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355B" w14:textId="362717CA" w:rsidR="007B2617" w:rsidRPr="003814C9" w:rsidRDefault="003814C9" w:rsidP="003D3575">
      <w:pPr>
        <w:jc w:val="center"/>
        <w:rPr>
          <w:b/>
        </w:rPr>
      </w:pPr>
      <w:r w:rsidRPr="003814C9">
        <w:rPr>
          <w:b/>
        </w:rPr>
        <w:t xml:space="preserve">CHECKLIST </w:t>
      </w:r>
      <w:r w:rsidR="006E58BC" w:rsidRPr="003814C9">
        <w:rPr>
          <w:b/>
        </w:rPr>
        <w:t xml:space="preserve">for </w:t>
      </w:r>
      <w:r w:rsidRPr="003814C9">
        <w:rPr>
          <w:b/>
        </w:rPr>
        <w:t>ANIP Submissions</w:t>
      </w:r>
      <w:r w:rsidR="007C7B3D" w:rsidRPr="003814C9">
        <w:rPr>
          <w:b/>
        </w:rPr>
        <w:t xml:space="preserve"> </w:t>
      </w:r>
    </w:p>
    <w:p w14:paraId="001EFD67" w14:textId="77777777" w:rsidR="008B0B1D" w:rsidRDefault="008B0B1D" w:rsidP="00BA5A28">
      <w:pPr>
        <w:tabs>
          <w:tab w:val="left" w:pos="7088"/>
          <w:tab w:val="left" w:pos="8789"/>
        </w:tabs>
        <w:spacing w:line="360" w:lineRule="auto"/>
      </w:pPr>
    </w:p>
    <w:p w14:paraId="3FEC1B67" w14:textId="7FF81666" w:rsidR="008B0B1D" w:rsidRDefault="008B0B1D" w:rsidP="00BA5A28">
      <w:pPr>
        <w:tabs>
          <w:tab w:val="left" w:pos="7088"/>
          <w:tab w:val="left" w:pos="8789"/>
        </w:tabs>
        <w:spacing w:line="360" w:lineRule="auto"/>
      </w:pPr>
      <w:r>
        <w:t xml:space="preserve">I have </w:t>
      </w:r>
      <w:r>
        <w:t>attended the ANIP Induction</w:t>
      </w:r>
      <w:bookmarkStart w:id="0" w:name="_GoBack"/>
      <w:bookmarkEnd w:id="0"/>
      <w:r>
        <w:tab/>
      </w:r>
      <w:r w:rsidRPr="004310FA">
        <w:rPr>
          <w:rFonts w:asciiTheme="majorHAnsi" w:eastAsia="MS Gothic" w:hAnsiTheme="majorHAnsi" w:cstheme="majorHAnsi"/>
        </w:rPr>
        <w:t>YES</w:t>
      </w:r>
      <w:r>
        <w:rPr>
          <w:rFonts w:asciiTheme="majorHAnsi" w:eastAsia="MS Gothic" w:hAnsiTheme="majorHAnsi" w:cstheme="majorHAnsi"/>
        </w:rPr>
        <w:t xml:space="preserve"> </w:t>
      </w:r>
      <w:r>
        <w:rPr>
          <w:rFonts w:ascii="MS Gothic" w:eastAsia="MS Gothic" w:hAnsi="MS Gothic" w:hint="eastAsia"/>
          <w:sz w:val="40"/>
          <w:szCs w:val="40"/>
        </w:rPr>
        <w:t>☐</w:t>
      </w:r>
      <w:r>
        <w:rPr>
          <w:rFonts w:ascii="MS Gothic" w:eastAsia="MS Gothic" w:hAnsi="MS Gothic"/>
          <w:sz w:val="40"/>
          <w:szCs w:val="40"/>
        </w:rPr>
        <w:t xml:space="preserve"> </w:t>
      </w:r>
      <w:r w:rsidRPr="004310FA">
        <w:rPr>
          <w:rFonts w:asciiTheme="majorHAnsi" w:eastAsia="MS Gothic" w:hAnsiTheme="majorHAnsi" w:cstheme="majorHAnsi"/>
        </w:rPr>
        <w:t>NO</w:t>
      </w:r>
      <w:r w:rsidRPr="00CD5FCC">
        <w:t xml:space="preserve"> </w:t>
      </w:r>
      <w:sdt>
        <w:sdtPr>
          <w:rPr>
            <w:sz w:val="40"/>
            <w:szCs w:val="40"/>
          </w:rPr>
          <w:id w:val="-107743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5E27E3B5" w14:textId="7F9D82DF" w:rsidR="00832C62" w:rsidRDefault="00832C62" w:rsidP="00BA5A28">
      <w:pPr>
        <w:tabs>
          <w:tab w:val="left" w:pos="7088"/>
          <w:tab w:val="left" w:pos="8789"/>
        </w:tabs>
        <w:spacing w:line="360" w:lineRule="auto"/>
      </w:pPr>
      <w:r>
        <w:t>I have read the guidelines for ANIP submissions</w:t>
      </w:r>
      <w:r>
        <w:tab/>
      </w:r>
      <w:r w:rsidRPr="004310FA">
        <w:rPr>
          <w:rFonts w:asciiTheme="majorHAnsi" w:eastAsia="MS Gothic" w:hAnsiTheme="majorHAnsi" w:cstheme="majorHAnsi"/>
        </w:rPr>
        <w:t>YES</w:t>
      </w:r>
      <w:r>
        <w:rPr>
          <w:rFonts w:asciiTheme="majorHAnsi" w:eastAsia="MS Gothic" w:hAnsiTheme="majorHAnsi" w:cstheme="majorHAnsi"/>
        </w:rPr>
        <w:t xml:space="preserve"> </w:t>
      </w:r>
      <w:r>
        <w:rPr>
          <w:rFonts w:ascii="MS Gothic" w:eastAsia="MS Gothic" w:hAnsi="MS Gothic" w:hint="eastAsia"/>
          <w:sz w:val="40"/>
          <w:szCs w:val="40"/>
        </w:rPr>
        <w:t>☐</w:t>
      </w:r>
      <w:r>
        <w:rPr>
          <w:rFonts w:ascii="MS Gothic" w:eastAsia="MS Gothic" w:hAnsi="MS Gothic"/>
          <w:sz w:val="40"/>
          <w:szCs w:val="40"/>
        </w:rPr>
        <w:t xml:space="preserve"> </w:t>
      </w:r>
      <w:r w:rsidRPr="004310FA">
        <w:rPr>
          <w:rFonts w:asciiTheme="majorHAnsi" w:eastAsia="MS Gothic" w:hAnsiTheme="majorHAnsi" w:cstheme="majorHAnsi"/>
        </w:rPr>
        <w:t>NO</w:t>
      </w:r>
      <w:r w:rsidRPr="00CD5FCC">
        <w:t xml:space="preserve"> </w:t>
      </w:r>
      <w:sdt>
        <w:sdtPr>
          <w:rPr>
            <w:sz w:val="40"/>
            <w:szCs w:val="40"/>
          </w:rPr>
          <w:id w:val="-5334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375597B1" w14:textId="695EF5E1" w:rsidR="002A669E" w:rsidRDefault="003814C9" w:rsidP="00BA5A28">
      <w:pPr>
        <w:tabs>
          <w:tab w:val="left" w:pos="7088"/>
          <w:tab w:val="left" w:pos="8789"/>
        </w:tabs>
        <w:spacing w:line="360" w:lineRule="auto"/>
      </w:pPr>
      <w:r>
        <w:t xml:space="preserve">I have viewed the online training and/or attended the face-to-face ARIES training     </w:t>
      </w:r>
      <w:r w:rsidR="00BA5A28">
        <w:tab/>
      </w:r>
      <w:r w:rsidR="00C76F4E" w:rsidRPr="004310FA">
        <w:rPr>
          <w:rFonts w:asciiTheme="majorHAnsi" w:eastAsia="MS Gothic" w:hAnsiTheme="majorHAnsi" w:cstheme="majorHAnsi"/>
        </w:rPr>
        <w:t>YES</w:t>
      </w:r>
      <w:r w:rsidR="00C76F4E">
        <w:rPr>
          <w:rFonts w:asciiTheme="majorHAnsi" w:eastAsia="MS Gothic" w:hAnsiTheme="majorHAnsi" w:cstheme="majorHAnsi"/>
        </w:rPr>
        <w:t xml:space="preserve"> </w:t>
      </w:r>
      <w:r w:rsidR="00C76F4E">
        <w:rPr>
          <w:rFonts w:ascii="MS Gothic" w:eastAsia="MS Gothic" w:hAnsi="MS Gothic" w:hint="eastAsia"/>
          <w:sz w:val="40"/>
          <w:szCs w:val="40"/>
        </w:rPr>
        <w:t>☐</w:t>
      </w:r>
      <w:r w:rsidR="00C76F4E">
        <w:rPr>
          <w:rFonts w:ascii="MS Gothic" w:eastAsia="MS Gothic" w:hAnsi="MS Gothic"/>
          <w:sz w:val="40"/>
          <w:szCs w:val="40"/>
        </w:rPr>
        <w:t xml:space="preserve"> </w:t>
      </w:r>
      <w:r w:rsidR="00C76F4E" w:rsidRPr="004310FA">
        <w:rPr>
          <w:rFonts w:asciiTheme="majorHAnsi" w:eastAsia="MS Gothic" w:hAnsiTheme="majorHAnsi" w:cstheme="majorHAnsi"/>
        </w:rPr>
        <w:t>NO</w:t>
      </w:r>
      <w:r w:rsidR="00C76F4E" w:rsidRPr="00CD5FCC">
        <w:t xml:space="preserve"> </w:t>
      </w:r>
      <w:sdt>
        <w:sdtPr>
          <w:rPr>
            <w:sz w:val="40"/>
            <w:szCs w:val="40"/>
          </w:rPr>
          <w:id w:val="-180491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4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E5011DC" w14:textId="7C5C3AFA" w:rsidR="00CD5FCC" w:rsidRDefault="003814C9" w:rsidP="00BA5A28">
      <w:pPr>
        <w:tabs>
          <w:tab w:val="left" w:pos="7088"/>
        </w:tabs>
      </w:pPr>
      <w:r>
        <w:t>My submission is low risk (Expedited E1 or E2)</w:t>
      </w:r>
      <w:r w:rsidR="00E4403D">
        <w:tab/>
      </w:r>
      <w:r w:rsidR="00E4403D" w:rsidRPr="004310FA">
        <w:rPr>
          <w:rFonts w:asciiTheme="majorHAnsi" w:eastAsia="MS Gothic" w:hAnsiTheme="majorHAnsi" w:cstheme="majorHAnsi"/>
        </w:rPr>
        <w:t>YES</w:t>
      </w:r>
      <w:r w:rsidR="00E4403D">
        <w:rPr>
          <w:rFonts w:asciiTheme="majorHAnsi" w:eastAsia="MS Gothic" w:hAnsiTheme="majorHAnsi" w:cstheme="majorHAnsi"/>
        </w:rPr>
        <w:t xml:space="preserve"> </w:t>
      </w:r>
      <w:r w:rsidR="00E4403D">
        <w:rPr>
          <w:rFonts w:ascii="MS Gothic" w:eastAsia="MS Gothic" w:hAnsi="MS Gothic" w:hint="eastAsia"/>
          <w:sz w:val="40"/>
          <w:szCs w:val="40"/>
        </w:rPr>
        <w:t>☐</w:t>
      </w:r>
      <w:r w:rsidR="00E4403D">
        <w:rPr>
          <w:rFonts w:ascii="MS Gothic" w:eastAsia="MS Gothic" w:hAnsi="MS Gothic"/>
          <w:sz w:val="40"/>
          <w:szCs w:val="40"/>
        </w:rPr>
        <w:t xml:space="preserve"> </w:t>
      </w:r>
      <w:r w:rsidR="00E4403D" w:rsidRPr="004310FA">
        <w:rPr>
          <w:rFonts w:asciiTheme="majorHAnsi" w:eastAsia="MS Gothic" w:hAnsiTheme="majorHAnsi" w:cstheme="majorHAnsi"/>
        </w:rPr>
        <w:t>NO</w:t>
      </w:r>
      <w:r w:rsidR="00E4403D" w:rsidRPr="00CD5FCC">
        <w:t xml:space="preserve"> </w:t>
      </w:r>
      <w:sdt>
        <w:sdtPr>
          <w:rPr>
            <w:sz w:val="40"/>
            <w:szCs w:val="40"/>
          </w:rPr>
          <w:id w:val="-17311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4403D">
        <w:t xml:space="preserve">  </w:t>
      </w:r>
    </w:p>
    <w:p w14:paraId="19B72BD8" w14:textId="77777777" w:rsidR="000D3C74" w:rsidRDefault="003814C9" w:rsidP="00BA5A28">
      <w:pPr>
        <w:tabs>
          <w:tab w:val="left" w:pos="2977"/>
        </w:tabs>
        <w:spacing w:before="60" w:after="60" w:line="240" w:lineRule="auto"/>
      </w:pPr>
      <w:r>
        <w:t>My research includes low risk research on Aboriginal or Torres Strait Islander populations</w:t>
      </w:r>
      <w:r w:rsidR="00E4403D"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4403D" w:rsidRPr="004310FA">
        <w:rPr>
          <w:rFonts w:asciiTheme="majorHAnsi" w:eastAsia="MS Gothic" w:hAnsiTheme="majorHAnsi" w:cstheme="majorHAnsi"/>
        </w:rPr>
        <w:t>YES</w:t>
      </w:r>
      <w:r w:rsidR="00E4403D">
        <w:rPr>
          <w:rFonts w:asciiTheme="majorHAnsi" w:eastAsia="MS Gothic" w:hAnsiTheme="majorHAnsi" w:cstheme="majorHAnsi"/>
        </w:rPr>
        <w:t xml:space="preserve"> </w:t>
      </w:r>
      <w:r w:rsidR="00E4403D">
        <w:rPr>
          <w:rFonts w:ascii="MS Gothic" w:eastAsia="MS Gothic" w:hAnsi="MS Gothic" w:hint="eastAsia"/>
          <w:sz w:val="40"/>
          <w:szCs w:val="40"/>
        </w:rPr>
        <w:t>☐</w:t>
      </w:r>
      <w:r w:rsidR="00E4403D">
        <w:rPr>
          <w:rFonts w:ascii="MS Gothic" w:eastAsia="MS Gothic" w:hAnsi="MS Gothic"/>
          <w:sz w:val="40"/>
          <w:szCs w:val="40"/>
        </w:rPr>
        <w:t xml:space="preserve"> </w:t>
      </w:r>
      <w:r w:rsidR="00E4403D" w:rsidRPr="004310FA">
        <w:rPr>
          <w:rFonts w:asciiTheme="majorHAnsi" w:eastAsia="MS Gothic" w:hAnsiTheme="majorHAnsi" w:cstheme="majorHAnsi"/>
        </w:rPr>
        <w:t>NO</w:t>
      </w:r>
      <w:r w:rsidR="00E4403D" w:rsidRPr="00CD5FCC">
        <w:t xml:space="preserve"> </w:t>
      </w:r>
      <w:sdt>
        <w:sdtPr>
          <w:rPr>
            <w:sz w:val="40"/>
            <w:szCs w:val="40"/>
          </w:rPr>
          <w:id w:val="-1087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4403D">
        <w:t xml:space="preserve">  </w:t>
      </w:r>
    </w:p>
    <w:p w14:paraId="7611690A" w14:textId="2BDCA321" w:rsidR="000F26AC" w:rsidRDefault="000D3C74" w:rsidP="00BA5A28">
      <w:pPr>
        <w:tabs>
          <w:tab w:val="left" w:pos="2977"/>
        </w:tabs>
        <w:spacing w:before="60" w:after="60" w:line="240" w:lineRule="auto"/>
      </w:pPr>
      <w:r>
        <w:t>The Director of ANIP has read and endorsed my protocol</w:t>
      </w:r>
      <w:r>
        <w:tab/>
        <w:t xml:space="preserve">         </w:t>
      </w:r>
      <w:r w:rsidR="00E4403D" w:rsidRPr="004310FA">
        <w:rPr>
          <w:rFonts w:asciiTheme="majorHAnsi" w:eastAsia="MS Gothic" w:hAnsiTheme="majorHAnsi" w:cstheme="majorHAnsi"/>
        </w:rPr>
        <w:t>YES</w:t>
      </w:r>
      <w:r w:rsidR="00E4403D">
        <w:rPr>
          <w:rFonts w:asciiTheme="majorHAnsi" w:eastAsia="MS Gothic" w:hAnsiTheme="majorHAnsi" w:cstheme="majorHAnsi"/>
        </w:rPr>
        <w:t xml:space="preserve"> </w:t>
      </w:r>
      <w:r w:rsidR="00E4403D">
        <w:rPr>
          <w:rFonts w:ascii="MS Gothic" w:eastAsia="MS Gothic" w:hAnsi="MS Gothic" w:hint="eastAsia"/>
          <w:sz w:val="40"/>
          <w:szCs w:val="40"/>
        </w:rPr>
        <w:t>☐</w:t>
      </w:r>
      <w:r w:rsidR="00E4403D">
        <w:rPr>
          <w:rFonts w:ascii="MS Gothic" w:eastAsia="MS Gothic" w:hAnsi="MS Gothic"/>
          <w:sz w:val="40"/>
          <w:szCs w:val="40"/>
        </w:rPr>
        <w:t xml:space="preserve"> </w:t>
      </w:r>
      <w:r w:rsidR="00E4403D" w:rsidRPr="004310FA">
        <w:rPr>
          <w:rFonts w:asciiTheme="majorHAnsi" w:eastAsia="MS Gothic" w:hAnsiTheme="majorHAnsi" w:cstheme="majorHAnsi"/>
        </w:rPr>
        <w:t>NO</w:t>
      </w:r>
      <w:r w:rsidR="00E4403D" w:rsidRPr="00CD5FCC">
        <w:t xml:space="preserve"> </w:t>
      </w:r>
      <w:sdt>
        <w:sdtPr>
          <w:rPr>
            <w:sz w:val="40"/>
            <w:szCs w:val="40"/>
          </w:rPr>
          <w:id w:val="-8268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3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4403D">
        <w:t xml:space="preserve">  </w:t>
      </w:r>
    </w:p>
    <w:p w14:paraId="77FD7FA2" w14:textId="77777777" w:rsidR="007C7B3D" w:rsidRDefault="007C7B3D" w:rsidP="00BA5A28">
      <w:pPr>
        <w:spacing w:line="240" w:lineRule="auto"/>
      </w:pPr>
    </w:p>
    <w:p w14:paraId="531652E6" w14:textId="10BE4C56" w:rsidR="007C7B3D" w:rsidRDefault="006D51D6" w:rsidP="00BA5A28">
      <w:pPr>
        <w:spacing w:line="240" w:lineRule="auto"/>
      </w:pPr>
      <w:r>
        <w:t>Name/Signature</w:t>
      </w:r>
      <w:proofErr w:type="gramStart"/>
      <w:r w:rsidR="007C7B3D">
        <w:t>:…………………………………………….</w:t>
      </w:r>
      <w:proofErr w:type="gramEnd"/>
    </w:p>
    <w:p w14:paraId="728ED82D" w14:textId="77777777" w:rsidR="00BA5A28" w:rsidRDefault="00BA5A28" w:rsidP="00BA5A28">
      <w:pPr>
        <w:spacing w:line="240" w:lineRule="auto"/>
      </w:pPr>
    </w:p>
    <w:p w14:paraId="6D083593" w14:textId="3F35DF24" w:rsidR="00BA5A28" w:rsidRDefault="006D51D6" w:rsidP="00BA5A28">
      <w:pPr>
        <w:spacing w:line="240" w:lineRule="auto"/>
      </w:pPr>
      <w:r>
        <w:t>Protocol Number</w:t>
      </w:r>
      <w:proofErr w:type="gramStart"/>
      <w:r w:rsidR="00BA5A28">
        <w:t>:………………………………………………….</w:t>
      </w:r>
      <w:proofErr w:type="gramEnd"/>
    </w:p>
    <w:p w14:paraId="6A341764" w14:textId="4A6B00CE" w:rsidR="00FB5780" w:rsidRPr="00D74401" w:rsidRDefault="00FB5780" w:rsidP="00C76F4E">
      <w:pPr>
        <w:jc w:val="center"/>
        <w:rPr>
          <w:b/>
          <w:bCs/>
          <w:color w:val="FF0000"/>
        </w:rPr>
      </w:pPr>
    </w:p>
    <w:sectPr w:rsidR="00FB5780" w:rsidRPr="00D74401" w:rsidSect="007B2617">
      <w:footerReference w:type="default" r:id="rId7"/>
      <w:headerReference w:type="first" r:id="rId8"/>
      <w:footerReference w:type="first" r:id="rId9"/>
      <w:pgSz w:w="11906" w:h="16838" w:code="9"/>
      <w:pgMar w:top="10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A839D" w14:textId="77777777" w:rsidR="00EE6AAB" w:rsidRDefault="00EE6AAB" w:rsidP="00032FD1">
      <w:pPr>
        <w:spacing w:before="0" w:after="0" w:line="240" w:lineRule="auto"/>
      </w:pPr>
      <w:r>
        <w:separator/>
      </w:r>
    </w:p>
  </w:endnote>
  <w:endnote w:type="continuationSeparator" w:id="0">
    <w:p w14:paraId="492D180C" w14:textId="77777777" w:rsidR="00EE6AAB" w:rsidRDefault="00EE6AAB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9C5A" w14:textId="77777777" w:rsidR="002A669E" w:rsidRPr="00631A09" w:rsidRDefault="002A669E">
    <w:pPr>
      <w:pStyle w:val="Footer"/>
      <w:rPr>
        <w:lang w:val="en-US"/>
      </w:rPr>
    </w:pPr>
    <w:r>
      <w:rPr>
        <w:lang w:val="en-US"/>
      </w:rPr>
      <w:t xml:space="preserve">The Australian National University | </w:t>
    </w:r>
    <w:r w:rsidRPr="00631A09">
      <w:rPr>
        <w:lang w:val="en-US"/>
      </w:rPr>
      <w:fldChar w:fldCharType="begin"/>
    </w:r>
    <w:r w:rsidRPr="00631A09">
      <w:rPr>
        <w:lang w:val="en-US"/>
      </w:rPr>
      <w:instrText xml:space="preserve"> PAGE   \* MERGEFORMAT </w:instrText>
    </w:r>
    <w:r w:rsidRPr="00631A09">
      <w:rPr>
        <w:lang w:val="en-US"/>
      </w:rPr>
      <w:fldChar w:fldCharType="separate"/>
    </w:r>
    <w:r w:rsidR="00BA5A28">
      <w:rPr>
        <w:noProof/>
        <w:lang w:val="en-US"/>
      </w:rPr>
      <w:t>2</w:t>
    </w:r>
    <w:r w:rsidRPr="00631A09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1209" w14:textId="2B23FBE9" w:rsidR="002A669E" w:rsidRPr="002540C7" w:rsidRDefault="002A669E" w:rsidP="00F031E0">
    <w:pPr>
      <w:pStyle w:val="Footer"/>
      <w:tabs>
        <w:tab w:val="clear" w:pos="4513"/>
        <w:tab w:val="clear" w:pos="9026"/>
      </w:tabs>
    </w:pPr>
    <w:r>
      <w:t xml:space="preserve">The Australian National University | </w:t>
    </w:r>
    <w:r w:rsidRPr="002540C7">
      <w:t xml:space="preserve">Canberra ACT </w:t>
    </w:r>
    <w:r w:rsidR="00BA5A28">
      <w:t>2601</w:t>
    </w:r>
    <w:r w:rsidRPr="002540C7">
      <w:t xml:space="preserve"> Australia</w:t>
    </w:r>
    <w:r>
      <w:t xml:space="preserve"> | </w:t>
    </w:r>
    <w:r w:rsidRPr="002540C7">
      <w:t>CRICOS Provider No. 00120C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0522" w14:textId="77777777" w:rsidR="00EE6AAB" w:rsidRDefault="00EE6AAB" w:rsidP="00032FD1">
      <w:pPr>
        <w:spacing w:before="0" w:after="0" w:line="240" w:lineRule="auto"/>
      </w:pPr>
      <w:r>
        <w:separator/>
      </w:r>
    </w:p>
  </w:footnote>
  <w:footnote w:type="continuationSeparator" w:id="0">
    <w:p w14:paraId="7214A34C" w14:textId="77777777" w:rsidR="00EE6AAB" w:rsidRDefault="00EE6AAB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05F0" w14:textId="77777777" w:rsidR="002A669E" w:rsidRPr="003C4636" w:rsidRDefault="002A669E" w:rsidP="002A669E">
    <w:pPr>
      <w:pStyle w:val="Header"/>
      <w:tabs>
        <w:tab w:val="clear" w:pos="4513"/>
        <w:tab w:val="clear" w:pos="9026"/>
      </w:tabs>
      <w:rPr>
        <w:b/>
        <w:bCs/>
      </w:rPr>
    </w:pPr>
    <w:r>
      <w:rPr>
        <w:b/>
        <w:bCs/>
        <w:noProof/>
        <w:lang w:eastAsia="en-AU"/>
      </w:rPr>
      <w:drawing>
        <wp:anchor distT="0" distB="0" distL="114300" distR="114300" simplePos="0" relativeHeight="251658240" behindDoc="1" locked="0" layoutInCell="1" allowOverlap="1" wp14:anchorId="10064F5D" wp14:editId="5D1F5A9B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620000" cy="563420"/>
          <wp:effectExtent l="0" t="0" r="0" b="8255"/>
          <wp:wrapNone/>
          <wp:docPr id="3" name="Picture 3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28914" w14:textId="77777777" w:rsidR="002A669E" w:rsidRDefault="002A669E" w:rsidP="003D4B4A">
    <w:pPr>
      <w:pStyle w:val="Header"/>
      <w:tabs>
        <w:tab w:val="clear" w:pos="4513"/>
        <w:tab w:val="clear" w:pos="9026"/>
      </w:tabs>
    </w:pPr>
  </w:p>
  <w:p w14:paraId="16018349" w14:textId="77777777" w:rsidR="002A669E" w:rsidRDefault="002A669E" w:rsidP="003D4B4A">
    <w:pPr>
      <w:pStyle w:val="Header"/>
      <w:tabs>
        <w:tab w:val="clear" w:pos="4513"/>
        <w:tab w:val="clear" w:pos="9026"/>
      </w:tabs>
    </w:pPr>
  </w:p>
  <w:p w14:paraId="531631C7" w14:textId="77777777" w:rsidR="002A669E" w:rsidRDefault="002A669E" w:rsidP="003D4B4A">
    <w:pPr>
      <w:pStyle w:val="Header"/>
      <w:tabs>
        <w:tab w:val="clear" w:pos="4513"/>
        <w:tab w:val="clear" w:pos="9026"/>
      </w:tabs>
    </w:pPr>
  </w:p>
  <w:p w14:paraId="15808A38" w14:textId="77777777" w:rsidR="002A669E" w:rsidRDefault="002A669E" w:rsidP="003D4B4A">
    <w:pPr>
      <w:pStyle w:val="Header"/>
      <w:tabs>
        <w:tab w:val="clear" w:pos="4513"/>
        <w:tab w:val="clear" w:pos="9026"/>
      </w:tabs>
    </w:pPr>
  </w:p>
  <w:p w14:paraId="7F434189" w14:textId="77777777" w:rsidR="002A669E" w:rsidRDefault="002A669E" w:rsidP="003D4B4A">
    <w:pPr>
      <w:pStyle w:val="Header"/>
      <w:tabs>
        <w:tab w:val="clear" w:pos="4513"/>
        <w:tab w:val="clear" w:pos="9026"/>
      </w:tabs>
    </w:pPr>
  </w:p>
  <w:p w14:paraId="523611A4" w14:textId="77777777" w:rsidR="002A669E" w:rsidRDefault="002A669E" w:rsidP="003D4B4A">
    <w:pPr>
      <w:pStyle w:val="Header"/>
      <w:tabs>
        <w:tab w:val="clear" w:pos="4513"/>
        <w:tab w:val="clear" w:pos="9026"/>
      </w:tabs>
    </w:pPr>
  </w:p>
  <w:p w14:paraId="7F4F9791" w14:textId="77777777" w:rsidR="002A669E" w:rsidRDefault="002A669E" w:rsidP="003D4B4A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1"/>
    <w:rsid w:val="00032FD1"/>
    <w:rsid w:val="000433EE"/>
    <w:rsid w:val="00057730"/>
    <w:rsid w:val="00091CA7"/>
    <w:rsid w:val="000A4B7F"/>
    <w:rsid w:val="000D3C74"/>
    <w:rsid w:val="000E3A98"/>
    <w:rsid w:val="000F26AC"/>
    <w:rsid w:val="000F38AF"/>
    <w:rsid w:val="001658F5"/>
    <w:rsid w:val="001820E1"/>
    <w:rsid w:val="001A4BC7"/>
    <w:rsid w:val="001D4BA0"/>
    <w:rsid w:val="001F33F4"/>
    <w:rsid w:val="00240C48"/>
    <w:rsid w:val="002540C7"/>
    <w:rsid w:val="002A669E"/>
    <w:rsid w:val="002C0D0E"/>
    <w:rsid w:val="0031627A"/>
    <w:rsid w:val="00343BE1"/>
    <w:rsid w:val="00360871"/>
    <w:rsid w:val="003814C9"/>
    <w:rsid w:val="003C4636"/>
    <w:rsid w:val="003D3575"/>
    <w:rsid w:val="003D4B4A"/>
    <w:rsid w:val="003E6CDB"/>
    <w:rsid w:val="004310FA"/>
    <w:rsid w:val="00476B72"/>
    <w:rsid w:val="0060273B"/>
    <w:rsid w:val="00631A09"/>
    <w:rsid w:val="006D51D6"/>
    <w:rsid w:val="006E14F1"/>
    <w:rsid w:val="006E58BC"/>
    <w:rsid w:val="00782F22"/>
    <w:rsid w:val="007B2617"/>
    <w:rsid w:val="007B6083"/>
    <w:rsid w:val="007C39DF"/>
    <w:rsid w:val="007C7B3D"/>
    <w:rsid w:val="007E4920"/>
    <w:rsid w:val="00825F71"/>
    <w:rsid w:val="00832C62"/>
    <w:rsid w:val="00853481"/>
    <w:rsid w:val="008B0B1D"/>
    <w:rsid w:val="008D0065"/>
    <w:rsid w:val="008D78E7"/>
    <w:rsid w:val="009C40C1"/>
    <w:rsid w:val="009D3DC0"/>
    <w:rsid w:val="009E3FC3"/>
    <w:rsid w:val="009F1578"/>
    <w:rsid w:val="009F285C"/>
    <w:rsid w:val="00A12F13"/>
    <w:rsid w:val="00A47146"/>
    <w:rsid w:val="00A71E50"/>
    <w:rsid w:val="00AB3604"/>
    <w:rsid w:val="00AE08FC"/>
    <w:rsid w:val="00B14631"/>
    <w:rsid w:val="00BA1264"/>
    <w:rsid w:val="00BA5A28"/>
    <w:rsid w:val="00C17C05"/>
    <w:rsid w:val="00C76F4E"/>
    <w:rsid w:val="00CD5FCC"/>
    <w:rsid w:val="00CE48FC"/>
    <w:rsid w:val="00CE4DE4"/>
    <w:rsid w:val="00D74401"/>
    <w:rsid w:val="00DC1AA9"/>
    <w:rsid w:val="00DC49D6"/>
    <w:rsid w:val="00DD7337"/>
    <w:rsid w:val="00E4403D"/>
    <w:rsid w:val="00E54C39"/>
    <w:rsid w:val="00E56564"/>
    <w:rsid w:val="00EC5617"/>
    <w:rsid w:val="00EE6AAB"/>
    <w:rsid w:val="00F031E0"/>
    <w:rsid w:val="00F34698"/>
    <w:rsid w:val="00F41F2B"/>
    <w:rsid w:val="00F62983"/>
    <w:rsid w:val="00FB5780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0FB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F4"/>
  </w:style>
  <w:style w:type="paragraph" w:styleId="Heading1">
    <w:name w:val="heading 1"/>
    <w:basedOn w:val="Normal"/>
    <w:next w:val="Normal"/>
    <w:link w:val="Heading1Char"/>
    <w:uiPriority w:val="9"/>
    <w:qFormat/>
    <w:rsid w:val="008D78E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78E7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8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8E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8E7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8FC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8D78E7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78E7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8D78E7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8D78E7"/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4C6E7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1F33F4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E54C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E54C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E54C39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E54C39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E54C39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6C4D23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Australian National University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ANU</dc:creator>
  <cp:lastModifiedBy>Anesh Nair</cp:lastModifiedBy>
  <cp:revision>5</cp:revision>
  <cp:lastPrinted>2014-03-17T22:40:00Z</cp:lastPrinted>
  <dcterms:created xsi:type="dcterms:W3CDTF">2018-05-29T03:49:00Z</dcterms:created>
  <dcterms:modified xsi:type="dcterms:W3CDTF">2018-06-08T00:14:00Z</dcterms:modified>
</cp:coreProperties>
</file>