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08"/>
        <w:gridCol w:w="8299"/>
      </w:tblGrid>
      <w:tr w:rsidR="00EA048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480" w:rsidRDefault="00720D10">
            <w:pPr>
              <w:pStyle w:val="formtext"/>
              <w:widowControl/>
              <w:spacing w:before="0"/>
              <w:rPr>
                <w:rFonts w:ascii="Arial Narrow" w:hAnsi="Arial Narrow" w:cs="Arial Narrow"/>
                <w:lang w:val="en-AU"/>
              </w:rPr>
            </w:pPr>
            <w:r>
              <w:rPr>
                <w:noProof/>
                <w:lang w:val="en-AU"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5pt;margin-top:-57.05pt;width:99.95pt;height:49.4pt;z-index:-251658240;mso-wrap-edited:f" wrapcoords="-131 0 -131 21312 21600 21312 21600 0 -131 0" o:borderbottomcolor="this" o:allowoverlap="f">
                  <v:imagedata r:id="rId7" o:title=""/>
                  <w10:wrap type="tight"/>
                </v:shape>
              </w:pic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480" w:rsidRDefault="00EA0480">
            <w:pPr>
              <w:pStyle w:val="BodyTex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Leave Application</w:t>
            </w:r>
          </w:p>
        </w:tc>
      </w:tr>
    </w:tbl>
    <w:p w:rsidR="00EA0480" w:rsidRDefault="00EA0480">
      <w:pPr>
        <w:pStyle w:val="Heading1"/>
        <w:spacing w:before="60"/>
        <w:jc w:val="left"/>
        <w:rPr>
          <w:rFonts w:cs="Arial"/>
          <w:caps/>
        </w:rPr>
      </w:pPr>
      <w:r>
        <w:t>Staff Member Details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507"/>
        <w:gridCol w:w="2000"/>
        <w:gridCol w:w="600"/>
        <w:gridCol w:w="2599"/>
      </w:tblGrid>
      <w:tr w:rsidR="00EA048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801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</w:tcPr>
          <w:p w:rsidR="00EA0480" w:rsidRDefault="00EA0480">
            <w:pPr>
              <w:pStyle w:val="formtext"/>
              <w:widowControl/>
              <w:spacing w:before="80" w:after="80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Title</w:t>
            </w:r>
          </w:p>
        </w:tc>
        <w:bookmarkStart w:id="0" w:name="Text16"/>
        <w:tc>
          <w:tcPr>
            <w:tcW w:w="2507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C0C0C0"/>
            </w:tcBorders>
          </w:tcPr>
          <w:p w:rsidR="00EA0480" w:rsidRDefault="00EA0480">
            <w:pPr>
              <w:pStyle w:val="norm10plus"/>
              <w:widowControl/>
              <w:overflowPunct w:val="0"/>
              <w:spacing w:before="80" w:after="80"/>
              <w:jc w:val="left"/>
              <w:textAlignment w:val="baseline"/>
              <w:rPr>
                <w:rStyle w:val="Strong"/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University ID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D9D9D9"/>
            </w:tcBorders>
          </w:tcPr>
          <w:p w:rsidR="00EA0480" w:rsidRDefault="00EA0480">
            <w:pPr>
              <w:pStyle w:val="Heading9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bookmarkStart w:id="2" w:name="Text20"/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EA0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A0480" w:rsidRDefault="00EA0480">
            <w:pPr>
              <w:pStyle w:val="formtext"/>
              <w:widowControl/>
              <w:spacing w:before="80" w:after="80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Family Name</w:t>
            </w:r>
          </w:p>
        </w:tc>
        <w:bookmarkStart w:id="3" w:name="Text17"/>
        <w:tc>
          <w:tcPr>
            <w:tcW w:w="25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C0C0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Telephone</w:t>
            </w:r>
          </w:p>
        </w:tc>
        <w:bookmarkStart w:id="4" w:name="Text21"/>
        <w:tc>
          <w:tcPr>
            <w:tcW w:w="3199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D9D9D9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EA0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A0480" w:rsidRDefault="00EA0480">
            <w:pPr>
              <w:pStyle w:val="formtext"/>
              <w:widowControl/>
              <w:spacing w:before="80" w:after="80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</w:rPr>
              <w:t>Given Names</w:t>
            </w:r>
          </w:p>
        </w:tc>
        <w:bookmarkStart w:id="5" w:name="Text18"/>
        <w:tc>
          <w:tcPr>
            <w:tcW w:w="770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EA0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EA0480" w:rsidRDefault="00EA0480">
            <w:pPr>
              <w:pStyle w:val="formtext"/>
              <w:widowControl/>
              <w:spacing w:before="80" w:after="80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C</w:t>
            </w:r>
            <w:bookmarkStart w:id="6" w:name="Text22"/>
            <w:r>
              <w:rPr>
                <w:rStyle w:val="Strong"/>
                <w:rFonts w:ascii="Tahoma" w:hAnsi="Tahoma" w:cs="Tahoma"/>
                <w:lang w:val="en-AU"/>
              </w:rPr>
              <w:t>ollege/Div/Centre</w:t>
            </w:r>
          </w:p>
        </w:tc>
        <w:bookmarkStart w:id="7" w:name="Text19"/>
        <w:tc>
          <w:tcPr>
            <w:tcW w:w="250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0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Dept/School/Section</w:t>
            </w:r>
          </w:p>
        </w:tc>
        <w:tc>
          <w:tcPr>
            <w:tcW w:w="259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</w:tcPr>
          <w:p w:rsidR="00EA0480" w:rsidRDefault="00EA0480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EA0480" w:rsidRDefault="00EA0480" w:rsidP="006F6FB4">
      <w:pPr>
        <w:pStyle w:val="Heading1"/>
        <w:keepNext w:val="0"/>
        <w:spacing w:before="60" w:after="0"/>
        <w:jc w:val="left"/>
        <w:rPr>
          <w:rFonts w:cs="Arial"/>
          <w:b w:val="0"/>
          <w:bCs w:val="0"/>
        </w:rPr>
      </w:pPr>
      <w:r>
        <w:t>Please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8"/>
      </w:tblGrid>
      <w:tr w:rsidR="00EA0480">
        <w:tblPrEx>
          <w:tblCellMar>
            <w:top w:w="0" w:type="dxa"/>
            <w:bottom w:w="0" w:type="dxa"/>
          </w:tblCellMar>
        </w:tblPrEx>
        <w:tc>
          <w:tcPr>
            <w:tcW w:w="10508" w:type="dxa"/>
          </w:tcPr>
          <w:p w:rsidR="00EA0480" w:rsidRDefault="00EA0480">
            <w:pPr>
              <w:pStyle w:val="formtext"/>
              <w:numPr>
                <w:ilvl w:val="0"/>
                <w:numId w:val="38"/>
              </w:numPr>
              <w:tabs>
                <w:tab w:val="clear" w:pos="720"/>
              </w:tabs>
              <w:ind w:left="40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t xml:space="preserve">Please refer to The Varied Australian National University Enterprise Agreement 2005-2009 for leave provisions at </w:t>
            </w:r>
            <w:hyperlink r:id="rId8" w:history="1">
              <w:r>
                <w:rPr>
                  <w:rStyle w:val="Hyperlink"/>
                  <w:rFonts w:ascii="Tahoma" w:hAnsi="Tahoma" w:cs="Tahoma"/>
                  <w:spacing w:val="-6"/>
                </w:rPr>
                <w:t>http://info.anu.edu.au/hr/salaries_and_conditions/Enterprise_Bargaining/_EBA2008to2009.pdf</w:t>
              </w:r>
            </w:hyperlink>
            <w:r>
              <w:rPr>
                <w:rFonts w:ascii="Tahoma" w:hAnsi="Tahoma" w:cs="Tahoma"/>
                <w:spacing w:val="-6"/>
              </w:rPr>
              <w:t>.</w:t>
            </w:r>
          </w:p>
          <w:p w:rsidR="00EA0480" w:rsidRDefault="00EA0480">
            <w:pPr>
              <w:pStyle w:val="formtext"/>
              <w:numPr>
                <w:ilvl w:val="0"/>
                <w:numId w:val="38"/>
              </w:numPr>
              <w:tabs>
                <w:tab w:val="clear" w:pos="720"/>
              </w:tabs>
              <w:ind w:left="40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t xml:space="preserve">Paid leave can be applied for, and credits checked, using HORUS – </w:t>
            </w:r>
            <w:hyperlink r:id="rId9" w:history="1">
              <w:r>
                <w:rPr>
                  <w:rStyle w:val="Hyperlink"/>
                  <w:rFonts w:ascii="Tahoma" w:hAnsi="Tahoma" w:cs="Tahoma"/>
                  <w:spacing w:val="-6"/>
                </w:rPr>
                <w:t>https://esapps.anu.edu.au/sscsprod/psp/sscsprod/?cmd=login</w:t>
              </w:r>
            </w:hyperlink>
            <w:r>
              <w:rPr>
                <w:rFonts w:ascii="Tahoma" w:hAnsi="Tahoma" w:cs="Tahoma"/>
                <w:spacing w:val="-6"/>
              </w:rPr>
              <w:t xml:space="preserve">.  </w:t>
            </w:r>
          </w:p>
          <w:p w:rsidR="00EA0480" w:rsidRDefault="00EA0480">
            <w:pPr>
              <w:pStyle w:val="formtext"/>
              <w:numPr>
                <w:ilvl w:val="0"/>
                <w:numId w:val="38"/>
              </w:numPr>
              <w:tabs>
                <w:tab w:val="clear" w:pos="720"/>
              </w:tabs>
              <w:ind w:left="40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t>Please clearly mark the appropriate box/s with an X.</w:t>
            </w:r>
          </w:p>
          <w:p w:rsidR="00EA0480" w:rsidRDefault="00EA0480">
            <w:pPr>
              <w:pStyle w:val="formtext"/>
              <w:numPr>
                <w:ilvl w:val="0"/>
                <w:numId w:val="38"/>
              </w:numPr>
              <w:tabs>
                <w:tab w:val="clear" w:pos="720"/>
              </w:tabs>
              <w:ind w:left="40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t>Please consult with your Case Manager if you are currently in receipt of Workers Compensation before applying for any leave.</w:t>
            </w:r>
          </w:p>
        </w:tc>
      </w:tr>
    </w:tbl>
    <w:p w:rsidR="00EA0480" w:rsidRDefault="00EA0480" w:rsidP="006F6FB4">
      <w:pPr>
        <w:pStyle w:val="norm10plus"/>
        <w:widowControl/>
        <w:overflowPunct w:val="0"/>
        <w:spacing w:after="0"/>
        <w:jc w:val="left"/>
        <w:textAlignment w:val="baseline"/>
        <w:rPr>
          <w:sz w:val="18"/>
          <w:szCs w:val="18"/>
        </w:rPr>
      </w:pPr>
      <w:r>
        <w:rPr>
          <w:rFonts w:ascii="Tahoma" w:hAnsi="Tahoma" w:cs="Tahoma"/>
          <w:b/>
          <w:bCs/>
          <w:spacing w:val="-6"/>
          <w:sz w:val="24"/>
          <w:szCs w:val="24"/>
        </w:rPr>
        <w:t>Leave 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8"/>
      </w:tblGrid>
      <w:tr w:rsidR="00EA0480">
        <w:tblPrEx>
          <w:tblCellMar>
            <w:top w:w="0" w:type="dxa"/>
            <w:bottom w:w="0" w:type="dxa"/>
          </w:tblCellMar>
        </w:tblPrEx>
        <w:tc>
          <w:tcPr>
            <w:tcW w:w="10508" w:type="dxa"/>
          </w:tcPr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b/>
                <w:bCs/>
                <w:spacing w:val="-6"/>
              </w:rPr>
            </w:pPr>
            <w:r>
              <w:rPr>
                <w:rFonts w:ascii="Tahoma" w:hAnsi="Tahoma" w:cs="Tahoma"/>
                <w:b/>
                <w:bCs/>
                <w:spacing w:val="-6"/>
              </w:rPr>
              <w:t>Please mark only one leave type.  For more than one leave type, please complete separate forms for each type.</w:t>
            </w:r>
          </w:p>
          <w:bookmarkStart w:id="8" w:name="Check1"/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8"/>
            <w:r>
              <w:rPr>
                <w:rFonts w:ascii="Tahoma" w:hAnsi="Tahoma" w:cs="Tahoma"/>
                <w:spacing w:val="-6"/>
              </w:rPr>
              <w:t xml:space="preserve">  Annual Leave </w:t>
            </w:r>
          </w:p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Long Service Leave</w:t>
            </w:r>
            <w:r>
              <w:rPr>
                <w:rFonts w:ascii="Tahoma" w:hAnsi="Tahoma" w:cs="Tahoma"/>
                <w:b/>
                <w:bCs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Tahoma" w:hAnsi="Tahoma" w:cs="Tahoma"/>
                <w:spacing w:val="-6"/>
              </w:rPr>
              <w:t>(please specify)</w:t>
            </w:r>
            <w:r>
              <w:rPr>
                <w:rFonts w:ascii="Tahoma" w:hAnsi="Tahoma" w:cs="Tahoma"/>
                <w:b/>
                <w:bCs/>
                <w:spacing w:val="-6"/>
                <w:sz w:val="26"/>
                <w:szCs w:val="26"/>
              </w:rPr>
              <w:t xml:space="preserve">    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Full Entitlement   or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>Half Entitlement</w:t>
            </w:r>
          </w:p>
          <w:bookmarkStart w:id="9" w:name="Check2"/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9"/>
            <w:r>
              <w:rPr>
                <w:rFonts w:ascii="Tahoma" w:hAnsi="Tahoma" w:cs="Tahoma"/>
                <w:spacing w:val="-6"/>
              </w:rPr>
              <w:t xml:space="preserve">  Leave without pay (state reason)   –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FORMTEXT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</w:t>
            </w:r>
          </w:p>
          <w:bookmarkStart w:id="10" w:name="Check3"/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0"/>
            <w:r>
              <w:rPr>
                <w:rFonts w:ascii="Tahoma" w:hAnsi="Tahoma" w:cs="Tahoma"/>
                <w:spacing w:val="-6"/>
              </w:rPr>
              <w:t xml:space="preserve">  Personal Leave  (please specify below).        Is a medical certificate attached?    </w:t>
            </w:r>
            <w:bookmarkStart w:id="11" w:name="Check4"/>
            <w:r>
              <w:rPr>
                <w:rFonts w:ascii="Tahoma" w:hAnsi="Tahoma" w:cs="Tahoma"/>
                <w:spacing w:val="-6"/>
              </w:rPr>
              <w:t xml:space="preserve">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1"/>
            <w:r>
              <w:rPr>
                <w:rFonts w:ascii="Tahoma" w:hAnsi="Tahoma" w:cs="Tahoma"/>
                <w:spacing w:val="-6"/>
              </w:rPr>
              <w:t xml:space="preserve"> Yes       </w:t>
            </w:r>
            <w:bookmarkStart w:id="12" w:name="Check5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2"/>
            <w:r>
              <w:rPr>
                <w:rFonts w:ascii="Tahoma" w:hAnsi="Tahoma" w:cs="Tahoma"/>
                <w:spacing w:val="-6"/>
              </w:rPr>
              <w:t xml:space="preserve"> No</w:t>
            </w:r>
          </w:p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bookmarkStart w:id="13" w:name="Check6"/>
            <w:r>
              <w:rPr>
                <w:rFonts w:ascii="Tahoma" w:hAnsi="Tahoma" w:cs="Tahoma"/>
                <w:spacing w:val="-6"/>
              </w:rPr>
              <w:t xml:space="preserve">              Personal leave type: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3"/>
            <w:r>
              <w:rPr>
                <w:rFonts w:ascii="Tahoma" w:hAnsi="Tahoma" w:cs="Tahoma"/>
                <w:spacing w:val="-6"/>
              </w:rPr>
              <w:t xml:space="preserve"> Sick         </w:t>
            </w:r>
            <w:bookmarkStart w:id="14" w:name="Check7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4"/>
            <w:r>
              <w:rPr>
                <w:rFonts w:ascii="Tahoma" w:hAnsi="Tahoma" w:cs="Tahoma"/>
                <w:spacing w:val="-6"/>
              </w:rPr>
              <w:t xml:space="preserve"> Family Care</w:t>
            </w:r>
            <w:bookmarkStart w:id="15" w:name="Check8"/>
            <w:r>
              <w:rPr>
                <w:rFonts w:ascii="Tahoma" w:hAnsi="Tahoma" w:cs="Tahoma"/>
                <w:spacing w:val="-6"/>
              </w:rPr>
              <w:t xml:space="preserve"> 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5"/>
            <w:r>
              <w:rPr>
                <w:rFonts w:ascii="Tahoma" w:hAnsi="Tahoma" w:cs="Tahoma"/>
                <w:spacing w:val="-6"/>
              </w:rPr>
              <w:t xml:space="preserve"> Bereavement         </w:t>
            </w:r>
            <w:bookmarkStart w:id="16" w:name="Check9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6"/>
            <w:r>
              <w:rPr>
                <w:rFonts w:ascii="Tahoma" w:hAnsi="Tahoma" w:cs="Tahoma"/>
                <w:spacing w:val="-6"/>
              </w:rPr>
              <w:t xml:space="preserve"> Cultural         </w:t>
            </w:r>
            <w:bookmarkStart w:id="17" w:name="Check10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7"/>
            <w:r>
              <w:rPr>
                <w:rFonts w:ascii="Tahoma" w:hAnsi="Tahoma" w:cs="Tahoma"/>
                <w:spacing w:val="-6"/>
              </w:rPr>
              <w:t xml:space="preserve"> Compassionate </w:t>
            </w:r>
            <w:bookmarkStart w:id="18" w:name="Check11"/>
            <w:r>
              <w:rPr>
                <w:rFonts w:ascii="Tahoma" w:hAnsi="Tahoma" w:cs="Tahoma"/>
                <w:spacing w:val="-6"/>
              </w:rPr>
              <w:t xml:space="preserve"> </w:t>
            </w:r>
            <w:bookmarkEnd w:id="18"/>
          </w:p>
          <w:bookmarkStart w:id="19" w:name="Check15"/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i/>
                <w:iCs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19"/>
            <w:r>
              <w:rPr>
                <w:rFonts w:ascii="Tahoma" w:hAnsi="Tahoma" w:cs="Tahoma"/>
                <w:spacing w:val="-6"/>
              </w:rPr>
              <w:t xml:space="preserve">  Other Leave - Please specify*  </w:t>
            </w:r>
            <w:bookmarkStart w:id="20" w:name="Text1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FORMTEXT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0"/>
            <w:r>
              <w:rPr>
                <w:rFonts w:ascii="Tahoma" w:hAnsi="Tahoma" w:cs="Tahoma"/>
                <w:spacing w:val="-6"/>
              </w:rPr>
              <w:t xml:space="preserve">            </w:t>
            </w:r>
            <w:r>
              <w:rPr>
                <w:rFonts w:ascii="Tahoma" w:hAnsi="Tahoma" w:cs="Tahoma"/>
                <w:i/>
                <w:iCs/>
                <w:spacing w:val="-6"/>
              </w:rPr>
              <w:t xml:space="preserve">*eg  </w:t>
            </w:r>
            <w:r>
              <w:rPr>
                <w:rFonts w:ascii="Tahoma" w:hAnsi="Tahoma" w:cs="Tahoma"/>
                <w:i/>
                <w:iCs/>
                <w:spacing w:val="-6"/>
                <w:sz w:val="16"/>
                <w:szCs w:val="16"/>
              </w:rPr>
              <w:t xml:space="preserve"> Jury and Witness Service, Defence service training</w:t>
            </w:r>
            <w:r w:rsidR="00720D10">
              <w:rPr>
                <w:noProof/>
                <w:lang w:val="en-AU" w:eastAsia="en-AU"/>
              </w:rPr>
              <w:pict>
                <v:line id="_x0000_s1027" style="position:absolute;z-index:251659264;mso-position-horizontal-relative:text;mso-position-vertical-relative:text" from="-4.9pt,17.1pt" to="515.1pt,17.1pt"/>
              </w:pict>
            </w:r>
            <w:r>
              <w:rPr>
                <w:rFonts w:ascii="Tahoma" w:hAnsi="Tahoma" w:cs="Tahoma"/>
                <w:i/>
                <w:iCs/>
                <w:spacing w:val="-6"/>
                <w:sz w:val="16"/>
                <w:szCs w:val="16"/>
              </w:rPr>
              <w:t>, Study Leave</w:t>
            </w:r>
          </w:p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b/>
                <w:bCs/>
                <w:spacing w:val="-6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pacing w:val="-6"/>
                <w:sz w:val="20"/>
                <w:szCs w:val="20"/>
                <w:u w:val="single"/>
              </w:rPr>
              <w:t xml:space="preserve">Parental Leave  / Grandparent leave </w:t>
            </w:r>
            <w:r>
              <w:rPr>
                <w:rFonts w:ascii="Tahoma" w:hAnsi="Tahoma" w:cs="Tahoma"/>
                <w:b/>
                <w:bCs/>
                <w:i/>
                <w:iCs/>
                <w:spacing w:val="-6"/>
                <w:sz w:val="20"/>
                <w:szCs w:val="20"/>
                <w:u w:val="single"/>
              </w:rPr>
              <w:t>(see Clauses 47 and 48)</w:t>
            </w:r>
          </w:p>
          <w:bookmarkStart w:id="21" w:name="Check16"/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1"/>
            <w:r>
              <w:rPr>
                <w:rFonts w:ascii="Tahoma" w:hAnsi="Tahoma" w:cs="Tahoma"/>
                <w:spacing w:val="-6"/>
              </w:rPr>
              <w:t xml:space="preserve">  Maternity Leave – first 14 weeks  (please specify) – </w:t>
            </w:r>
            <w:r>
              <w:rPr>
                <w:rFonts w:ascii="Tahoma" w:hAnsi="Tahoma" w:cs="Tahoma"/>
                <w:i/>
                <w:iCs/>
                <w:spacing w:val="-6"/>
              </w:rPr>
              <w:t>attach medical certificate</w:t>
            </w:r>
            <w:r>
              <w:rPr>
                <w:rFonts w:ascii="Tahoma" w:hAnsi="Tahoma" w:cs="Tahoma"/>
                <w:spacing w:val="-6"/>
              </w:rPr>
              <w:t xml:space="preserve">      </w:t>
            </w:r>
            <w:bookmarkStart w:id="22" w:name="Check17"/>
            <w:r>
              <w:rPr>
                <w:rFonts w:ascii="Tahoma" w:hAnsi="Tahoma" w:cs="Tahoma"/>
                <w:spacing w:val="-6"/>
              </w:rPr>
              <w:t xml:space="preserve">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2"/>
            <w:r>
              <w:rPr>
                <w:rFonts w:ascii="Tahoma" w:hAnsi="Tahoma" w:cs="Tahoma"/>
                <w:spacing w:val="-6"/>
              </w:rPr>
              <w:t xml:space="preserve"> Full entitlement    or    </w:t>
            </w:r>
            <w:bookmarkStart w:id="23" w:name="Check18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3"/>
            <w:r>
              <w:rPr>
                <w:rFonts w:ascii="Tahoma" w:hAnsi="Tahoma" w:cs="Tahoma"/>
                <w:spacing w:val="-6"/>
              </w:rPr>
              <w:t xml:space="preserve">Half Entitlement </w:t>
            </w:r>
          </w:p>
          <w:bookmarkStart w:id="24" w:name="Check21"/>
          <w:p w:rsidR="00EA0480" w:rsidRDefault="00EA0480" w:rsidP="00DB706F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4"/>
            <w:r>
              <w:rPr>
                <w:rFonts w:ascii="Tahoma" w:hAnsi="Tahoma" w:cs="Tahoma"/>
                <w:spacing w:val="-6"/>
              </w:rPr>
              <w:t xml:space="preserve"> </w:t>
            </w:r>
            <w:r w:rsidR="00DB706F">
              <w:rPr>
                <w:rFonts w:ascii="Tahoma" w:hAnsi="Tahoma" w:cs="Tahoma"/>
                <w:spacing w:val="-6"/>
              </w:rPr>
              <w:t xml:space="preserve"> </w:t>
            </w:r>
            <w:r>
              <w:rPr>
                <w:rFonts w:ascii="Tahoma" w:hAnsi="Tahoma" w:cs="Tahoma"/>
                <w:spacing w:val="-6"/>
              </w:rPr>
              <w:t xml:space="preserve">Parental Leave – next 6 weeks (please specify)      </w:t>
            </w:r>
            <w:bookmarkStart w:id="25" w:name="Check20"/>
            <w:r>
              <w:rPr>
                <w:rFonts w:ascii="Tahoma" w:hAnsi="Tahoma" w:cs="Tahoma"/>
                <w:spacing w:val="-6"/>
              </w:rPr>
              <w:t xml:space="preserve">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5"/>
            <w:r>
              <w:rPr>
                <w:rFonts w:ascii="Tahoma" w:hAnsi="Tahoma" w:cs="Tahoma"/>
                <w:spacing w:val="-6"/>
              </w:rPr>
              <w:t xml:space="preserve"> Full entitlement,        or </w:t>
            </w:r>
            <w:bookmarkStart w:id="26" w:name="Check19"/>
            <w:r>
              <w:rPr>
                <w:rFonts w:ascii="Tahoma" w:hAnsi="Tahoma" w:cs="Tahoma"/>
                <w:spacing w:val="-6"/>
              </w:rPr>
              <w:t xml:space="preserve">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6"/>
            <w:r>
              <w:rPr>
                <w:rFonts w:ascii="Tahoma" w:hAnsi="Tahoma" w:cs="Tahoma"/>
                <w:spacing w:val="-6"/>
              </w:rPr>
              <w:t xml:space="preserve"> Half Entitlement</w:t>
            </w:r>
          </w:p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Adoption Leave (please specify)                                               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Full entitlement,        or 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Half Entitlement</w:t>
            </w:r>
          </w:p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Partner Leave</w:t>
            </w:r>
          </w:p>
          <w:p w:rsidR="00EA0480" w:rsidRDefault="00EA0480">
            <w:pPr>
              <w:pStyle w:val="formtext"/>
              <w:spacing w:after="6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Unpaid leave (please specify)       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Parental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Adoption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Partner     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Grandparent  </w:t>
            </w:r>
          </w:p>
          <w:p w:rsidR="00EA0480" w:rsidRDefault="00EA0480">
            <w:pPr>
              <w:pStyle w:val="formtext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r>
              <w:rPr>
                <w:rFonts w:ascii="Tahoma" w:hAnsi="Tahoma" w:cs="Tahoma"/>
                <w:spacing w:val="-6"/>
              </w:rPr>
              <w:t xml:space="preserve">  Career re-entry assistance:  please attach agreed plan on the taking of this leave </w:t>
            </w:r>
            <w:r>
              <w:rPr>
                <w:rFonts w:ascii="Tahoma" w:hAnsi="Tahoma" w:cs="Tahoma"/>
                <w:i/>
                <w:iCs/>
                <w:spacing w:val="-6"/>
              </w:rPr>
              <w:t>(see Clause 47.5 for guidance)</w:t>
            </w:r>
          </w:p>
        </w:tc>
      </w:tr>
    </w:tbl>
    <w:p w:rsidR="00EA0480" w:rsidRDefault="00EA0480" w:rsidP="006F6FB4">
      <w:pPr>
        <w:pStyle w:val="norm10plus"/>
        <w:widowControl/>
        <w:overflowPunct w:val="0"/>
        <w:spacing w:after="0"/>
        <w:jc w:val="left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-6"/>
          <w:sz w:val="24"/>
          <w:szCs w:val="24"/>
        </w:rPr>
        <w:t xml:space="preserve">Period </w:t>
      </w:r>
      <w:r w:rsidR="006F6FB4">
        <w:rPr>
          <w:rFonts w:ascii="Tahoma" w:hAnsi="Tahoma" w:cs="Tahoma"/>
          <w:b/>
          <w:bCs/>
          <w:spacing w:val="-6"/>
          <w:sz w:val="24"/>
          <w:szCs w:val="24"/>
        </w:rPr>
        <w:t>o</w:t>
      </w:r>
      <w:r>
        <w:rPr>
          <w:rFonts w:ascii="Tahoma" w:hAnsi="Tahoma" w:cs="Tahoma"/>
          <w:b/>
          <w:bCs/>
          <w:spacing w:val="-6"/>
          <w:sz w:val="24"/>
          <w:szCs w:val="24"/>
        </w:rPr>
        <w:t>f Absence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2793"/>
        <w:gridCol w:w="4607"/>
        <w:gridCol w:w="1138"/>
        <w:gridCol w:w="1962"/>
      </w:tblGrid>
      <w:tr w:rsidR="00EA048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015"/>
        </w:trPr>
        <w:tc>
          <w:tcPr>
            <w:tcW w:w="10500" w:type="dxa"/>
            <w:gridSpan w:val="4"/>
          </w:tcPr>
          <w:p w:rsidR="00EA0480" w:rsidRDefault="00EA0480">
            <w:pPr>
              <w:pStyle w:val="formtext"/>
              <w:spacing w:before="120" w:after="120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b/>
                <w:bCs/>
                <w:spacing w:val="-6"/>
              </w:rPr>
              <w:t>First Working day absent:</w:t>
            </w:r>
            <w:r>
              <w:rPr>
                <w:rFonts w:ascii="Tahoma" w:hAnsi="Tahoma" w:cs="Tahoma"/>
                <w:spacing w:val="-6"/>
              </w:rPr>
              <w:t xml:space="preserve">  </w:t>
            </w:r>
            <w:bookmarkStart w:id="27" w:name="Text2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FORMTEXT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7"/>
            <w:r>
              <w:rPr>
                <w:rFonts w:ascii="Tahoma" w:hAnsi="Tahoma" w:cs="Tahoma"/>
                <w:spacing w:val="-6"/>
              </w:rPr>
              <w:t xml:space="preserve">                                             </w:t>
            </w:r>
            <w:r>
              <w:rPr>
                <w:rFonts w:ascii="Tahoma" w:hAnsi="Tahoma" w:cs="Tahoma"/>
                <w:b/>
                <w:bCs/>
                <w:spacing w:val="-6"/>
              </w:rPr>
              <w:t>Last Working day absent:</w:t>
            </w:r>
            <w:r>
              <w:rPr>
                <w:rFonts w:ascii="Tahoma" w:hAnsi="Tahoma" w:cs="Tahoma"/>
                <w:spacing w:val="-6"/>
              </w:rPr>
              <w:t xml:space="preserve"> </w:t>
            </w:r>
            <w:bookmarkStart w:id="28" w:name="Text3"/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FORMTEXT </w:instrText>
            </w:r>
            <w:r>
              <w:rPr>
                <w:rFonts w:ascii="Tahoma" w:hAnsi="Tahoma" w:cs="Tahoma"/>
                <w:spacing w:val="-6"/>
              </w:rPr>
            </w:r>
            <w:r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noProof/>
                <w:spacing w:val="-6"/>
              </w:rPr>
              <w:t> </w:t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28"/>
          </w:p>
          <w:p w:rsidR="00EA0480" w:rsidRDefault="00EA0480">
            <w:pPr>
              <w:pStyle w:val="norm10plus"/>
              <w:overflowPunct w:val="0"/>
              <w:spacing w:before="120" w:after="120"/>
              <w:jc w:val="lef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pacing w:val="-6"/>
                <w:sz w:val="18"/>
                <w:szCs w:val="18"/>
              </w:rPr>
              <w:t xml:space="preserve">Number of days   </w:t>
            </w:r>
            <w:bookmarkStart w:id="29" w:name="Text4"/>
            <w:r>
              <w:rPr>
                <w:rFonts w:ascii="Tahoma" w:hAnsi="Tahoma" w:cs="Tahoma"/>
                <w:spacing w:val="-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fldChar w:fldCharType="end"/>
            </w:r>
            <w:bookmarkEnd w:id="29"/>
            <w:r>
              <w:rPr>
                <w:rFonts w:ascii="Tahoma" w:hAnsi="Tahoma" w:cs="Tahoma"/>
                <w:spacing w:val="-6"/>
                <w:sz w:val="18"/>
                <w:szCs w:val="18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pacing w:val="-6"/>
                <w:sz w:val="22"/>
                <w:szCs w:val="22"/>
                <w:u w:val="single"/>
              </w:rPr>
              <w:t>OR</w: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t xml:space="preserve">         Number of hours </w:t>
            </w:r>
            <w:bookmarkStart w:id="30" w:name="Text5"/>
            <w:r>
              <w:rPr>
                <w:rFonts w:ascii="Tahoma" w:hAnsi="Tahoma" w:cs="Tahoma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fldChar w:fldCharType="end"/>
            </w:r>
            <w:bookmarkEnd w:id="30"/>
          </w:p>
        </w:tc>
      </w:tr>
      <w:tr w:rsidR="00EA04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801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EA0480" w:rsidRDefault="00EA0480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Staff Member Signature:</w:t>
            </w:r>
          </w:p>
        </w:tc>
        <w:tc>
          <w:tcPr>
            <w:tcW w:w="4607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</w:tcPr>
          <w:p w:rsidR="00EA0480" w:rsidRDefault="00EA0480">
            <w:pPr>
              <w:pStyle w:val="formtext"/>
              <w:widowControl/>
              <w:overflowPunct w:val="0"/>
              <w:spacing w:before="120" w:after="120"/>
              <w:textAlignment w:val="baseline"/>
              <w:rPr>
                <w:rFonts w:ascii="Tahoma" w:hAnsi="Tahoma" w:cs="Tahoma"/>
                <w:lang w:val="en-AU"/>
              </w:rPr>
            </w:pP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Date:</w:t>
            </w:r>
          </w:p>
        </w:tc>
        <w:bookmarkStart w:id="31" w:name="Text8"/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1"/>
          </w:p>
        </w:tc>
      </w:tr>
    </w:tbl>
    <w:p w:rsidR="00EA0480" w:rsidRDefault="00EA0480" w:rsidP="006F6FB4">
      <w:pPr>
        <w:pStyle w:val="norm10plus"/>
        <w:widowControl/>
        <w:overflowPunct w:val="0"/>
        <w:spacing w:after="0"/>
        <w:jc w:val="left"/>
        <w:textAlignment w:val="baselin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pacing w:val="-6"/>
          <w:sz w:val="24"/>
          <w:szCs w:val="24"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4507"/>
        <w:gridCol w:w="1238"/>
        <w:gridCol w:w="1962"/>
      </w:tblGrid>
      <w:tr w:rsidR="00EA048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508" w:type="dxa"/>
            <w:gridSpan w:val="4"/>
          </w:tcPr>
          <w:p w:rsidR="00EA0480" w:rsidRDefault="00EA0480">
            <w:pPr>
              <w:pStyle w:val="formtext"/>
              <w:jc w:val="left"/>
              <w:rPr>
                <w:rFonts w:ascii="Tahoma" w:hAnsi="Tahoma" w:cs="Tahoma"/>
                <w:spacing w:val="-6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 xml:space="preserve">Do you approve leave?   </w:t>
            </w:r>
            <w:bookmarkStart w:id="32" w:name="Check22"/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end"/>
            </w:r>
            <w:bookmarkEnd w:id="32"/>
            <w:r>
              <w:rPr>
                <w:rStyle w:val="Strong"/>
                <w:rFonts w:ascii="Tahoma" w:hAnsi="Tahoma" w:cs="Tahoma"/>
                <w:b w:val="0"/>
                <w:bCs w:val="0"/>
              </w:rPr>
              <w:t xml:space="preserve">Yes   </w:t>
            </w:r>
            <w:bookmarkStart w:id="33" w:name="Check23"/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instrText xml:space="preserve"> FORMCHECKBOX </w:instrTex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end"/>
            </w:r>
            <w:bookmarkEnd w:id="33"/>
            <w:r>
              <w:rPr>
                <w:rStyle w:val="Strong"/>
                <w:rFonts w:ascii="Tahoma" w:hAnsi="Tahoma" w:cs="Tahoma"/>
                <w:b w:val="0"/>
                <w:bCs w:val="0"/>
              </w:rPr>
              <w:t>No.    If No, please state reason:</w:t>
            </w:r>
            <w:bookmarkStart w:id="34" w:name="Text9"/>
            <w:r>
              <w:rPr>
                <w:rStyle w:val="Strong"/>
                <w:rFonts w:ascii="Tahoma" w:hAnsi="Tahoma" w:cs="Tahoma"/>
                <w:b w:val="0"/>
                <w:bCs w:val="0"/>
              </w:rPr>
              <w:t xml:space="preserve">  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separate"/>
            </w:r>
            <w:r>
              <w:rPr>
                <w:rStyle w:val="Strong"/>
                <w:rFonts w:ascii="Tahoma" w:hAnsi="Tahoma" w:cs="Tahoma"/>
                <w:b w:val="0"/>
                <w:bCs w:val="0"/>
                <w:noProof/>
              </w:rPr>
              <w:t> </w:t>
            </w:r>
            <w:r>
              <w:rPr>
                <w:rStyle w:val="Strong"/>
                <w:rFonts w:ascii="Tahoma" w:hAnsi="Tahoma" w:cs="Tahoma"/>
                <w:b w:val="0"/>
                <w:bCs w:val="0"/>
                <w:noProof/>
              </w:rPr>
              <w:t> </w:t>
            </w:r>
            <w:r>
              <w:rPr>
                <w:rStyle w:val="Strong"/>
                <w:rFonts w:ascii="Tahoma" w:hAnsi="Tahoma" w:cs="Tahoma"/>
                <w:b w:val="0"/>
                <w:bCs w:val="0"/>
                <w:noProof/>
              </w:rPr>
              <w:t> </w:t>
            </w:r>
            <w:r>
              <w:rPr>
                <w:rStyle w:val="Strong"/>
                <w:rFonts w:ascii="Tahoma" w:hAnsi="Tahoma" w:cs="Tahoma"/>
                <w:b w:val="0"/>
                <w:bCs w:val="0"/>
                <w:noProof/>
              </w:rPr>
              <w:t> </w:t>
            </w:r>
            <w:r>
              <w:rPr>
                <w:rStyle w:val="Strong"/>
                <w:rFonts w:ascii="Tahoma" w:hAnsi="Tahoma" w:cs="Tahoma"/>
                <w:b w:val="0"/>
                <w:bCs w:val="0"/>
                <w:noProof/>
              </w:rPr>
              <w:t> 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fldChar w:fldCharType="end"/>
            </w:r>
            <w:bookmarkEnd w:id="34"/>
          </w:p>
        </w:tc>
      </w:tr>
      <w:tr w:rsidR="00EA04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EA0480" w:rsidRDefault="00EA0480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Supervisor Name:</w:t>
            </w:r>
          </w:p>
        </w:tc>
        <w:bookmarkStart w:id="35" w:name="Text10"/>
        <w:tc>
          <w:tcPr>
            <w:tcW w:w="4507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</w:t>
            </w:r>
          </w:p>
        </w:tc>
        <w:bookmarkStart w:id="36" w:name="Text12"/>
        <w:tc>
          <w:tcPr>
            <w:tcW w:w="1962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6"/>
          </w:p>
        </w:tc>
      </w:tr>
      <w:tr w:rsidR="00EA04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801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C0C0C0"/>
            </w:tcBorders>
          </w:tcPr>
          <w:p w:rsidR="00EA0480" w:rsidRDefault="00EA0480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Supervisor Signature:</w:t>
            </w:r>
          </w:p>
        </w:tc>
        <w:tc>
          <w:tcPr>
            <w:tcW w:w="4507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Phone</w:t>
            </w:r>
          </w:p>
        </w:tc>
        <w:bookmarkStart w:id="37" w:name="Text14"/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00000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7"/>
          </w:p>
        </w:tc>
      </w:tr>
      <w:tr w:rsidR="00EA04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801" w:type="dxa"/>
            <w:tcBorders>
              <w:top w:val="single" w:sz="4" w:space="0" w:color="auto"/>
              <w:bottom w:val="single" w:sz="8" w:space="0" w:color="C0C0C0"/>
              <w:right w:val="single" w:sz="8" w:space="0" w:color="C0C0C0"/>
            </w:tcBorders>
          </w:tcPr>
          <w:p w:rsidR="00EA0480" w:rsidRDefault="00EA0480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D</w:t>
            </w:r>
            <w:bookmarkStart w:id="38" w:name="Text11"/>
            <w:bookmarkStart w:id="39" w:name="Text13"/>
            <w:r>
              <w:rPr>
                <w:rStyle w:val="Strong"/>
                <w:rFonts w:ascii="Tahoma" w:hAnsi="Tahoma" w:cs="Tahoma"/>
                <w:lang w:val="en-AU"/>
              </w:rPr>
              <w:t>elegate Name: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9"/>
          </w:p>
        </w:tc>
      </w:tr>
      <w:tr w:rsidR="00EA04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801" w:type="dxa"/>
            <w:tcBorders>
              <w:top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EA0480" w:rsidRDefault="00EA0480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lang w:val="en-AU"/>
              </w:rPr>
            </w:pPr>
            <w:r>
              <w:rPr>
                <w:rStyle w:val="Strong"/>
                <w:rFonts w:ascii="Tahoma" w:hAnsi="Tahoma" w:cs="Tahoma"/>
                <w:lang w:val="en-AU"/>
              </w:rPr>
              <w:t>Delegate Signature:</w:t>
            </w:r>
          </w:p>
        </w:tc>
        <w:tc>
          <w:tcPr>
            <w:tcW w:w="4507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Phone</w:t>
            </w:r>
          </w:p>
        </w:tc>
        <w:bookmarkStart w:id="40" w:name="Text15"/>
        <w:tc>
          <w:tcPr>
            <w:tcW w:w="1962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</w:tcBorders>
          </w:tcPr>
          <w:p w:rsidR="00EA0480" w:rsidRDefault="00EA048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0"/>
          </w:p>
        </w:tc>
      </w:tr>
    </w:tbl>
    <w:p w:rsidR="006F6FB4" w:rsidRPr="003867E1" w:rsidRDefault="006F6FB4" w:rsidP="006F6FB4">
      <w:pPr>
        <w:jc w:val="center"/>
        <w:rPr>
          <w:rFonts w:ascii="Tahoma" w:hAnsi="Tahoma" w:cs="Tahoma"/>
          <w:b/>
          <w:bCs/>
        </w:rPr>
      </w:pPr>
      <w:r w:rsidRPr="003867E1">
        <w:rPr>
          <w:rFonts w:ascii="Tahoma" w:hAnsi="Tahoma" w:cs="Tahoma"/>
          <w:b/>
          <w:bCs/>
        </w:rPr>
        <w:t>OFFICE USE ONLY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508"/>
      </w:tblGrid>
      <w:tr w:rsidR="006F6FB4">
        <w:tc>
          <w:tcPr>
            <w:tcW w:w="10508" w:type="dxa"/>
          </w:tcPr>
          <w:p w:rsidR="006F6FB4" w:rsidRPr="003867E1" w:rsidRDefault="00B46319" w:rsidP="006B6D31">
            <w:pPr>
              <w:spacing w:after="60"/>
              <w:rPr>
                <w:rFonts w:ascii="Tahoma" w:hAnsi="Tahoma" w:cs="Tahoma"/>
              </w:rPr>
            </w:pPr>
            <w:r w:rsidRPr="003867E1">
              <w:rPr>
                <w:rFonts w:ascii="Tahoma" w:hAnsi="Tahoma" w:cs="Tahoma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7E1">
              <w:rPr>
                <w:rFonts w:ascii="Tahoma" w:hAnsi="Tahoma" w:cs="Tahoma"/>
              </w:rPr>
              <w:instrText xml:space="preserve"> FORMCHECKBOX </w:instrText>
            </w:r>
            <w:r w:rsidRPr="003867E1">
              <w:rPr>
                <w:rFonts w:ascii="Tahoma" w:hAnsi="Tahoma" w:cs="Tahoma"/>
              </w:rPr>
            </w:r>
            <w:r w:rsidRPr="003867E1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ab/>
            </w:r>
            <w:r w:rsidR="006F6FB4" w:rsidRPr="000943CC">
              <w:rPr>
                <w:rFonts w:ascii="Tahoma" w:hAnsi="Tahoma" w:cs="Tahoma"/>
                <w:b/>
                <w:bCs/>
              </w:rPr>
              <w:t>UniSuper</w:t>
            </w:r>
          </w:p>
        </w:tc>
      </w:tr>
    </w:tbl>
    <w:p w:rsidR="00EA0480" w:rsidRPr="006F6FB4" w:rsidRDefault="00EA0480" w:rsidP="006F6FB4">
      <w:pPr>
        <w:rPr>
          <w:sz w:val="8"/>
          <w:szCs w:val="8"/>
        </w:rPr>
      </w:pPr>
    </w:p>
    <w:sectPr w:rsidR="00EA0480" w:rsidRPr="006F6FB4">
      <w:headerReference w:type="default" r:id="rId10"/>
      <w:footerReference w:type="default" r:id="rId11"/>
      <w:pgSz w:w="11907" w:h="16840" w:code="9"/>
      <w:pgMar w:top="562" w:right="778" w:bottom="360" w:left="778" w:header="562" w:footer="360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FF" w:rsidRDefault="00A94CFF">
      <w:pPr>
        <w:spacing w:before="0"/>
      </w:pPr>
      <w:r>
        <w:separator/>
      </w:r>
    </w:p>
  </w:endnote>
  <w:endnote w:type="continuationSeparator" w:id="0">
    <w:p w:rsidR="00A94CFF" w:rsidRDefault="00A94C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¡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80" w:rsidRDefault="00EA0480">
    <w:pPr>
      <w:pStyle w:val="Footer"/>
      <w:jc w:val="center"/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For assistance, please contact the HR </w:t>
    </w:r>
    <w:hyperlink r:id="rId1" w:history="1">
      <w:r>
        <w:rPr>
          <w:rStyle w:val="Hyperlink"/>
          <w:rFonts w:ascii="Tahoma" w:hAnsi="Tahoma" w:cs="Tahoma"/>
          <w:color w:val="000000"/>
          <w:u w:val="none"/>
        </w:rPr>
        <w:t>Helpdesk</w:t>
      </w:r>
    </w:hyperlink>
    <w:r>
      <w:rPr>
        <w:rFonts w:ascii="Tahoma" w:hAnsi="Tahoma" w:cs="Tahoma"/>
        <w:color w:val="000000"/>
      </w:rPr>
      <w:t xml:space="preserve"> at </w:t>
    </w:r>
    <w:hyperlink r:id="rId2" w:history="1">
      <w:r w:rsidR="00D92F1B" w:rsidRPr="00547808">
        <w:rPr>
          <w:rStyle w:val="Hyperlink"/>
          <w:rFonts w:ascii="Tahoma" w:hAnsi="Tahoma" w:cs="Tahoma"/>
        </w:rPr>
        <w:t>http://hrhelpdesk.anu.edu.au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FF" w:rsidRDefault="00A94CFF">
      <w:pPr>
        <w:spacing w:before="0"/>
      </w:pPr>
      <w:r>
        <w:separator/>
      </w:r>
    </w:p>
  </w:footnote>
  <w:footnote w:type="continuationSeparator" w:id="0">
    <w:p w:rsidR="00A94CFF" w:rsidRDefault="00A94C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80" w:rsidRDefault="006F6FB4">
    <w:pPr>
      <w:pStyle w:val="BalloonText"/>
      <w:tabs>
        <w:tab w:val="center" w:pos="5159"/>
        <w:tab w:val="right" w:pos="10319"/>
      </w:tabs>
      <w:jc w:val="left"/>
      <w:rPr>
        <w:rFonts w:ascii="Arial" w:hAnsi="Arial" w:cs="Arial"/>
      </w:rPr>
    </w:pPr>
    <w:r>
      <w:rPr>
        <w:rFonts w:ascii="Arial" w:hAnsi="Arial" w:cs="Arial"/>
      </w:rPr>
      <w:t>29</w:t>
    </w:r>
    <w:r w:rsidR="00EA0480">
      <w:rPr>
        <w:rFonts w:ascii="Arial" w:hAnsi="Arial" w:cs="Arial"/>
      </w:rPr>
      <w:t>/</w:t>
    </w:r>
    <w:r>
      <w:rPr>
        <w:rFonts w:ascii="Arial" w:hAnsi="Arial" w:cs="Arial"/>
      </w:rPr>
      <w:t>04</w:t>
    </w:r>
    <w:r w:rsidR="00EA0480">
      <w:rPr>
        <w:rFonts w:ascii="Arial" w:hAnsi="Arial" w:cs="Arial"/>
      </w:rPr>
      <w:t>/</w:t>
    </w:r>
    <w:r>
      <w:rPr>
        <w:rFonts w:ascii="Arial" w:hAnsi="Arial" w:cs="Arial"/>
      </w:rPr>
      <w:t>2009</w:t>
    </w:r>
    <w:r w:rsidR="00EA0480">
      <w:rPr>
        <w:rFonts w:ascii="Arial" w:hAnsi="Arial" w:cs="Arial"/>
      </w:rPr>
      <w:tab/>
      <w:t>HR40</w:t>
    </w:r>
    <w:r w:rsidR="00EA0480">
      <w:rPr>
        <w:rFonts w:ascii="Arial" w:hAnsi="Arial" w:cs="Arial"/>
      </w:rPr>
      <w:tab/>
    </w:r>
    <w:r w:rsidR="00EA0480" w:rsidRPr="00D266E1">
      <w:rPr>
        <w:rStyle w:val="PageNumber"/>
        <w:rFonts w:ascii="Arial" w:hAnsi="Arial" w:cs="Arial"/>
        <w:lang w:val="en-GB"/>
      </w:rPr>
      <w:fldChar w:fldCharType="begin"/>
    </w:r>
    <w:r w:rsidR="00EA0480" w:rsidRPr="00D266E1">
      <w:rPr>
        <w:rStyle w:val="PageNumber"/>
        <w:rFonts w:ascii="Arial" w:hAnsi="Arial" w:cs="Arial"/>
        <w:lang w:val="en-GB"/>
      </w:rPr>
      <w:instrText xml:space="preserve"> PAGE </w:instrText>
    </w:r>
    <w:r w:rsidR="00EA0480" w:rsidRPr="00D266E1">
      <w:rPr>
        <w:rStyle w:val="PageNumber"/>
        <w:rFonts w:ascii="Arial" w:hAnsi="Arial" w:cs="Arial"/>
        <w:lang w:val="en-GB"/>
      </w:rPr>
      <w:fldChar w:fldCharType="separate"/>
    </w:r>
    <w:r w:rsidR="00720D10">
      <w:rPr>
        <w:rStyle w:val="PageNumber"/>
        <w:rFonts w:ascii="Arial" w:hAnsi="Arial" w:cs="Arial"/>
        <w:noProof/>
        <w:lang w:val="en-GB"/>
      </w:rPr>
      <w:t>1</w:t>
    </w:r>
    <w:r w:rsidR="00EA0480" w:rsidRPr="00D266E1">
      <w:rPr>
        <w:rStyle w:val="PageNumber"/>
        <w:rFonts w:ascii="Arial" w:hAnsi="Arial" w:cs="Arial"/>
        <w:lang w:val="en-GB"/>
      </w:rPr>
      <w:fldChar w:fldCharType="end"/>
    </w:r>
    <w:r w:rsidR="00EA0480" w:rsidRPr="00D266E1">
      <w:rPr>
        <w:rStyle w:val="PageNumber"/>
        <w:rFonts w:ascii="Arial" w:hAnsi="Arial" w:cs="Arial"/>
        <w:lang w:val="en-GB"/>
      </w:rPr>
      <w:t xml:space="preserve"> of 1</w:t>
    </w:r>
    <w:r w:rsidR="00EA0480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DE2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B6A6A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F18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BEEA8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7BF25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FAB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60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A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B6E8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1CF0F41"/>
    <w:multiLevelType w:val="hybridMultilevel"/>
    <w:tmpl w:val="BC689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A067B"/>
    <w:multiLevelType w:val="hybridMultilevel"/>
    <w:tmpl w:val="87B8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92F58"/>
    <w:multiLevelType w:val="hybridMultilevel"/>
    <w:tmpl w:val="E53818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E28E8"/>
    <w:multiLevelType w:val="hybridMultilevel"/>
    <w:tmpl w:val="F98AD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5F767F6"/>
    <w:multiLevelType w:val="hybridMultilevel"/>
    <w:tmpl w:val="1286F71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E423B6"/>
    <w:multiLevelType w:val="hybridMultilevel"/>
    <w:tmpl w:val="61E04FF2"/>
    <w:lvl w:ilvl="0" w:tplc="66D8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9FC15BA"/>
    <w:multiLevelType w:val="hybridMultilevel"/>
    <w:tmpl w:val="67A4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E42B5"/>
    <w:multiLevelType w:val="hybridMultilevel"/>
    <w:tmpl w:val="973657A2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0C023F"/>
    <w:multiLevelType w:val="hybridMultilevel"/>
    <w:tmpl w:val="D70C9B0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2D13B33"/>
    <w:multiLevelType w:val="hybridMultilevel"/>
    <w:tmpl w:val="8CA2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3F14F52"/>
    <w:multiLevelType w:val="hybridMultilevel"/>
    <w:tmpl w:val="70642C9A"/>
    <w:lvl w:ilvl="0" w:tplc="FE3603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E7C05"/>
    <w:multiLevelType w:val="hybridMultilevel"/>
    <w:tmpl w:val="23D63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B49E6"/>
    <w:multiLevelType w:val="hybridMultilevel"/>
    <w:tmpl w:val="5BAC3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A6861"/>
    <w:multiLevelType w:val="hybridMultilevel"/>
    <w:tmpl w:val="763EA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3A47"/>
    <w:multiLevelType w:val="hybridMultilevel"/>
    <w:tmpl w:val="6464E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04B9D"/>
    <w:multiLevelType w:val="hybridMultilevel"/>
    <w:tmpl w:val="1794F7F0"/>
    <w:lvl w:ilvl="0" w:tplc="3AD2D4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83DD8"/>
    <w:multiLevelType w:val="hybridMultilevel"/>
    <w:tmpl w:val="B196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A9E1BE6"/>
    <w:multiLevelType w:val="hybridMultilevel"/>
    <w:tmpl w:val="DFE61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D574F"/>
    <w:multiLevelType w:val="hybridMultilevel"/>
    <w:tmpl w:val="58F2A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6004D"/>
    <w:multiLevelType w:val="hybridMultilevel"/>
    <w:tmpl w:val="62D4C0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1075D"/>
    <w:multiLevelType w:val="hybridMultilevel"/>
    <w:tmpl w:val="5C325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82330"/>
    <w:multiLevelType w:val="hybridMultilevel"/>
    <w:tmpl w:val="4D88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54143"/>
    <w:multiLevelType w:val="hybridMultilevel"/>
    <w:tmpl w:val="AF2EF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F58FA"/>
    <w:multiLevelType w:val="hybridMultilevel"/>
    <w:tmpl w:val="7AAE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EC21CAD"/>
    <w:multiLevelType w:val="hybridMultilevel"/>
    <w:tmpl w:val="9A949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2"/>
  </w:num>
  <w:num w:numId="14">
    <w:abstractNumId w:val="17"/>
  </w:num>
  <w:num w:numId="15">
    <w:abstractNumId w:val="12"/>
  </w:num>
  <w:num w:numId="16">
    <w:abstractNumId w:val="29"/>
  </w:num>
  <w:num w:numId="17">
    <w:abstractNumId w:val="31"/>
  </w:num>
  <w:num w:numId="18">
    <w:abstractNumId w:val="16"/>
  </w:num>
  <w:num w:numId="19">
    <w:abstractNumId w:val="21"/>
  </w:num>
  <w:num w:numId="20">
    <w:abstractNumId w:val="18"/>
  </w:num>
  <w:num w:numId="21">
    <w:abstractNumId w:val="27"/>
  </w:num>
  <w:num w:numId="22">
    <w:abstractNumId w:val="14"/>
  </w:num>
  <w:num w:numId="23">
    <w:abstractNumId w:val="19"/>
  </w:num>
  <w:num w:numId="24">
    <w:abstractNumId w:val="15"/>
  </w:num>
  <w:num w:numId="25">
    <w:abstractNumId w:val="34"/>
  </w:num>
  <w:num w:numId="26">
    <w:abstractNumId w:val="30"/>
  </w:num>
  <w:num w:numId="27">
    <w:abstractNumId w:val="20"/>
  </w:num>
  <w:num w:numId="28">
    <w:abstractNumId w:val="11"/>
  </w:num>
  <w:num w:numId="29">
    <w:abstractNumId w:val="25"/>
  </w:num>
  <w:num w:numId="30">
    <w:abstractNumId w:val="24"/>
  </w:num>
  <w:num w:numId="31">
    <w:abstractNumId w:val="26"/>
  </w:num>
  <w:num w:numId="32">
    <w:abstractNumId w:val="23"/>
  </w:num>
  <w:num w:numId="33">
    <w:abstractNumId w:val="28"/>
  </w:num>
  <w:num w:numId="34">
    <w:abstractNumId w:val="33"/>
  </w:num>
  <w:num w:numId="35">
    <w:abstractNumId w:val="13"/>
  </w:num>
  <w:num w:numId="36">
    <w:abstractNumId w:val="22"/>
  </w:num>
  <w:num w:numId="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97" w:hanging="283"/>
        </w:pPr>
        <w:rPr>
          <w:rFonts w:ascii="Symbol" w:hAnsi="Symbol" w:hint="default"/>
        </w:rPr>
      </w:lvl>
    </w:lvlOverride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ocumentProtection w:edit="forms" w:enforcement="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03"/>
    <w:rsid w:val="000943CC"/>
    <w:rsid w:val="003867E1"/>
    <w:rsid w:val="004E2D86"/>
    <w:rsid w:val="00542D3D"/>
    <w:rsid w:val="00547808"/>
    <w:rsid w:val="0061553A"/>
    <w:rsid w:val="00670D7C"/>
    <w:rsid w:val="006B6D31"/>
    <w:rsid w:val="006F6FB4"/>
    <w:rsid w:val="00720D10"/>
    <w:rsid w:val="007B778C"/>
    <w:rsid w:val="008D0003"/>
    <w:rsid w:val="00A94CFF"/>
    <w:rsid w:val="00B46319"/>
    <w:rsid w:val="00BD65B5"/>
    <w:rsid w:val="00BF55AA"/>
    <w:rsid w:val="00C8414A"/>
    <w:rsid w:val="00D24F4C"/>
    <w:rsid w:val="00D266E1"/>
    <w:rsid w:val="00D353AD"/>
    <w:rsid w:val="00D92F1B"/>
    <w:rsid w:val="00DB706F"/>
    <w:rsid w:val="00EA0480"/>
    <w:rsid w:val="00EF07C9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D17054CB-0D54-4163-8AEF-736E874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20" w:after="20"/>
      <w:jc w:val="right"/>
      <w:outlineLvl w:val="5"/>
    </w:pPr>
    <w:rPr>
      <w:rFonts w:ascii="Tahoma" w:hAnsi="Tahoma" w:cs="Tahom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20" w:after="20"/>
      <w:jc w:val="right"/>
      <w:outlineLvl w:val="6"/>
    </w:pPr>
    <w:rPr>
      <w:rFonts w:ascii="Tahoma" w:hAnsi="Tahoma" w:cs="Tahom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1700"/>
      </w:tabs>
      <w:ind w:left="297"/>
      <w:jc w:val="right"/>
      <w:outlineLvl w:val="7"/>
    </w:pPr>
    <w:rPr>
      <w:rFonts w:ascii="Tahoma" w:hAnsi="Tahoma" w:cs="Tahom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ahoma" w:hAnsi="Tahoma" w:cs="Tahoma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customStyle="1" w:styleId="bullet1">
    <w:name w:val="bullet1"/>
    <w:basedOn w:val="NormalIndent"/>
    <w:uiPriority w:val="99"/>
    <w:pPr>
      <w:tabs>
        <w:tab w:val="left" w:pos="1134"/>
        <w:tab w:val="right" w:pos="8789"/>
      </w:tabs>
      <w:spacing w:before="36" w:after="36"/>
      <w:ind w:left="1985" w:hanging="567"/>
    </w:pPr>
    <w:rPr>
      <w:sz w:val="24"/>
      <w:szCs w:val="24"/>
      <w:lang w:val="en-AU"/>
    </w:rPr>
  </w:style>
  <w:style w:type="paragraph" w:styleId="NormalIndent">
    <w:name w:val="Normal Indent"/>
    <w:basedOn w:val="Normal"/>
    <w:uiPriority w:val="99"/>
    <w:pPr>
      <w:widowControl w:val="0"/>
      <w:overflowPunct/>
      <w:ind w:left="720"/>
      <w:textAlignment w:val="auto"/>
    </w:pPr>
    <w:rPr>
      <w:lang w:val="en-US"/>
    </w:rPr>
  </w:style>
  <w:style w:type="paragraph" w:customStyle="1" w:styleId="evenfooter">
    <w:name w:val="evenfooter"/>
    <w:basedOn w:val="Normal"/>
    <w:uiPriority w:val="99"/>
    <w:pPr>
      <w:widowControl w:val="0"/>
      <w:pBdr>
        <w:top w:val="single" w:sz="18" w:space="10" w:color="auto"/>
      </w:pBdr>
      <w:tabs>
        <w:tab w:val="left" w:pos="1134"/>
        <w:tab w:val="right" w:pos="8789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evenheader">
    <w:name w:val="evenheader"/>
    <w:basedOn w:val="Normal"/>
    <w:uiPriority w:val="99"/>
    <w:pPr>
      <w:widowControl w:val="0"/>
      <w:pBdr>
        <w:bottom w:val="single" w:sz="18" w:space="10" w:color="auto"/>
      </w:pBdr>
      <w:tabs>
        <w:tab w:val="left" w:pos="1134"/>
        <w:tab w:val="center" w:pos="4819"/>
        <w:tab w:val="right" w:pos="8647"/>
        <w:tab w:val="right" w:pos="8789"/>
        <w:tab w:val="right" w:pos="9071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handpara">
    <w:name w:val="handpara"/>
    <w:basedOn w:val="Normal"/>
    <w:uiPriority w:val="99"/>
    <w:pPr>
      <w:widowControl w:val="0"/>
      <w:tabs>
        <w:tab w:val="left" w:pos="1134"/>
        <w:tab w:val="right" w:pos="8789"/>
      </w:tabs>
      <w:overflowPunct/>
      <w:spacing w:after="60" w:line="-240" w:lineRule="auto"/>
      <w:textAlignment w:val="auto"/>
    </w:pPr>
    <w:rPr>
      <w:rFonts w:ascii="AvantGarde" w:hAnsi="AvantGarde" w:cs="AvantGarde"/>
      <w:b/>
      <w:bCs/>
      <w:i/>
      <w:iCs/>
    </w:rPr>
  </w:style>
  <w:style w:type="paragraph" w:customStyle="1" w:styleId="heading2cont">
    <w:name w:val="heading 2cont"/>
    <w:basedOn w:val="Heading2"/>
    <w:uiPriority w:val="99"/>
    <w:pPr>
      <w:keepNext w:val="0"/>
      <w:pageBreakBefore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  <w:tab w:val="right" w:pos="8789"/>
      </w:tabs>
      <w:overflowPunct/>
      <w:spacing w:before="240" w:after="240"/>
      <w:textAlignment w:val="auto"/>
      <w:outlineLvl w:val="9"/>
    </w:pPr>
    <w:rPr>
      <w:rFonts w:ascii="AvantGarde" w:hAnsi="AvantGarde" w:cs="AvantGarde"/>
      <w:sz w:val="24"/>
      <w:szCs w:val="24"/>
      <w:u w:val="none"/>
    </w:rPr>
  </w:style>
  <w:style w:type="paragraph" w:customStyle="1" w:styleId="cresttext1line">
    <w:name w:val="cresttext1line"/>
    <w:basedOn w:val="Normal"/>
    <w:next w:val="Normal"/>
    <w:uiPriority w:val="99"/>
    <w:pPr>
      <w:widowControl w:val="0"/>
      <w:overflowPunct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cresttext3lines">
    <w:name w:val="cresttext3lines"/>
    <w:basedOn w:val="Normal"/>
    <w:next w:val="Normal"/>
    <w:uiPriority w:val="99"/>
    <w:pPr>
      <w:widowControl w:val="0"/>
      <w:overflowPunct/>
      <w:spacing w:after="20"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bullet-hand">
    <w:name w:val="bullet-hand"/>
    <w:basedOn w:val="Normal"/>
    <w:next w:val="Normal"/>
    <w:uiPriority w:val="99"/>
    <w:pPr>
      <w:widowControl w:val="0"/>
      <w:overflowPunct/>
      <w:spacing w:after="180"/>
      <w:ind w:left="567" w:hanging="567"/>
      <w:textAlignment w:val="auto"/>
    </w:pPr>
  </w:style>
  <w:style w:type="paragraph" w:customStyle="1" w:styleId="formtext">
    <w:name w:val="formtext"/>
    <w:basedOn w:val="Normal"/>
    <w:uiPriority w:val="99"/>
    <w:pPr>
      <w:widowControl w:val="0"/>
      <w:overflowPunct/>
      <w:textAlignment w:val="auto"/>
    </w:pPr>
    <w:rPr>
      <w:sz w:val="18"/>
      <w:szCs w:val="18"/>
      <w:lang w:val="en-US"/>
    </w:rPr>
  </w:style>
  <w:style w:type="paragraph" w:customStyle="1" w:styleId="norm10plus">
    <w:name w:val="norm10plus"/>
    <w:basedOn w:val="Normal"/>
    <w:uiPriority w:val="99"/>
    <w:pPr>
      <w:widowControl w:val="0"/>
      <w:overflowPunct/>
      <w:spacing w:after="240"/>
      <w:textAlignment w:val="auto"/>
    </w:p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90" w:after="180"/>
      <w:ind w:right="90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before="360" w:after="0" w:line="240" w:lineRule="auto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pPr>
      <w:spacing w:after="60"/>
    </w:pPr>
    <w:rPr>
      <w:rFonts w:ascii="Tahoma" w:hAnsi="Tahoma" w:cs="Tahoma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Tahoma" w:hAnsi="Tahoma" w:cs="Tahoma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rsid w:val="006F6FB4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anu.edu.au/hr/salaries_and_conditions/Enterprise_Bargaining/_EBA2008to200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apps.anu.edu.au/sscsprod/psp/sscsprod/?cmd=log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hrhelpdesk.anu.edu.au" TargetMode="External"/><Relationship Id="rId1" Type="http://schemas.openxmlformats.org/officeDocument/2006/relationships/hyperlink" Target="http://info.anu.edu.au/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ANU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HR Division</dc:creator>
  <cp:keywords/>
  <dc:description/>
  <cp:lastModifiedBy>Justin Wood</cp:lastModifiedBy>
  <cp:revision>2</cp:revision>
  <cp:lastPrinted>2008-08-21T04:19:00Z</cp:lastPrinted>
  <dcterms:created xsi:type="dcterms:W3CDTF">2016-01-08T05:21:00Z</dcterms:created>
  <dcterms:modified xsi:type="dcterms:W3CDTF">2016-01-08T05:21:00Z</dcterms:modified>
</cp:coreProperties>
</file>