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46" w:rsidRPr="008F3BFA" w:rsidRDefault="00771246" w:rsidP="00771246">
      <w:pPr>
        <w:rPr>
          <w:rFonts w:asciiTheme="minorHAnsi" w:hAnsiTheme="minorHAnsi" w:cstheme="minorHAnsi"/>
          <w:lang w:val="en-AU"/>
        </w:rPr>
      </w:pPr>
    </w:p>
    <w:p w:rsidR="00771246" w:rsidRPr="008F3BFA" w:rsidRDefault="00771246" w:rsidP="00771246">
      <w:pPr>
        <w:rPr>
          <w:rFonts w:asciiTheme="minorHAnsi" w:hAnsiTheme="minorHAnsi" w:cstheme="minorHAnsi"/>
          <w:lang w:val="en-AU"/>
        </w:rPr>
      </w:pPr>
    </w:p>
    <w:p w:rsidR="00771246" w:rsidRPr="008F3BFA" w:rsidRDefault="00771246" w:rsidP="00771246">
      <w:pPr>
        <w:rPr>
          <w:rFonts w:asciiTheme="minorHAnsi" w:hAnsiTheme="minorHAnsi" w:cstheme="minorHAnsi"/>
          <w:lang w:val="en-AU"/>
        </w:rPr>
      </w:pPr>
    </w:p>
    <w:p w:rsidR="006C4076" w:rsidRDefault="006C4076" w:rsidP="006C4076">
      <w:pPr>
        <w:spacing w:before="600" w:after="120"/>
        <w:jc w:val="right"/>
        <w:rPr>
          <w:rFonts w:cs="Arial"/>
          <w:b/>
          <w:sz w:val="24"/>
          <w:szCs w:val="24"/>
          <w:lang w:val="en-AU"/>
        </w:rPr>
      </w:pPr>
      <w:r>
        <w:rPr>
          <w:sz w:val="72"/>
          <w:szCs w:val="72"/>
          <w:lang w:val="en-AU"/>
        </w:rPr>
        <w:t xml:space="preserve"> </w:t>
      </w:r>
      <w:r w:rsidR="00B02664">
        <w:rPr>
          <w:sz w:val="72"/>
          <w:szCs w:val="72"/>
          <w:lang w:val="en-AU"/>
        </w:rPr>
        <w:t>[Project N</w:t>
      </w:r>
      <w:r>
        <w:rPr>
          <w:sz w:val="72"/>
          <w:szCs w:val="72"/>
          <w:lang w:val="en-AU"/>
        </w:rPr>
        <w:t>ame]</w:t>
      </w:r>
    </w:p>
    <w:p w:rsidR="006C4076" w:rsidRDefault="006C4076" w:rsidP="00B57F9A">
      <w:pPr>
        <w:spacing w:before="600" w:after="120"/>
        <w:rPr>
          <w:rFonts w:cs="Arial"/>
          <w:b/>
          <w:sz w:val="24"/>
          <w:szCs w:val="24"/>
          <w:lang w:val="en-AU"/>
        </w:rPr>
      </w:pPr>
    </w:p>
    <w:p w:rsidR="00B57F9A" w:rsidRPr="00835144" w:rsidRDefault="00B57F9A" w:rsidP="00835144">
      <w:pPr>
        <w:pStyle w:val="ANU-Heading2alt"/>
        <w:rPr>
          <w:rStyle w:val="BookTitle"/>
          <w:b/>
          <w:bCs/>
          <w:smallCaps w:val="0"/>
          <w:color w:val="auto"/>
          <w:spacing w:val="0"/>
          <w:sz w:val="24"/>
          <w:szCs w:val="24"/>
        </w:rPr>
      </w:pPr>
      <w:bookmarkStart w:id="0" w:name="_Toc370681262"/>
      <w:bookmarkStart w:id="1" w:name="_Toc370682610"/>
      <w:bookmarkStart w:id="2" w:name="_Toc370683110"/>
      <w:bookmarkStart w:id="3" w:name="_Toc370744325"/>
      <w:bookmarkStart w:id="4" w:name="_Toc370918838"/>
      <w:r w:rsidRPr="00835144">
        <w:rPr>
          <w:rStyle w:val="BookTitle"/>
          <w:b/>
          <w:bCs/>
          <w:smallCaps w:val="0"/>
          <w:color w:val="auto"/>
          <w:spacing w:val="0"/>
          <w:sz w:val="24"/>
          <w:szCs w:val="24"/>
        </w:rPr>
        <w:t>Approval</w:t>
      </w:r>
      <w:bookmarkEnd w:id="0"/>
      <w:bookmarkEnd w:id="1"/>
      <w:bookmarkEnd w:id="2"/>
      <w:bookmarkEnd w:id="3"/>
      <w:bookmarkEnd w:id="4"/>
    </w:p>
    <w:tbl>
      <w:tblPr>
        <w:tblW w:w="9639"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927"/>
        <w:gridCol w:w="1928"/>
        <w:gridCol w:w="1928"/>
        <w:gridCol w:w="1928"/>
        <w:gridCol w:w="1928"/>
      </w:tblGrid>
      <w:tr w:rsidR="00711064" w:rsidRPr="00711064" w:rsidTr="00EF232E">
        <w:trPr>
          <w:cantSplit/>
          <w:tblHeader/>
        </w:trPr>
        <w:tc>
          <w:tcPr>
            <w:tcW w:w="1927" w:type="dxa"/>
            <w:shd w:val="clear" w:color="auto" w:fill="D6E0E5"/>
          </w:tcPr>
          <w:p w:rsidR="00B57F9A" w:rsidRPr="00711064" w:rsidRDefault="00EF232E" w:rsidP="00B15A7E">
            <w:pPr>
              <w:pStyle w:val="TableText"/>
              <w:rPr>
                <w:rFonts w:ascii="Calibri" w:hAnsi="Calibri"/>
                <w:b/>
                <w:bCs/>
                <w:sz w:val="22"/>
                <w:szCs w:val="22"/>
                <w:lang w:val="en-AU"/>
              </w:rPr>
            </w:pPr>
            <w:r>
              <w:rPr>
                <w:rFonts w:ascii="Calibri" w:hAnsi="Calibri"/>
                <w:b/>
                <w:bCs/>
                <w:sz w:val="22"/>
                <w:szCs w:val="22"/>
                <w:lang w:val="en-AU"/>
              </w:rPr>
              <w:t>Stakeholder</w:t>
            </w:r>
          </w:p>
        </w:tc>
        <w:tc>
          <w:tcPr>
            <w:tcW w:w="1928" w:type="dxa"/>
            <w:shd w:val="clear" w:color="auto" w:fill="D6E0E5"/>
          </w:tcPr>
          <w:p w:rsidR="00B57F9A" w:rsidRPr="00711064" w:rsidRDefault="00B57F9A" w:rsidP="00B15A7E">
            <w:pPr>
              <w:pStyle w:val="TableText"/>
              <w:rPr>
                <w:rFonts w:ascii="Calibri" w:hAnsi="Calibri"/>
                <w:b/>
                <w:bCs/>
                <w:sz w:val="22"/>
                <w:szCs w:val="22"/>
                <w:lang w:val="en-AU"/>
              </w:rPr>
            </w:pPr>
            <w:r w:rsidRPr="00711064">
              <w:rPr>
                <w:rFonts w:ascii="Calibri" w:hAnsi="Calibri"/>
                <w:b/>
                <w:bCs/>
                <w:sz w:val="22"/>
                <w:szCs w:val="22"/>
                <w:lang w:val="en-AU"/>
              </w:rPr>
              <w:t>Approved/Not Approved</w:t>
            </w:r>
          </w:p>
        </w:tc>
        <w:tc>
          <w:tcPr>
            <w:tcW w:w="1928" w:type="dxa"/>
            <w:shd w:val="clear" w:color="auto" w:fill="D6E0E5"/>
          </w:tcPr>
          <w:p w:rsidR="00B57F9A" w:rsidRPr="00711064" w:rsidRDefault="00B57F9A" w:rsidP="00B15A7E">
            <w:pPr>
              <w:pStyle w:val="TableText"/>
              <w:rPr>
                <w:rFonts w:ascii="Calibri" w:hAnsi="Calibri"/>
                <w:b/>
                <w:bCs/>
                <w:sz w:val="22"/>
                <w:szCs w:val="22"/>
                <w:lang w:val="en-AU"/>
              </w:rPr>
            </w:pPr>
            <w:r w:rsidRPr="00711064">
              <w:rPr>
                <w:rFonts w:ascii="Calibri" w:hAnsi="Calibri"/>
                <w:b/>
                <w:bCs/>
                <w:sz w:val="22"/>
                <w:szCs w:val="22"/>
                <w:lang w:val="en-AU"/>
              </w:rPr>
              <w:t>Signature</w:t>
            </w:r>
          </w:p>
        </w:tc>
        <w:tc>
          <w:tcPr>
            <w:tcW w:w="1928" w:type="dxa"/>
            <w:shd w:val="clear" w:color="auto" w:fill="D6E0E5"/>
          </w:tcPr>
          <w:p w:rsidR="00B57F9A" w:rsidRPr="00711064" w:rsidRDefault="00B57F9A" w:rsidP="00B15A7E">
            <w:pPr>
              <w:pStyle w:val="TableText"/>
              <w:rPr>
                <w:rFonts w:ascii="Calibri" w:hAnsi="Calibri"/>
                <w:b/>
                <w:bCs/>
                <w:sz w:val="22"/>
                <w:szCs w:val="22"/>
                <w:lang w:val="en-AU"/>
              </w:rPr>
            </w:pPr>
            <w:r w:rsidRPr="00711064">
              <w:rPr>
                <w:rFonts w:ascii="Calibri" w:hAnsi="Calibri"/>
                <w:b/>
                <w:bCs/>
                <w:sz w:val="22"/>
                <w:szCs w:val="22"/>
                <w:lang w:val="en-AU"/>
              </w:rPr>
              <w:t>Title</w:t>
            </w:r>
          </w:p>
        </w:tc>
        <w:tc>
          <w:tcPr>
            <w:tcW w:w="1928" w:type="dxa"/>
            <w:shd w:val="clear" w:color="auto" w:fill="D6E0E5"/>
          </w:tcPr>
          <w:p w:rsidR="00B57F9A" w:rsidRPr="00711064" w:rsidRDefault="00B57F9A" w:rsidP="00B15A7E">
            <w:pPr>
              <w:pStyle w:val="TableText"/>
              <w:rPr>
                <w:rFonts w:ascii="Calibri" w:hAnsi="Calibri"/>
                <w:b/>
                <w:bCs/>
                <w:sz w:val="22"/>
                <w:szCs w:val="22"/>
                <w:lang w:val="en-AU"/>
              </w:rPr>
            </w:pPr>
            <w:r w:rsidRPr="00711064">
              <w:rPr>
                <w:rFonts w:ascii="Calibri" w:hAnsi="Calibri"/>
                <w:b/>
                <w:bCs/>
                <w:sz w:val="22"/>
                <w:szCs w:val="22"/>
                <w:lang w:val="en-AU"/>
              </w:rPr>
              <w:t>Date</w:t>
            </w:r>
          </w:p>
        </w:tc>
      </w:tr>
      <w:tr w:rsidR="005215CE" w:rsidRPr="00FF3975" w:rsidTr="00B87710">
        <w:trPr>
          <w:cantSplit/>
        </w:trPr>
        <w:tc>
          <w:tcPr>
            <w:tcW w:w="1927"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tcPr>
          <w:p w:rsidR="005215CE" w:rsidRPr="00716A7E" w:rsidRDefault="005215CE" w:rsidP="00B87710">
            <w:pPr>
              <w:pStyle w:val="TableText"/>
              <w:rPr>
                <w:rFonts w:cs="Arial"/>
                <w:lang w:val="en-AU"/>
              </w:rPr>
            </w:pPr>
          </w:p>
        </w:tc>
        <w:tc>
          <w:tcPr>
            <w:tcW w:w="1928" w:type="dxa"/>
          </w:tcPr>
          <w:p w:rsidR="005215CE" w:rsidRPr="00716A7E" w:rsidRDefault="005215CE" w:rsidP="00B87710">
            <w:pPr>
              <w:pStyle w:val="TableText"/>
              <w:rPr>
                <w:rFonts w:cs="Arial"/>
                <w:lang w:val="en-AU"/>
              </w:rPr>
            </w:pPr>
          </w:p>
        </w:tc>
      </w:tr>
      <w:tr w:rsidR="005215CE" w:rsidRPr="00FF3975" w:rsidTr="00B87710">
        <w:trPr>
          <w:cantSplit/>
        </w:trPr>
        <w:tc>
          <w:tcPr>
            <w:tcW w:w="1927"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tcPr>
          <w:p w:rsidR="005215CE" w:rsidRPr="00716A7E" w:rsidRDefault="005215CE" w:rsidP="00B87710">
            <w:pPr>
              <w:pStyle w:val="TableText"/>
              <w:rPr>
                <w:rFonts w:cs="Arial"/>
                <w:lang w:val="en-AU"/>
              </w:rPr>
            </w:pPr>
          </w:p>
        </w:tc>
        <w:tc>
          <w:tcPr>
            <w:tcW w:w="1928" w:type="dxa"/>
          </w:tcPr>
          <w:p w:rsidR="005215CE" w:rsidRPr="00716A7E" w:rsidRDefault="005215CE" w:rsidP="00B87710">
            <w:pPr>
              <w:pStyle w:val="TableText"/>
              <w:rPr>
                <w:rFonts w:cs="Arial"/>
                <w:lang w:val="en-AU"/>
              </w:rPr>
            </w:pPr>
          </w:p>
        </w:tc>
      </w:tr>
      <w:tr w:rsidR="005215CE" w:rsidRPr="00FF3975" w:rsidTr="00B87710">
        <w:trPr>
          <w:cantSplit/>
        </w:trPr>
        <w:tc>
          <w:tcPr>
            <w:tcW w:w="1927"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vAlign w:val="center"/>
          </w:tcPr>
          <w:p w:rsidR="005215CE" w:rsidRPr="006601B3" w:rsidRDefault="005215CE" w:rsidP="00B87710">
            <w:pPr>
              <w:rPr>
                <w:rFonts w:cs="Arial"/>
                <w:sz w:val="18"/>
                <w:szCs w:val="24"/>
                <w:lang w:val="en-AU" w:bidi="ar-SA"/>
              </w:rPr>
            </w:pPr>
          </w:p>
        </w:tc>
        <w:tc>
          <w:tcPr>
            <w:tcW w:w="1928" w:type="dxa"/>
          </w:tcPr>
          <w:p w:rsidR="005215CE" w:rsidRPr="00716A7E" w:rsidRDefault="005215CE" w:rsidP="00B87710">
            <w:pPr>
              <w:pStyle w:val="TableText"/>
              <w:rPr>
                <w:rFonts w:cs="Arial"/>
                <w:lang w:val="en-AU"/>
              </w:rPr>
            </w:pPr>
          </w:p>
        </w:tc>
      </w:tr>
      <w:tr w:rsidR="005215CE" w:rsidRPr="00FF3975" w:rsidTr="00B87710">
        <w:trPr>
          <w:cantSplit/>
        </w:trPr>
        <w:tc>
          <w:tcPr>
            <w:tcW w:w="1927"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vAlign w:val="center"/>
          </w:tcPr>
          <w:p w:rsidR="005215CE" w:rsidRPr="006601B3" w:rsidRDefault="005215CE" w:rsidP="00B87710">
            <w:pPr>
              <w:rPr>
                <w:rFonts w:cs="Arial"/>
                <w:sz w:val="18"/>
                <w:szCs w:val="24"/>
                <w:lang w:val="en-AU" w:bidi="ar-SA"/>
              </w:rPr>
            </w:pPr>
          </w:p>
        </w:tc>
        <w:tc>
          <w:tcPr>
            <w:tcW w:w="1928" w:type="dxa"/>
          </w:tcPr>
          <w:p w:rsidR="005215CE" w:rsidRPr="00716A7E" w:rsidRDefault="005215CE" w:rsidP="00B87710">
            <w:pPr>
              <w:pStyle w:val="TableText"/>
              <w:rPr>
                <w:rFonts w:cs="Arial"/>
                <w:lang w:val="en-AU"/>
              </w:rPr>
            </w:pPr>
          </w:p>
        </w:tc>
      </w:tr>
      <w:tr w:rsidR="005215CE" w:rsidRPr="00FF3975" w:rsidTr="00B87710">
        <w:trPr>
          <w:cantSplit/>
        </w:trPr>
        <w:tc>
          <w:tcPr>
            <w:tcW w:w="1927"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vAlign w:val="center"/>
          </w:tcPr>
          <w:p w:rsidR="005215CE" w:rsidRPr="00716A7E" w:rsidRDefault="005215CE" w:rsidP="00B87710">
            <w:pPr>
              <w:pStyle w:val="TableText"/>
              <w:rPr>
                <w:rFonts w:cs="Arial"/>
                <w:lang w:val="en-AU"/>
              </w:rPr>
            </w:pPr>
          </w:p>
        </w:tc>
        <w:tc>
          <w:tcPr>
            <w:tcW w:w="1928" w:type="dxa"/>
            <w:vAlign w:val="center"/>
          </w:tcPr>
          <w:p w:rsidR="005215CE" w:rsidRPr="006601B3" w:rsidRDefault="005215CE" w:rsidP="00B87710">
            <w:pPr>
              <w:rPr>
                <w:rFonts w:cs="Arial"/>
                <w:sz w:val="18"/>
                <w:szCs w:val="24"/>
                <w:lang w:val="en-AU" w:bidi="ar-SA"/>
              </w:rPr>
            </w:pPr>
          </w:p>
        </w:tc>
        <w:tc>
          <w:tcPr>
            <w:tcW w:w="1928" w:type="dxa"/>
          </w:tcPr>
          <w:p w:rsidR="005215CE" w:rsidRPr="00716A7E" w:rsidRDefault="005215CE" w:rsidP="00B87710">
            <w:pPr>
              <w:pStyle w:val="TableText"/>
              <w:rPr>
                <w:rFonts w:cs="Arial"/>
                <w:lang w:val="en-AU"/>
              </w:rPr>
            </w:pPr>
          </w:p>
        </w:tc>
      </w:tr>
    </w:tbl>
    <w:p w:rsidR="00C440D5" w:rsidRDefault="00C440D5" w:rsidP="006E5190">
      <w:pPr>
        <w:spacing w:after="240"/>
        <w:rPr>
          <w:rFonts w:asciiTheme="minorHAnsi" w:hAnsiTheme="minorHAnsi" w:cstheme="minorHAnsi"/>
          <w:lang w:val="en-AU"/>
        </w:rPr>
      </w:pPr>
    </w:p>
    <w:p w:rsidR="006C4076" w:rsidRPr="00835144" w:rsidRDefault="006C4076" w:rsidP="00835144">
      <w:pPr>
        <w:pStyle w:val="ANU-Heading2alt"/>
        <w:rPr>
          <w:rStyle w:val="BookTitle"/>
          <w:b/>
          <w:bCs/>
          <w:smallCaps w:val="0"/>
          <w:color w:val="auto"/>
          <w:spacing w:val="0"/>
          <w:sz w:val="24"/>
          <w:szCs w:val="24"/>
        </w:rPr>
      </w:pPr>
      <w:bookmarkStart w:id="5" w:name="_Toc370681263"/>
      <w:bookmarkStart w:id="6" w:name="_Toc370682611"/>
      <w:bookmarkStart w:id="7" w:name="_Toc370683111"/>
      <w:bookmarkStart w:id="8" w:name="_Toc370744326"/>
      <w:bookmarkStart w:id="9" w:name="_Toc370918839"/>
      <w:r w:rsidRPr="00835144">
        <w:rPr>
          <w:rStyle w:val="BookTitle"/>
          <w:b/>
          <w:bCs/>
          <w:smallCaps w:val="0"/>
          <w:color w:val="auto"/>
          <w:spacing w:val="0"/>
          <w:sz w:val="24"/>
          <w:szCs w:val="24"/>
        </w:rPr>
        <w:t>Distribution List</w:t>
      </w:r>
      <w:bookmarkEnd w:id="5"/>
      <w:bookmarkEnd w:id="6"/>
      <w:bookmarkEnd w:id="7"/>
      <w:bookmarkEnd w:id="8"/>
      <w:bookmarkEnd w:id="9"/>
    </w:p>
    <w:p w:rsidR="006C4076" w:rsidRPr="006C4076" w:rsidRDefault="006C4076" w:rsidP="006C4076">
      <w:pPr>
        <w:rPr>
          <w:rFonts w:cs="Arial"/>
        </w:rPr>
      </w:pPr>
      <w:r w:rsidRPr="006C4076">
        <w:rPr>
          <w:rFonts w:cs="Arial"/>
        </w:rPr>
        <w:t>It is the responsibility of those listed below to help ensure their resources are aware of changes detailed in this document for compliance purposes.</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firstRow="0" w:lastRow="0" w:firstColumn="0" w:lastColumn="0" w:noHBand="0" w:noVBand="0"/>
      </w:tblPr>
      <w:tblGrid>
        <w:gridCol w:w="4536"/>
        <w:gridCol w:w="5103"/>
      </w:tblGrid>
      <w:tr w:rsidR="006C4076" w:rsidRPr="00716A7E" w:rsidTr="00EF232E">
        <w:trPr>
          <w:cantSplit/>
          <w:trHeight w:val="363"/>
          <w:tblHeader/>
        </w:trPr>
        <w:tc>
          <w:tcPr>
            <w:tcW w:w="4536" w:type="dxa"/>
            <w:shd w:val="clear" w:color="auto" w:fill="D6E0E5"/>
          </w:tcPr>
          <w:p w:rsidR="006C4076" w:rsidRDefault="006C4076" w:rsidP="00AD329B">
            <w:pPr>
              <w:pStyle w:val="TableText"/>
              <w:jc w:val="center"/>
              <w:rPr>
                <w:rFonts w:cs="Arial"/>
                <w:b/>
                <w:bCs/>
                <w:sz w:val="20"/>
                <w:szCs w:val="20"/>
                <w:lang w:val="en-AU"/>
              </w:rPr>
            </w:pPr>
            <w:r>
              <w:rPr>
                <w:rFonts w:cs="Arial"/>
                <w:b/>
                <w:bCs/>
                <w:sz w:val="20"/>
                <w:szCs w:val="20"/>
                <w:lang w:val="en-AU"/>
              </w:rPr>
              <w:t>Name</w:t>
            </w:r>
          </w:p>
        </w:tc>
        <w:tc>
          <w:tcPr>
            <w:tcW w:w="5103" w:type="dxa"/>
            <w:shd w:val="clear" w:color="auto" w:fill="D6E0E5"/>
          </w:tcPr>
          <w:p w:rsidR="006C4076" w:rsidRPr="00716A7E" w:rsidRDefault="006C4076" w:rsidP="00AD329B">
            <w:pPr>
              <w:pStyle w:val="TableText"/>
              <w:jc w:val="center"/>
              <w:rPr>
                <w:rFonts w:cs="Arial"/>
                <w:b/>
                <w:bCs/>
                <w:sz w:val="20"/>
                <w:szCs w:val="20"/>
                <w:lang w:val="en-AU"/>
              </w:rPr>
            </w:pPr>
            <w:r>
              <w:rPr>
                <w:rFonts w:cs="Arial"/>
                <w:b/>
                <w:bCs/>
                <w:sz w:val="20"/>
                <w:szCs w:val="20"/>
                <w:lang w:val="en-AU"/>
              </w:rPr>
              <w:t>Position</w:t>
            </w:r>
          </w:p>
        </w:tc>
      </w:tr>
      <w:tr w:rsidR="006C4076" w:rsidRPr="00716A7E" w:rsidTr="006C4076">
        <w:trPr>
          <w:cantSplit/>
        </w:trPr>
        <w:tc>
          <w:tcPr>
            <w:tcW w:w="4536" w:type="dxa"/>
          </w:tcPr>
          <w:p w:rsidR="006C4076" w:rsidRDefault="006C4076" w:rsidP="00AD329B">
            <w:pPr>
              <w:pStyle w:val="TableText"/>
              <w:rPr>
                <w:rFonts w:cs="Arial"/>
                <w:lang w:val="en-AU"/>
              </w:rPr>
            </w:pPr>
          </w:p>
        </w:tc>
        <w:tc>
          <w:tcPr>
            <w:tcW w:w="5103" w:type="dxa"/>
          </w:tcPr>
          <w:p w:rsidR="006C4076" w:rsidRPr="00716A7E" w:rsidRDefault="006C4076" w:rsidP="00AD329B">
            <w:pPr>
              <w:pStyle w:val="TableText"/>
              <w:rPr>
                <w:rFonts w:cs="Arial"/>
                <w:lang w:val="en-AU"/>
              </w:rPr>
            </w:pPr>
          </w:p>
        </w:tc>
      </w:tr>
      <w:tr w:rsidR="006C4076" w:rsidRPr="00716A7E" w:rsidTr="006C4076">
        <w:trPr>
          <w:cantSplit/>
        </w:trPr>
        <w:tc>
          <w:tcPr>
            <w:tcW w:w="4536" w:type="dxa"/>
          </w:tcPr>
          <w:p w:rsidR="006C4076" w:rsidRDefault="006C4076" w:rsidP="00AD329B">
            <w:pPr>
              <w:pStyle w:val="TableText"/>
              <w:rPr>
                <w:rFonts w:cs="Arial"/>
                <w:lang w:val="en-AU"/>
              </w:rPr>
            </w:pPr>
          </w:p>
        </w:tc>
        <w:tc>
          <w:tcPr>
            <w:tcW w:w="5103" w:type="dxa"/>
          </w:tcPr>
          <w:p w:rsidR="006C4076" w:rsidRPr="00716A7E" w:rsidRDefault="006C4076" w:rsidP="00AD329B">
            <w:pPr>
              <w:pStyle w:val="TableText"/>
              <w:rPr>
                <w:rFonts w:cs="Arial"/>
                <w:lang w:val="en-AU"/>
              </w:rPr>
            </w:pPr>
          </w:p>
        </w:tc>
      </w:tr>
      <w:tr w:rsidR="006C4076" w:rsidRPr="00716A7E" w:rsidTr="006C4076">
        <w:trPr>
          <w:cantSplit/>
        </w:trPr>
        <w:tc>
          <w:tcPr>
            <w:tcW w:w="4536" w:type="dxa"/>
          </w:tcPr>
          <w:p w:rsidR="006C4076" w:rsidRDefault="006C4076" w:rsidP="00AD329B">
            <w:pPr>
              <w:pStyle w:val="TableText"/>
              <w:rPr>
                <w:rFonts w:cs="Arial"/>
                <w:lang w:val="en-AU"/>
              </w:rPr>
            </w:pPr>
          </w:p>
        </w:tc>
        <w:tc>
          <w:tcPr>
            <w:tcW w:w="5103" w:type="dxa"/>
          </w:tcPr>
          <w:p w:rsidR="006C4076" w:rsidRPr="00716A7E" w:rsidRDefault="006C4076" w:rsidP="00AD329B">
            <w:pPr>
              <w:pStyle w:val="TableText"/>
              <w:rPr>
                <w:rFonts w:cs="Arial"/>
                <w:lang w:val="en-AU"/>
              </w:rPr>
            </w:pPr>
          </w:p>
        </w:tc>
      </w:tr>
      <w:tr w:rsidR="006C4076" w:rsidRPr="00716A7E" w:rsidTr="006C4076">
        <w:trPr>
          <w:cantSplit/>
        </w:trPr>
        <w:tc>
          <w:tcPr>
            <w:tcW w:w="4536" w:type="dxa"/>
          </w:tcPr>
          <w:p w:rsidR="006C4076" w:rsidRDefault="006C4076" w:rsidP="00AD329B">
            <w:pPr>
              <w:pStyle w:val="TableText"/>
              <w:rPr>
                <w:rFonts w:cs="Arial"/>
                <w:lang w:val="en-AU"/>
              </w:rPr>
            </w:pPr>
          </w:p>
        </w:tc>
        <w:tc>
          <w:tcPr>
            <w:tcW w:w="5103" w:type="dxa"/>
          </w:tcPr>
          <w:p w:rsidR="006C4076" w:rsidRPr="00716A7E" w:rsidRDefault="006C4076" w:rsidP="00AD329B">
            <w:pPr>
              <w:pStyle w:val="TableText"/>
              <w:rPr>
                <w:rFonts w:cs="Arial"/>
                <w:lang w:val="en-AU"/>
              </w:rPr>
            </w:pPr>
          </w:p>
        </w:tc>
      </w:tr>
    </w:tbl>
    <w:p w:rsidR="006C4076" w:rsidRDefault="006C4076" w:rsidP="006E5190">
      <w:pPr>
        <w:spacing w:after="240"/>
        <w:rPr>
          <w:rFonts w:asciiTheme="minorHAnsi" w:hAnsiTheme="minorHAnsi" w:cstheme="minorHAnsi"/>
          <w:lang w:val="en-AU"/>
        </w:rPr>
      </w:pPr>
    </w:p>
    <w:p w:rsidR="005159D3" w:rsidRDefault="00687985" w:rsidP="002F476A">
      <w:pPr>
        <w:spacing w:after="0"/>
        <w:rPr>
          <w:rFonts w:asciiTheme="minorHAnsi" w:hAnsiTheme="minorHAnsi" w:cstheme="minorHAnsi"/>
          <w:sz w:val="24"/>
          <w:szCs w:val="24"/>
          <w:lang w:val="en-AU"/>
        </w:rPr>
      </w:pPr>
      <w:r w:rsidRPr="00950318">
        <w:rPr>
          <w:rFonts w:asciiTheme="minorHAnsi" w:hAnsiTheme="minorHAnsi" w:cstheme="minorHAnsi"/>
          <w:b/>
          <w:sz w:val="24"/>
          <w:szCs w:val="24"/>
          <w:lang w:val="en-AU"/>
        </w:rPr>
        <w:t>Author</w:t>
      </w:r>
      <w:r w:rsidRPr="00EC3CF4">
        <w:rPr>
          <w:rFonts w:asciiTheme="minorHAnsi" w:hAnsiTheme="minorHAnsi" w:cstheme="minorHAnsi"/>
          <w:sz w:val="24"/>
          <w:szCs w:val="24"/>
          <w:lang w:val="en-AU"/>
        </w:rPr>
        <w:t>:</w:t>
      </w:r>
      <w:r w:rsidR="00D772D9">
        <w:rPr>
          <w:rFonts w:asciiTheme="minorHAnsi" w:hAnsiTheme="minorHAnsi" w:cstheme="minorHAnsi"/>
          <w:sz w:val="24"/>
          <w:szCs w:val="24"/>
          <w:lang w:val="en-AU"/>
        </w:rPr>
        <w:t xml:space="preserve"> </w:t>
      </w:r>
      <w:r w:rsidR="00A27686">
        <w:rPr>
          <w:rFonts w:asciiTheme="minorHAnsi" w:hAnsiTheme="minorHAnsi" w:cstheme="minorHAnsi"/>
          <w:sz w:val="24"/>
          <w:szCs w:val="24"/>
          <w:lang w:val="en-AU"/>
        </w:rPr>
        <w:t xml:space="preserve"> </w:t>
      </w:r>
      <w:r w:rsidR="006C4076">
        <w:rPr>
          <w:rFonts w:asciiTheme="minorHAnsi" w:hAnsiTheme="minorHAnsi" w:cstheme="minorHAnsi"/>
          <w:sz w:val="24"/>
          <w:szCs w:val="24"/>
          <w:lang w:val="en-AU"/>
        </w:rPr>
        <w:t>[Name], Business Analyst, ITS</w:t>
      </w:r>
    </w:p>
    <w:p w:rsidR="000356C9" w:rsidRDefault="00771246" w:rsidP="005215CE">
      <w:pPr>
        <w:spacing w:after="0"/>
        <w:rPr>
          <w:rFonts w:asciiTheme="minorHAnsi" w:hAnsiTheme="minorHAnsi" w:cstheme="minorHAnsi"/>
          <w:sz w:val="24"/>
          <w:szCs w:val="24"/>
          <w:lang w:val="en-AU"/>
        </w:rPr>
      </w:pPr>
      <w:r w:rsidRPr="00950318">
        <w:rPr>
          <w:rFonts w:asciiTheme="minorHAnsi" w:hAnsiTheme="minorHAnsi" w:cstheme="minorHAnsi"/>
          <w:b/>
          <w:sz w:val="24"/>
          <w:szCs w:val="24"/>
          <w:lang w:val="en-AU"/>
        </w:rPr>
        <w:t>Version</w:t>
      </w:r>
      <w:r w:rsidR="00687985" w:rsidRPr="00EC3CF4">
        <w:rPr>
          <w:rFonts w:asciiTheme="minorHAnsi" w:hAnsiTheme="minorHAnsi" w:cstheme="minorHAnsi"/>
          <w:sz w:val="24"/>
          <w:szCs w:val="24"/>
          <w:lang w:val="en-AU"/>
        </w:rPr>
        <w:t>:</w:t>
      </w:r>
      <w:r w:rsidR="005159D3">
        <w:rPr>
          <w:rFonts w:asciiTheme="minorHAnsi" w:hAnsiTheme="minorHAnsi" w:cstheme="minorHAnsi"/>
          <w:sz w:val="24"/>
          <w:szCs w:val="24"/>
          <w:lang w:val="en-AU"/>
        </w:rPr>
        <w:t xml:space="preserve"> </w:t>
      </w:r>
    </w:p>
    <w:p w:rsidR="00FA1E36" w:rsidRPr="00EC3CF4" w:rsidRDefault="00EC3CF4" w:rsidP="002F476A">
      <w:pPr>
        <w:spacing w:after="0"/>
        <w:rPr>
          <w:rFonts w:asciiTheme="minorHAnsi" w:hAnsiTheme="minorHAnsi" w:cstheme="minorHAnsi"/>
          <w:sz w:val="24"/>
          <w:szCs w:val="24"/>
          <w:lang w:val="en-AU"/>
        </w:rPr>
      </w:pPr>
      <w:r w:rsidRPr="00950318">
        <w:rPr>
          <w:rFonts w:asciiTheme="minorHAnsi" w:hAnsiTheme="minorHAnsi" w:cstheme="minorHAnsi"/>
          <w:b/>
          <w:sz w:val="24"/>
          <w:szCs w:val="24"/>
          <w:lang w:val="en-AU"/>
        </w:rPr>
        <w:t>Date</w:t>
      </w:r>
      <w:r>
        <w:rPr>
          <w:rFonts w:asciiTheme="minorHAnsi" w:hAnsiTheme="minorHAnsi" w:cstheme="minorHAnsi"/>
          <w:sz w:val="24"/>
          <w:szCs w:val="24"/>
          <w:lang w:val="en-AU"/>
        </w:rPr>
        <w:t>:</w:t>
      </w:r>
      <w:r w:rsidR="00B52476">
        <w:rPr>
          <w:rFonts w:asciiTheme="minorHAnsi" w:hAnsiTheme="minorHAnsi" w:cstheme="minorHAnsi"/>
          <w:sz w:val="24"/>
          <w:szCs w:val="24"/>
          <w:lang w:val="en-AU"/>
        </w:rPr>
        <w:t xml:space="preserve">  </w:t>
      </w:r>
      <w:r w:rsidR="002B04AA">
        <w:rPr>
          <w:rFonts w:asciiTheme="minorHAnsi" w:hAnsiTheme="minorHAnsi" w:cstheme="minorHAnsi"/>
          <w:sz w:val="24"/>
          <w:szCs w:val="24"/>
          <w:lang w:val="en-AU"/>
        </w:rPr>
        <w:tab/>
        <w:t xml:space="preserve">   </w:t>
      </w:r>
      <w:r w:rsidR="00477AAB">
        <w:rPr>
          <w:rFonts w:asciiTheme="minorHAnsi" w:hAnsiTheme="minorHAnsi" w:cstheme="minorHAnsi"/>
          <w:sz w:val="24"/>
          <w:szCs w:val="24"/>
          <w:lang w:val="en-AU"/>
        </w:rPr>
        <w:fldChar w:fldCharType="begin"/>
      </w:r>
      <w:r w:rsidR="006C4076">
        <w:rPr>
          <w:rFonts w:asciiTheme="minorHAnsi" w:hAnsiTheme="minorHAnsi" w:cstheme="minorHAnsi"/>
          <w:sz w:val="24"/>
          <w:szCs w:val="24"/>
          <w:lang w:val="en-AU"/>
        </w:rPr>
        <w:instrText xml:space="preserve"> DATE \@ "d MMMM yyyy" </w:instrText>
      </w:r>
      <w:r w:rsidR="00477AAB">
        <w:rPr>
          <w:rFonts w:asciiTheme="minorHAnsi" w:hAnsiTheme="minorHAnsi" w:cstheme="minorHAnsi"/>
          <w:sz w:val="24"/>
          <w:szCs w:val="24"/>
          <w:lang w:val="en-AU"/>
        </w:rPr>
        <w:fldChar w:fldCharType="separate"/>
      </w:r>
      <w:r w:rsidR="00B568AC">
        <w:rPr>
          <w:rFonts w:asciiTheme="minorHAnsi" w:hAnsiTheme="minorHAnsi" w:cstheme="minorHAnsi"/>
          <w:noProof/>
          <w:sz w:val="24"/>
          <w:szCs w:val="24"/>
          <w:lang w:val="en-AU"/>
        </w:rPr>
        <w:t>30 October 2013</w:t>
      </w:r>
      <w:r w:rsidR="00477AAB">
        <w:rPr>
          <w:rFonts w:asciiTheme="minorHAnsi" w:hAnsiTheme="minorHAnsi" w:cstheme="minorHAnsi"/>
          <w:sz w:val="24"/>
          <w:szCs w:val="24"/>
          <w:lang w:val="en-AU"/>
        </w:rPr>
        <w:fldChar w:fldCharType="end"/>
      </w:r>
    </w:p>
    <w:p w:rsidR="005215CE" w:rsidRDefault="005215CE" w:rsidP="005215CE">
      <w:pPr>
        <w:spacing w:after="120"/>
        <w:rPr>
          <w:rFonts w:cs="Arial"/>
          <w:b/>
          <w:sz w:val="24"/>
          <w:szCs w:val="24"/>
          <w:lang w:val="en-AU"/>
        </w:rPr>
      </w:pPr>
    </w:p>
    <w:p w:rsidR="00524F86" w:rsidRDefault="00524F86" w:rsidP="005215CE">
      <w:pPr>
        <w:spacing w:after="120"/>
        <w:rPr>
          <w:rFonts w:cs="Arial"/>
          <w:b/>
          <w:sz w:val="24"/>
          <w:szCs w:val="24"/>
          <w:lang w:val="en-AU"/>
        </w:rPr>
        <w:sectPr w:rsidR="00524F86" w:rsidSect="00764E8B">
          <w:headerReference w:type="default" r:id="rId9"/>
          <w:footerReference w:type="default" r:id="rId10"/>
          <w:headerReference w:type="first" r:id="rId11"/>
          <w:footerReference w:type="first" r:id="rId12"/>
          <w:pgSz w:w="11906" w:h="16838" w:code="9"/>
          <w:pgMar w:top="1134" w:right="1134" w:bottom="1134" w:left="1134" w:header="0" w:footer="0" w:gutter="0"/>
          <w:cols w:space="708"/>
          <w:docGrid w:linePitch="360"/>
        </w:sectPr>
      </w:pPr>
    </w:p>
    <w:p w:rsidR="00BE2FC5" w:rsidRPr="00835144" w:rsidRDefault="00BE2FC5" w:rsidP="00835144">
      <w:pPr>
        <w:pStyle w:val="ANU-Heading2alt"/>
        <w:rPr>
          <w:rStyle w:val="BookTitle"/>
          <w:b/>
          <w:bCs/>
          <w:smallCaps w:val="0"/>
          <w:color w:val="auto"/>
          <w:spacing w:val="0"/>
          <w:sz w:val="24"/>
          <w:szCs w:val="24"/>
        </w:rPr>
      </w:pPr>
      <w:bookmarkStart w:id="10" w:name="_Toc370681264"/>
      <w:bookmarkStart w:id="11" w:name="_Toc370682612"/>
      <w:bookmarkStart w:id="12" w:name="_Toc370683112"/>
      <w:bookmarkStart w:id="13" w:name="_Toc370744327"/>
      <w:bookmarkStart w:id="14" w:name="_Toc370918840"/>
      <w:r w:rsidRPr="00835144">
        <w:rPr>
          <w:rStyle w:val="BookTitle"/>
          <w:b/>
          <w:bCs/>
          <w:smallCaps w:val="0"/>
          <w:color w:val="auto"/>
          <w:spacing w:val="0"/>
          <w:sz w:val="24"/>
          <w:szCs w:val="24"/>
        </w:rPr>
        <w:t>Version Control</w:t>
      </w:r>
      <w:bookmarkEnd w:id="10"/>
      <w:bookmarkEnd w:id="11"/>
      <w:bookmarkEnd w:id="12"/>
      <w:bookmarkEnd w:id="13"/>
      <w:bookmarkEnd w:id="14"/>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firstRow="0" w:lastRow="0" w:firstColumn="0" w:lastColumn="0" w:noHBand="0" w:noVBand="0"/>
      </w:tblPr>
      <w:tblGrid>
        <w:gridCol w:w="993"/>
        <w:gridCol w:w="1701"/>
        <w:gridCol w:w="992"/>
        <w:gridCol w:w="1984"/>
        <w:gridCol w:w="993"/>
        <w:gridCol w:w="2976"/>
      </w:tblGrid>
      <w:tr w:rsidR="00BE2FC5" w:rsidRPr="00716A7E" w:rsidTr="00BE2FC5">
        <w:trPr>
          <w:cantSplit/>
          <w:trHeight w:val="363"/>
          <w:tblHeader/>
        </w:trPr>
        <w:tc>
          <w:tcPr>
            <w:tcW w:w="993" w:type="dxa"/>
            <w:shd w:val="clear" w:color="auto" w:fill="D6E0E5"/>
          </w:tcPr>
          <w:p w:rsidR="00BE2FC5" w:rsidRDefault="00BE2FC5" w:rsidP="00BE2FC5">
            <w:pPr>
              <w:pStyle w:val="TableText"/>
              <w:rPr>
                <w:rFonts w:cs="Arial"/>
                <w:b/>
                <w:bCs/>
                <w:sz w:val="20"/>
                <w:szCs w:val="20"/>
                <w:lang w:val="en-AU"/>
              </w:rPr>
            </w:pPr>
            <w:r>
              <w:rPr>
                <w:rFonts w:cs="Arial"/>
                <w:b/>
                <w:bCs/>
                <w:sz w:val="20"/>
                <w:szCs w:val="20"/>
                <w:lang w:val="en-AU"/>
              </w:rPr>
              <w:t>Version</w:t>
            </w:r>
          </w:p>
        </w:tc>
        <w:tc>
          <w:tcPr>
            <w:tcW w:w="1701" w:type="dxa"/>
            <w:shd w:val="clear" w:color="auto" w:fill="D6E0E5"/>
          </w:tcPr>
          <w:p w:rsidR="00BE2FC5" w:rsidRPr="00716A7E" w:rsidRDefault="00BE2FC5" w:rsidP="00BE2FC5">
            <w:pPr>
              <w:pStyle w:val="TableText"/>
              <w:rPr>
                <w:rFonts w:cs="Arial"/>
                <w:b/>
                <w:bCs/>
                <w:sz w:val="20"/>
                <w:szCs w:val="20"/>
                <w:lang w:val="en-AU"/>
              </w:rPr>
            </w:pPr>
            <w:r>
              <w:rPr>
                <w:rFonts w:cs="Arial"/>
                <w:b/>
                <w:bCs/>
                <w:sz w:val="20"/>
                <w:szCs w:val="20"/>
                <w:lang w:val="en-AU"/>
              </w:rPr>
              <w:t>Name</w:t>
            </w:r>
          </w:p>
        </w:tc>
        <w:tc>
          <w:tcPr>
            <w:tcW w:w="992" w:type="dxa"/>
            <w:shd w:val="clear" w:color="auto" w:fill="D6E0E5"/>
          </w:tcPr>
          <w:p w:rsidR="00BE2FC5" w:rsidRPr="00716A7E" w:rsidRDefault="00BE2FC5" w:rsidP="00BE2FC5">
            <w:pPr>
              <w:pStyle w:val="TableText"/>
              <w:rPr>
                <w:rFonts w:cs="Arial"/>
                <w:b/>
                <w:bCs/>
                <w:sz w:val="20"/>
                <w:szCs w:val="20"/>
                <w:lang w:val="en-AU"/>
              </w:rPr>
            </w:pPr>
            <w:r>
              <w:rPr>
                <w:rFonts w:cs="Arial"/>
                <w:b/>
                <w:bCs/>
                <w:sz w:val="20"/>
                <w:szCs w:val="20"/>
                <w:lang w:val="en-AU"/>
              </w:rPr>
              <w:t>Title</w:t>
            </w:r>
          </w:p>
        </w:tc>
        <w:tc>
          <w:tcPr>
            <w:tcW w:w="1984" w:type="dxa"/>
            <w:shd w:val="clear" w:color="auto" w:fill="D6E0E5"/>
          </w:tcPr>
          <w:p w:rsidR="00BE2FC5" w:rsidRPr="00716A7E" w:rsidRDefault="00BE2FC5" w:rsidP="00BE2FC5">
            <w:pPr>
              <w:pStyle w:val="TableText"/>
              <w:rPr>
                <w:rFonts w:cs="Arial"/>
                <w:b/>
                <w:bCs/>
                <w:sz w:val="20"/>
                <w:szCs w:val="20"/>
                <w:lang w:val="en-AU"/>
              </w:rPr>
            </w:pPr>
            <w:r>
              <w:rPr>
                <w:rFonts w:cs="Arial"/>
                <w:b/>
                <w:bCs/>
                <w:sz w:val="20"/>
                <w:szCs w:val="20"/>
                <w:lang w:val="en-AU"/>
              </w:rPr>
              <w:t>Contact Details</w:t>
            </w:r>
          </w:p>
        </w:tc>
        <w:tc>
          <w:tcPr>
            <w:tcW w:w="993" w:type="dxa"/>
            <w:shd w:val="clear" w:color="auto" w:fill="D6E0E5"/>
          </w:tcPr>
          <w:p w:rsidR="00BE2FC5" w:rsidRPr="00716A7E" w:rsidRDefault="00BE2FC5" w:rsidP="00BE2FC5">
            <w:pPr>
              <w:pStyle w:val="TableText"/>
              <w:rPr>
                <w:rFonts w:cs="Arial"/>
                <w:b/>
                <w:bCs/>
                <w:sz w:val="20"/>
                <w:szCs w:val="20"/>
                <w:lang w:val="en-AU"/>
              </w:rPr>
            </w:pPr>
            <w:r>
              <w:rPr>
                <w:rFonts w:cs="Arial"/>
                <w:b/>
                <w:bCs/>
                <w:sz w:val="20"/>
                <w:szCs w:val="20"/>
                <w:lang w:val="en-AU"/>
              </w:rPr>
              <w:t>Date</w:t>
            </w:r>
          </w:p>
        </w:tc>
        <w:tc>
          <w:tcPr>
            <w:tcW w:w="2976" w:type="dxa"/>
            <w:shd w:val="clear" w:color="auto" w:fill="D6E0E5"/>
          </w:tcPr>
          <w:p w:rsidR="00BE2FC5" w:rsidRPr="00716A7E" w:rsidRDefault="00BE2FC5" w:rsidP="00BE2FC5">
            <w:pPr>
              <w:pStyle w:val="TableText"/>
              <w:rPr>
                <w:rFonts w:cs="Arial"/>
                <w:b/>
                <w:bCs/>
                <w:sz w:val="20"/>
                <w:szCs w:val="20"/>
                <w:lang w:val="en-AU"/>
              </w:rPr>
            </w:pPr>
            <w:r>
              <w:rPr>
                <w:rFonts w:cs="Arial"/>
                <w:b/>
                <w:bCs/>
                <w:sz w:val="20"/>
                <w:szCs w:val="20"/>
                <w:lang w:val="en-AU"/>
              </w:rPr>
              <w:t>Summary of Changes</w:t>
            </w:r>
          </w:p>
        </w:tc>
      </w:tr>
      <w:tr w:rsidR="00BE2FC5" w:rsidRPr="00716A7E" w:rsidTr="00BE2FC5">
        <w:trPr>
          <w:cantSplit/>
        </w:trPr>
        <w:tc>
          <w:tcPr>
            <w:tcW w:w="993" w:type="dxa"/>
          </w:tcPr>
          <w:p w:rsidR="00BE2FC5" w:rsidRDefault="00BE2FC5" w:rsidP="00BE2FC5">
            <w:pPr>
              <w:pStyle w:val="TableText"/>
              <w:rPr>
                <w:rFonts w:cs="Arial"/>
                <w:lang w:val="en-AU"/>
              </w:rPr>
            </w:pPr>
            <w:r>
              <w:rPr>
                <w:color w:val="BFBFBF" w:themeColor="background1" w:themeShade="BF"/>
              </w:rPr>
              <w:t>[Version]</w:t>
            </w:r>
          </w:p>
        </w:tc>
        <w:tc>
          <w:tcPr>
            <w:tcW w:w="1701" w:type="dxa"/>
          </w:tcPr>
          <w:p w:rsidR="00BE2FC5" w:rsidRPr="00716A7E" w:rsidRDefault="00BE2FC5" w:rsidP="00BE2FC5">
            <w:pPr>
              <w:pStyle w:val="TableText"/>
              <w:rPr>
                <w:rFonts w:cs="Arial"/>
                <w:lang w:val="en-AU"/>
              </w:rPr>
            </w:pPr>
            <w:r>
              <w:rPr>
                <w:color w:val="BFBFBF" w:themeColor="background1" w:themeShade="BF"/>
              </w:rPr>
              <w:t>[Name of Author]</w:t>
            </w:r>
          </w:p>
        </w:tc>
        <w:tc>
          <w:tcPr>
            <w:tcW w:w="992" w:type="dxa"/>
          </w:tcPr>
          <w:p w:rsidR="00BE2FC5" w:rsidRPr="00716A7E" w:rsidRDefault="00BE2FC5" w:rsidP="00BE2FC5">
            <w:pPr>
              <w:pStyle w:val="TableText"/>
              <w:rPr>
                <w:rFonts w:cs="Arial"/>
                <w:lang w:val="en-AU"/>
              </w:rPr>
            </w:pPr>
            <w:r>
              <w:rPr>
                <w:color w:val="BFBFBF" w:themeColor="background1" w:themeShade="BF"/>
              </w:rPr>
              <w:t>[Title]</w:t>
            </w:r>
          </w:p>
        </w:tc>
        <w:tc>
          <w:tcPr>
            <w:tcW w:w="1984" w:type="dxa"/>
          </w:tcPr>
          <w:p w:rsidR="00BE2FC5" w:rsidRPr="00716A7E" w:rsidRDefault="00BE2FC5" w:rsidP="00BE2FC5">
            <w:pPr>
              <w:pStyle w:val="TableText"/>
              <w:rPr>
                <w:rFonts w:cs="Arial"/>
                <w:lang w:val="en-AU"/>
              </w:rPr>
            </w:pPr>
            <w:r>
              <w:rPr>
                <w:color w:val="BFBFBF" w:themeColor="background1" w:themeShade="BF"/>
              </w:rPr>
              <w:t>[Email Address]</w:t>
            </w:r>
          </w:p>
        </w:tc>
        <w:tc>
          <w:tcPr>
            <w:tcW w:w="993" w:type="dxa"/>
          </w:tcPr>
          <w:p w:rsidR="00BE2FC5" w:rsidRPr="00716A7E" w:rsidRDefault="00BE2FC5" w:rsidP="00BE2FC5">
            <w:pPr>
              <w:pStyle w:val="TableText"/>
              <w:rPr>
                <w:rFonts w:cs="Arial"/>
                <w:lang w:val="en-AU"/>
              </w:rPr>
            </w:pPr>
            <w:r>
              <w:rPr>
                <w:color w:val="BFBFBF" w:themeColor="background1" w:themeShade="BF"/>
              </w:rPr>
              <w:t>[Date]</w:t>
            </w:r>
          </w:p>
        </w:tc>
        <w:tc>
          <w:tcPr>
            <w:tcW w:w="2976" w:type="dxa"/>
          </w:tcPr>
          <w:p w:rsidR="00BE2FC5" w:rsidRPr="00716A7E" w:rsidRDefault="00BE2FC5" w:rsidP="00BE2FC5">
            <w:pPr>
              <w:pStyle w:val="TableText"/>
              <w:rPr>
                <w:rFonts w:cs="Arial"/>
                <w:lang w:val="en-AU"/>
              </w:rPr>
            </w:pPr>
            <w:r>
              <w:rPr>
                <w:color w:val="BFBFBF" w:themeColor="background1" w:themeShade="BF"/>
              </w:rPr>
              <w:t>[Insert a description of the changes made to the document and the reasons for the change]</w:t>
            </w:r>
          </w:p>
        </w:tc>
      </w:tr>
      <w:tr w:rsidR="00BE2FC5" w:rsidRPr="00716A7E" w:rsidTr="00BE2FC5">
        <w:trPr>
          <w:cantSplit/>
        </w:trPr>
        <w:tc>
          <w:tcPr>
            <w:tcW w:w="993" w:type="dxa"/>
          </w:tcPr>
          <w:p w:rsidR="00BE2FC5" w:rsidRDefault="00BE2FC5" w:rsidP="00BE2FC5">
            <w:pPr>
              <w:pStyle w:val="TableText"/>
              <w:rPr>
                <w:rFonts w:cs="Arial"/>
                <w:lang w:val="en-AU"/>
              </w:rPr>
            </w:pPr>
          </w:p>
        </w:tc>
        <w:tc>
          <w:tcPr>
            <w:tcW w:w="1701" w:type="dxa"/>
          </w:tcPr>
          <w:p w:rsidR="00BE2FC5" w:rsidRPr="00716A7E" w:rsidRDefault="00BE2FC5" w:rsidP="00BE2FC5">
            <w:pPr>
              <w:pStyle w:val="TableText"/>
              <w:rPr>
                <w:rFonts w:cs="Arial"/>
                <w:lang w:val="en-AU"/>
              </w:rPr>
            </w:pPr>
          </w:p>
        </w:tc>
        <w:tc>
          <w:tcPr>
            <w:tcW w:w="992" w:type="dxa"/>
          </w:tcPr>
          <w:p w:rsidR="00BE2FC5" w:rsidRPr="00716A7E" w:rsidRDefault="00BE2FC5" w:rsidP="00BE2FC5">
            <w:pPr>
              <w:pStyle w:val="TableText"/>
              <w:rPr>
                <w:rFonts w:cs="Arial"/>
                <w:lang w:val="en-AU"/>
              </w:rPr>
            </w:pPr>
          </w:p>
        </w:tc>
        <w:tc>
          <w:tcPr>
            <w:tcW w:w="1984" w:type="dxa"/>
          </w:tcPr>
          <w:p w:rsidR="00BE2FC5" w:rsidRPr="00716A7E" w:rsidRDefault="00BE2FC5" w:rsidP="00BE2FC5">
            <w:pPr>
              <w:pStyle w:val="TableText"/>
              <w:rPr>
                <w:rFonts w:cs="Arial"/>
                <w:lang w:val="en-AU"/>
              </w:rPr>
            </w:pPr>
          </w:p>
        </w:tc>
        <w:tc>
          <w:tcPr>
            <w:tcW w:w="993" w:type="dxa"/>
          </w:tcPr>
          <w:p w:rsidR="00BE2FC5" w:rsidRPr="00716A7E" w:rsidRDefault="00BE2FC5" w:rsidP="00BE2FC5">
            <w:pPr>
              <w:pStyle w:val="TableText"/>
              <w:rPr>
                <w:rFonts w:cs="Arial"/>
                <w:lang w:val="en-AU"/>
              </w:rPr>
            </w:pPr>
          </w:p>
        </w:tc>
        <w:tc>
          <w:tcPr>
            <w:tcW w:w="2976" w:type="dxa"/>
          </w:tcPr>
          <w:p w:rsidR="00BE2FC5" w:rsidRPr="00716A7E" w:rsidRDefault="00BE2FC5" w:rsidP="00BE2FC5">
            <w:pPr>
              <w:pStyle w:val="TableText"/>
              <w:rPr>
                <w:rFonts w:cs="Arial"/>
                <w:lang w:val="en-AU"/>
              </w:rPr>
            </w:pPr>
          </w:p>
        </w:tc>
      </w:tr>
    </w:tbl>
    <w:p w:rsidR="00BE2FC5" w:rsidRDefault="00BE2FC5" w:rsidP="00BE2FC5"/>
    <w:p w:rsidR="00BE2FC5" w:rsidRDefault="00BE2FC5" w:rsidP="00BE2FC5">
      <w:pPr>
        <w:spacing w:after="120"/>
        <w:rPr>
          <w:rFonts w:cs="Arial"/>
          <w:b/>
          <w:sz w:val="24"/>
          <w:szCs w:val="24"/>
          <w:lang w:val="en-AU"/>
        </w:rPr>
      </w:pPr>
    </w:p>
    <w:p w:rsidR="00BE2FC5" w:rsidRPr="00835144" w:rsidRDefault="00BE2FC5" w:rsidP="00835144">
      <w:pPr>
        <w:pStyle w:val="ANU-Heading2alt"/>
        <w:rPr>
          <w:rStyle w:val="BookTitle"/>
          <w:b/>
          <w:bCs/>
          <w:smallCaps w:val="0"/>
          <w:color w:val="auto"/>
          <w:spacing w:val="0"/>
          <w:sz w:val="24"/>
          <w:szCs w:val="24"/>
        </w:rPr>
      </w:pPr>
      <w:bookmarkStart w:id="15" w:name="_Toc370681265"/>
      <w:bookmarkStart w:id="16" w:name="_Toc370682613"/>
      <w:bookmarkStart w:id="17" w:name="_Toc370683113"/>
      <w:bookmarkStart w:id="18" w:name="_Toc370744328"/>
      <w:bookmarkStart w:id="19" w:name="_Toc370918841"/>
      <w:r w:rsidRPr="00835144">
        <w:rPr>
          <w:rStyle w:val="BookTitle"/>
          <w:b/>
          <w:bCs/>
          <w:smallCaps w:val="0"/>
          <w:color w:val="auto"/>
          <w:spacing w:val="0"/>
          <w:sz w:val="24"/>
          <w:szCs w:val="24"/>
        </w:rPr>
        <w:t>Document Details</w:t>
      </w:r>
      <w:bookmarkEnd w:id="15"/>
      <w:bookmarkEnd w:id="16"/>
      <w:bookmarkEnd w:id="17"/>
      <w:bookmarkEnd w:id="18"/>
      <w:bookmarkEnd w:id="19"/>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firstRow="0" w:lastRow="0" w:firstColumn="0" w:lastColumn="0" w:noHBand="0" w:noVBand="0"/>
      </w:tblPr>
      <w:tblGrid>
        <w:gridCol w:w="3828"/>
        <w:gridCol w:w="5811"/>
      </w:tblGrid>
      <w:tr w:rsidR="00BE2FC5" w:rsidRPr="00716A7E" w:rsidTr="00BE2FC5">
        <w:trPr>
          <w:cantSplit/>
          <w:trHeight w:val="363"/>
          <w:tblHeader/>
        </w:trPr>
        <w:tc>
          <w:tcPr>
            <w:tcW w:w="3828" w:type="dxa"/>
            <w:shd w:val="clear" w:color="auto" w:fill="D6E0E5"/>
          </w:tcPr>
          <w:p w:rsidR="00BE2FC5" w:rsidRPr="00716A7E" w:rsidRDefault="00BE2FC5" w:rsidP="00BE2FC5">
            <w:pPr>
              <w:pStyle w:val="TableText"/>
              <w:rPr>
                <w:rFonts w:cs="Arial"/>
                <w:b/>
                <w:bCs/>
                <w:sz w:val="20"/>
                <w:szCs w:val="20"/>
                <w:lang w:val="en-AU"/>
              </w:rPr>
            </w:pPr>
            <w:r>
              <w:rPr>
                <w:rFonts w:cs="Arial"/>
                <w:b/>
                <w:bCs/>
                <w:sz w:val="20"/>
                <w:szCs w:val="20"/>
                <w:lang w:val="en-AU"/>
              </w:rPr>
              <w:t>Document Name</w:t>
            </w:r>
          </w:p>
        </w:tc>
        <w:tc>
          <w:tcPr>
            <w:tcW w:w="5811" w:type="dxa"/>
            <w:shd w:val="clear" w:color="auto" w:fill="D6E0E5"/>
          </w:tcPr>
          <w:p w:rsidR="00BE2FC5" w:rsidRPr="00716A7E" w:rsidRDefault="00BE2FC5" w:rsidP="00BE2FC5">
            <w:pPr>
              <w:pStyle w:val="TableText"/>
              <w:rPr>
                <w:rFonts w:cs="Arial"/>
                <w:b/>
                <w:bCs/>
                <w:sz w:val="20"/>
                <w:szCs w:val="20"/>
                <w:lang w:val="en-AU"/>
              </w:rPr>
            </w:pPr>
            <w:r>
              <w:rPr>
                <w:rFonts w:cs="Arial"/>
                <w:b/>
                <w:bCs/>
                <w:sz w:val="20"/>
                <w:szCs w:val="20"/>
                <w:lang w:val="en-AU"/>
              </w:rPr>
              <w:t>Document Location</w:t>
            </w:r>
          </w:p>
        </w:tc>
      </w:tr>
      <w:tr w:rsidR="00BE2FC5" w:rsidRPr="00236A25" w:rsidTr="00BE2FC5">
        <w:trPr>
          <w:cantSplit/>
        </w:trPr>
        <w:tc>
          <w:tcPr>
            <w:tcW w:w="3828" w:type="dxa"/>
          </w:tcPr>
          <w:p w:rsidR="00BE2FC5" w:rsidRPr="00E34763" w:rsidRDefault="00BE2FC5" w:rsidP="00BE2FC5">
            <w:pPr>
              <w:pStyle w:val="TableText"/>
              <w:rPr>
                <w:rFonts w:cs="Arial"/>
                <w:lang w:val="fr-FR"/>
              </w:rPr>
            </w:pPr>
          </w:p>
        </w:tc>
        <w:tc>
          <w:tcPr>
            <w:tcW w:w="5811" w:type="dxa"/>
          </w:tcPr>
          <w:p w:rsidR="00BE2FC5" w:rsidRPr="00E34763" w:rsidRDefault="00BE2FC5" w:rsidP="00BE2FC5">
            <w:pPr>
              <w:pStyle w:val="TableText"/>
              <w:rPr>
                <w:rFonts w:cs="Arial"/>
                <w:lang w:val="fr-FR"/>
              </w:rPr>
            </w:pPr>
          </w:p>
        </w:tc>
      </w:tr>
    </w:tbl>
    <w:p w:rsidR="00BE2FC5" w:rsidRDefault="00BE2FC5" w:rsidP="00BE2FC5">
      <w:pPr>
        <w:rPr>
          <w:lang w:val="fr-FR"/>
        </w:rPr>
      </w:pPr>
    </w:p>
    <w:p w:rsidR="00BE2FC5" w:rsidRPr="00236A25" w:rsidRDefault="00BE2FC5" w:rsidP="00BE2FC5">
      <w:pPr>
        <w:spacing w:after="120"/>
        <w:rPr>
          <w:rFonts w:cs="Arial"/>
          <w:b/>
          <w:sz w:val="24"/>
          <w:szCs w:val="24"/>
          <w:lang w:val="fr-FR"/>
        </w:rPr>
      </w:pPr>
    </w:p>
    <w:p w:rsidR="00BE2FC5" w:rsidRPr="00835144" w:rsidRDefault="00BE2FC5" w:rsidP="00835144">
      <w:pPr>
        <w:pStyle w:val="ANU-Heading2alt"/>
        <w:rPr>
          <w:rStyle w:val="BookTitle"/>
          <w:b/>
          <w:bCs/>
          <w:smallCaps w:val="0"/>
          <w:color w:val="auto"/>
          <w:spacing w:val="0"/>
          <w:sz w:val="24"/>
          <w:szCs w:val="24"/>
        </w:rPr>
      </w:pPr>
      <w:bookmarkStart w:id="20" w:name="_Toc370681266"/>
      <w:bookmarkStart w:id="21" w:name="_Toc370682614"/>
      <w:bookmarkStart w:id="22" w:name="_Toc370683114"/>
      <w:bookmarkStart w:id="23" w:name="_Toc370744329"/>
      <w:bookmarkStart w:id="24" w:name="_Toc370918842"/>
      <w:r w:rsidRPr="00835144">
        <w:rPr>
          <w:rStyle w:val="BookTitle"/>
          <w:b/>
          <w:bCs/>
          <w:smallCaps w:val="0"/>
          <w:color w:val="auto"/>
          <w:spacing w:val="0"/>
          <w:sz w:val="24"/>
          <w:szCs w:val="24"/>
        </w:rPr>
        <w:t>Related Documents</w:t>
      </w:r>
      <w:bookmarkEnd w:id="20"/>
      <w:bookmarkEnd w:id="21"/>
      <w:bookmarkEnd w:id="22"/>
      <w:bookmarkEnd w:id="23"/>
      <w:bookmarkEnd w:id="24"/>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firstRow="0" w:lastRow="0" w:firstColumn="0" w:lastColumn="0" w:noHBand="0" w:noVBand="0"/>
      </w:tblPr>
      <w:tblGrid>
        <w:gridCol w:w="3828"/>
        <w:gridCol w:w="5811"/>
      </w:tblGrid>
      <w:tr w:rsidR="00BE2FC5" w:rsidRPr="00716A7E" w:rsidTr="00BE2FC5">
        <w:trPr>
          <w:cantSplit/>
          <w:trHeight w:val="363"/>
          <w:tblHeader/>
        </w:trPr>
        <w:tc>
          <w:tcPr>
            <w:tcW w:w="3828" w:type="dxa"/>
            <w:shd w:val="clear" w:color="auto" w:fill="D6E0E5"/>
          </w:tcPr>
          <w:p w:rsidR="00BE2FC5" w:rsidRPr="00716A7E" w:rsidRDefault="00BE2FC5" w:rsidP="00BE2FC5">
            <w:pPr>
              <w:pStyle w:val="TableText"/>
              <w:rPr>
                <w:rFonts w:cs="Arial"/>
                <w:b/>
                <w:bCs/>
                <w:sz w:val="20"/>
                <w:szCs w:val="20"/>
                <w:lang w:val="en-AU"/>
              </w:rPr>
            </w:pPr>
            <w:r>
              <w:rPr>
                <w:rFonts w:cs="Arial"/>
                <w:b/>
                <w:bCs/>
                <w:sz w:val="20"/>
                <w:szCs w:val="20"/>
                <w:lang w:val="en-AU"/>
              </w:rPr>
              <w:t>Document Name</w:t>
            </w:r>
          </w:p>
        </w:tc>
        <w:tc>
          <w:tcPr>
            <w:tcW w:w="5811" w:type="dxa"/>
            <w:shd w:val="clear" w:color="auto" w:fill="D6E0E5"/>
          </w:tcPr>
          <w:p w:rsidR="00BE2FC5" w:rsidRPr="00716A7E" w:rsidRDefault="00BE2FC5" w:rsidP="00BE2FC5">
            <w:pPr>
              <w:pStyle w:val="TableText"/>
              <w:rPr>
                <w:rFonts w:cs="Arial"/>
                <w:b/>
                <w:bCs/>
                <w:sz w:val="20"/>
                <w:szCs w:val="20"/>
                <w:lang w:val="en-AU"/>
              </w:rPr>
            </w:pPr>
            <w:r>
              <w:rPr>
                <w:rFonts w:cs="Arial"/>
                <w:b/>
                <w:bCs/>
                <w:sz w:val="20"/>
                <w:szCs w:val="20"/>
                <w:lang w:val="en-AU"/>
              </w:rPr>
              <w:t>Document Location</w:t>
            </w:r>
          </w:p>
        </w:tc>
      </w:tr>
      <w:tr w:rsidR="00BE2FC5" w:rsidRPr="00E34763" w:rsidTr="00BE2FC5">
        <w:trPr>
          <w:cantSplit/>
        </w:trPr>
        <w:tc>
          <w:tcPr>
            <w:tcW w:w="3828" w:type="dxa"/>
          </w:tcPr>
          <w:p w:rsidR="00BE2FC5" w:rsidRPr="00E34763" w:rsidRDefault="00BE2FC5" w:rsidP="00BE2FC5">
            <w:pPr>
              <w:pStyle w:val="TableText"/>
              <w:rPr>
                <w:rFonts w:cs="Arial"/>
                <w:lang w:val="fr-FR"/>
              </w:rPr>
            </w:pPr>
          </w:p>
        </w:tc>
        <w:tc>
          <w:tcPr>
            <w:tcW w:w="5811" w:type="dxa"/>
          </w:tcPr>
          <w:p w:rsidR="00BE2FC5" w:rsidRPr="00E34763" w:rsidRDefault="00BE2FC5" w:rsidP="00BE2FC5">
            <w:pPr>
              <w:pStyle w:val="TableText"/>
              <w:rPr>
                <w:rFonts w:cs="Arial"/>
                <w:lang w:val="fr-FR"/>
              </w:rPr>
            </w:pPr>
          </w:p>
        </w:tc>
      </w:tr>
    </w:tbl>
    <w:p w:rsidR="00BE2FC5" w:rsidRDefault="00BE2FC5" w:rsidP="00BE2FC5">
      <w:pPr>
        <w:spacing w:after="120"/>
        <w:rPr>
          <w:rFonts w:cs="Arial"/>
          <w:b/>
          <w:sz w:val="24"/>
          <w:szCs w:val="24"/>
          <w:lang w:val="en-AU"/>
        </w:rPr>
      </w:pPr>
    </w:p>
    <w:p w:rsidR="00EF232E" w:rsidRDefault="00EF232E" w:rsidP="005215CE">
      <w:pPr>
        <w:spacing w:after="120"/>
        <w:rPr>
          <w:rFonts w:cs="Arial"/>
          <w:b/>
          <w:sz w:val="24"/>
          <w:szCs w:val="24"/>
          <w:lang w:val="en-AU"/>
        </w:rPr>
      </w:pPr>
    </w:p>
    <w:p w:rsidR="00EF232E" w:rsidRDefault="00EF232E" w:rsidP="005215CE">
      <w:pPr>
        <w:spacing w:after="120"/>
        <w:rPr>
          <w:rFonts w:cs="Arial"/>
          <w:b/>
          <w:sz w:val="24"/>
          <w:szCs w:val="24"/>
          <w:lang w:val="en-AU"/>
        </w:rPr>
        <w:sectPr w:rsidR="00EF232E" w:rsidSect="00524F86">
          <w:pgSz w:w="11906" w:h="16838" w:code="9"/>
          <w:pgMar w:top="1134" w:right="1134" w:bottom="1134" w:left="1134" w:header="0" w:footer="0" w:gutter="0"/>
          <w:cols w:space="708"/>
          <w:titlePg/>
          <w:docGrid w:linePitch="360"/>
        </w:sectPr>
      </w:pPr>
    </w:p>
    <w:sdt>
      <w:sdtPr>
        <w:rPr>
          <w:rFonts w:ascii="Arial" w:eastAsia="Times New Roman" w:hAnsi="Arial" w:cs="Times New Roman"/>
          <w:b w:val="0"/>
          <w:bCs w:val="0"/>
          <w:color w:val="auto"/>
          <w:sz w:val="20"/>
          <w:szCs w:val="22"/>
          <w:lang w:eastAsia="en-US" w:bidi="en-US"/>
        </w:rPr>
        <w:id w:val="21635989"/>
        <w:docPartObj>
          <w:docPartGallery w:val="Table of Contents"/>
          <w:docPartUnique/>
        </w:docPartObj>
      </w:sdtPr>
      <w:sdtEndPr>
        <w:rPr>
          <w:rFonts w:cs="Arial"/>
          <w:sz w:val="22"/>
        </w:rPr>
      </w:sdtEndPr>
      <w:sdtContent>
        <w:p w:rsidR="00860E75" w:rsidRPr="0056070B" w:rsidRDefault="00860E75">
          <w:pPr>
            <w:pStyle w:val="TOCHeading"/>
            <w:rPr>
              <w:color w:val="auto"/>
            </w:rPr>
          </w:pPr>
          <w:r w:rsidRPr="0056070B">
            <w:rPr>
              <w:color w:val="auto"/>
            </w:rPr>
            <w:t>Contents</w:t>
          </w:r>
        </w:p>
        <w:p w:rsidR="0091526F" w:rsidRPr="0091526F" w:rsidRDefault="00477AAB">
          <w:pPr>
            <w:pStyle w:val="TOC1"/>
            <w:rPr>
              <w:rFonts w:asciiTheme="minorHAnsi" w:eastAsiaTheme="minorEastAsia" w:hAnsiTheme="minorHAnsi" w:cstheme="minorBidi"/>
              <w:b w:val="0"/>
              <w:bCs w:val="0"/>
              <w:noProof/>
              <w:sz w:val="22"/>
              <w:szCs w:val="22"/>
              <w:lang w:val="en-AU" w:eastAsia="zh-CN" w:bidi="ar-SA"/>
            </w:rPr>
          </w:pPr>
          <w:r w:rsidRPr="0091526F">
            <w:rPr>
              <w:rFonts w:cs="Arial"/>
              <w:b w:val="0"/>
              <w:sz w:val="22"/>
              <w:szCs w:val="22"/>
            </w:rPr>
            <w:fldChar w:fldCharType="begin"/>
          </w:r>
          <w:r w:rsidR="00860E75" w:rsidRPr="0091526F">
            <w:rPr>
              <w:rFonts w:cs="Arial"/>
              <w:b w:val="0"/>
              <w:sz w:val="22"/>
              <w:szCs w:val="22"/>
            </w:rPr>
            <w:instrText xml:space="preserve"> TOC \o "1-3" \h \z \u </w:instrText>
          </w:r>
          <w:r w:rsidRPr="0091526F">
            <w:rPr>
              <w:rFonts w:cs="Arial"/>
              <w:b w:val="0"/>
              <w:sz w:val="22"/>
              <w:szCs w:val="22"/>
            </w:rPr>
            <w:fldChar w:fldCharType="separate"/>
          </w:r>
          <w:hyperlink w:anchor="_Toc370918843" w:history="1">
            <w:r w:rsidR="0091526F" w:rsidRPr="0091526F">
              <w:rPr>
                <w:rStyle w:val="Hyperlink"/>
                <w:b w:val="0"/>
                <w:noProof/>
                <w:sz w:val="22"/>
                <w:szCs w:val="22"/>
              </w:rPr>
              <w:t>1.</w:t>
            </w:r>
            <w:r w:rsidR="0091526F" w:rsidRPr="0091526F">
              <w:rPr>
                <w:rFonts w:asciiTheme="minorHAnsi" w:eastAsiaTheme="minorEastAsia" w:hAnsiTheme="minorHAnsi" w:cstheme="minorBidi"/>
                <w:b w:val="0"/>
                <w:bCs w:val="0"/>
                <w:noProof/>
                <w:sz w:val="22"/>
                <w:szCs w:val="22"/>
                <w:lang w:val="en-AU" w:eastAsia="zh-CN" w:bidi="ar-SA"/>
              </w:rPr>
              <w:tab/>
            </w:r>
            <w:r w:rsidR="0091526F" w:rsidRPr="0091526F">
              <w:rPr>
                <w:rStyle w:val="Hyperlink"/>
                <w:b w:val="0"/>
                <w:noProof/>
                <w:sz w:val="22"/>
                <w:szCs w:val="22"/>
              </w:rPr>
              <w:t>[Insert Feature Name e.g. Exam Sessions]</w:t>
            </w:r>
            <w:r w:rsidR="0091526F" w:rsidRPr="0091526F">
              <w:rPr>
                <w:b w:val="0"/>
                <w:noProof/>
                <w:webHidden/>
                <w:sz w:val="22"/>
                <w:szCs w:val="22"/>
              </w:rPr>
              <w:tab/>
            </w:r>
            <w:r w:rsidR="0091526F" w:rsidRPr="0091526F">
              <w:rPr>
                <w:b w:val="0"/>
                <w:noProof/>
                <w:webHidden/>
                <w:sz w:val="22"/>
                <w:szCs w:val="22"/>
              </w:rPr>
              <w:fldChar w:fldCharType="begin"/>
            </w:r>
            <w:r w:rsidR="0091526F" w:rsidRPr="0091526F">
              <w:rPr>
                <w:b w:val="0"/>
                <w:noProof/>
                <w:webHidden/>
                <w:sz w:val="22"/>
                <w:szCs w:val="22"/>
              </w:rPr>
              <w:instrText xml:space="preserve"> PAGEREF _Toc370918843 \h </w:instrText>
            </w:r>
            <w:r w:rsidR="0091526F" w:rsidRPr="0091526F">
              <w:rPr>
                <w:b w:val="0"/>
                <w:noProof/>
                <w:webHidden/>
                <w:sz w:val="22"/>
                <w:szCs w:val="22"/>
              </w:rPr>
            </w:r>
            <w:r w:rsidR="0091526F" w:rsidRPr="0091526F">
              <w:rPr>
                <w:b w:val="0"/>
                <w:noProof/>
                <w:webHidden/>
                <w:sz w:val="22"/>
                <w:szCs w:val="22"/>
              </w:rPr>
              <w:fldChar w:fldCharType="separate"/>
            </w:r>
            <w:r w:rsidR="0091526F" w:rsidRPr="0091526F">
              <w:rPr>
                <w:b w:val="0"/>
                <w:noProof/>
                <w:webHidden/>
                <w:sz w:val="22"/>
                <w:szCs w:val="22"/>
              </w:rPr>
              <w:t>4</w:t>
            </w:r>
            <w:r w:rsidR="0091526F" w:rsidRPr="0091526F">
              <w:rPr>
                <w:b w:val="0"/>
                <w:noProof/>
                <w:webHidden/>
                <w:sz w:val="22"/>
                <w:szCs w:val="22"/>
              </w:rPr>
              <w:fldChar w:fldCharType="end"/>
            </w:r>
          </w:hyperlink>
        </w:p>
        <w:p w:rsidR="0091526F" w:rsidRPr="0091526F" w:rsidRDefault="0091526F">
          <w:pPr>
            <w:pStyle w:val="TOC1"/>
            <w:rPr>
              <w:rFonts w:asciiTheme="minorHAnsi" w:eastAsiaTheme="minorEastAsia" w:hAnsiTheme="minorHAnsi" w:cstheme="minorBidi"/>
              <w:b w:val="0"/>
              <w:bCs w:val="0"/>
              <w:noProof/>
              <w:sz w:val="22"/>
              <w:szCs w:val="22"/>
              <w:lang w:val="en-AU" w:eastAsia="zh-CN" w:bidi="ar-SA"/>
            </w:rPr>
          </w:pPr>
          <w:hyperlink w:anchor="_Toc370918844" w:history="1">
            <w:r w:rsidRPr="0091526F">
              <w:rPr>
                <w:rStyle w:val="Hyperlink"/>
                <w:b w:val="0"/>
                <w:noProof/>
                <w:sz w:val="22"/>
                <w:szCs w:val="22"/>
              </w:rPr>
              <w:t>1.1.</w:t>
            </w:r>
            <w:r w:rsidRPr="0091526F">
              <w:rPr>
                <w:rFonts w:asciiTheme="minorHAnsi" w:eastAsiaTheme="minorEastAsia" w:hAnsiTheme="minorHAnsi" w:cstheme="minorBidi"/>
                <w:b w:val="0"/>
                <w:bCs w:val="0"/>
                <w:noProof/>
                <w:sz w:val="22"/>
                <w:szCs w:val="22"/>
                <w:lang w:val="en-AU" w:eastAsia="zh-CN" w:bidi="ar-SA"/>
              </w:rPr>
              <w:tab/>
            </w:r>
            <w:r w:rsidRPr="0091526F">
              <w:rPr>
                <w:rStyle w:val="Hyperlink"/>
                <w:b w:val="0"/>
                <w:noProof/>
                <w:sz w:val="22"/>
                <w:szCs w:val="22"/>
              </w:rPr>
              <w:t>Use Case Model/Activity Diagram</w:t>
            </w:r>
            <w:r w:rsidRPr="0091526F">
              <w:rPr>
                <w:b w:val="0"/>
                <w:noProof/>
                <w:webHidden/>
                <w:sz w:val="22"/>
                <w:szCs w:val="22"/>
              </w:rPr>
              <w:tab/>
            </w:r>
            <w:r w:rsidRPr="0091526F">
              <w:rPr>
                <w:b w:val="0"/>
                <w:noProof/>
                <w:webHidden/>
                <w:sz w:val="22"/>
                <w:szCs w:val="22"/>
              </w:rPr>
              <w:fldChar w:fldCharType="begin"/>
            </w:r>
            <w:r w:rsidRPr="0091526F">
              <w:rPr>
                <w:b w:val="0"/>
                <w:noProof/>
                <w:webHidden/>
                <w:sz w:val="22"/>
                <w:szCs w:val="22"/>
              </w:rPr>
              <w:instrText xml:space="preserve"> PAGEREF _Toc370918844 \h </w:instrText>
            </w:r>
            <w:r w:rsidRPr="0091526F">
              <w:rPr>
                <w:b w:val="0"/>
                <w:noProof/>
                <w:webHidden/>
                <w:sz w:val="22"/>
                <w:szCs w:val="22"/>
              </w:rPr>
            </w:r>
            <w:r w:rsidRPr="0091526F">
              <w:rPr>
                <w:b w:val="0"/>
                <w:noProof/>
                <w:webHidden/>
                <w:sz w:val="22"/>
                <w:szCs w:val="22"/>
              </w:rPr>
              <w:fldChar w:fldCharType="separate"/>
            </w:r>
            <w:r w:rsidRPr="0091526F">
              <w:rPr>
                <w:b w:val="0"/>
                <w:noProof/>
                <w:webHidden/>
                <w:sz w:val="22"/>
                <w:szCs w:val="22"/>
              </w:rPr>
              <w:t>4</w:t>
            </w:r>
            <w:r w:rsidRPr="0091526F">
              <w:rPr>
                <w:b w:val="0"/>
                <w:noProof/>
                <w:webHidden/>
                <w:sz w:val="22"/>
                <w:szCs w:val="22"/>
              </w:rPr>
              <w:fldChar w:fldCharType="end"/>
            </w:r>
          </w:hyperlink>
        </w:p>
        <w:p w:rsidR="0091526F" w:rsidRPr="0091526F" w:rsidRDefault="0091526F">
          <w:pPr>
            <w:pStyle w:val="TOC1"/>
            <w:rPr>
              <w:rFonts w:asciiTheme="minorHAnsi" w:eastAsiaTheme="minorEastAsia" w:hAnsiTheme="minorHAnsi" w:cstheme="minorBidi"/>
              <w:b w:val="0"/>
              <w:bCs w:val="0"/>
              <w:noProof/>
              <w:sz w:val="22"/>
              <w:szCs w:val="22"/>
              <w:lang w:val="en-AU" w:eastAsia="zh-CN" w:bidi="ar-SA"/>
            </w:rPr>
          </w:pPr>
          <w:hyperlink w:anchor="_Toc370918845" w:history="1">
            <w:r w:rsidRPr="0091526F">
              <w:rPr>
                <w:rStyle w:val="Hyperlink"/>
                <w:b w:val="0"/>
                <w:noProof/>
                <w:sz w:val="22"/>
                <w:szCs w:val="22"/>
              </w:rPr>
              <w:t>1.2.</w:t>
            </w:r>
            <w:r w:rsidRPr="0091526F">
              <w:rPr>
                <w:rFonts w:asciiTheme="minorHAnsi" w:eastAsiaTheme="minorEastAsia" w:hAnsiTheme="minorHAnsi" w:cstheme="minorBidi"/>
                <w:b w:val="0"/>
                <w:bCs w:val="0"/>
                <w:noProof/>
                <w:sz w:val="22"/>
                <w:szCs w:val="22"/>
                <w:lang w:val="en-AU" w:eastAsia="zh-CN" w:bidi="ar-SA"/>
              </w:rPr>
              <w:tab/>
            </w:r>
            <w:r w:rsidRPr="0091526F">
              <w:rPr>
                <w:rStyle w:val="Hyperlink"/>
                <w:b w:val="0"/>
                <w:noProof/>
                <w:sz w:val="22"/>
                <w:szCs w:val="22"/>
              </w:rPr>
              <w:t>Use Case - [Enter the short name of the Use Case using an active verb phrase e.g. Add Exam Sessions]</w:t>
            </w:r>
            <w:r w:rsidRPr="0091526F">
              <w:rPr>
                <w:b w:val="0"/>
                <w:noProof/>
                <w:webHidden/>
                <w:sz w:val="22"/>
                <w:szCs w:val="22"/>
              </w:rPr>
              <w:tab/>
            </w:r>
            <w:r w:rsidRPr="0091526F">
              <w:rPr>
                <w:b w:val="0"/>
                <w:noProof/>
                <w:webHidden/>
                <w:sz w:val="22"/>
                <w:szCs w:val="22"/>
              </w:rPr>
              <w:fldChar w:fldCharType="begin"/>
            </w:r>
            <w:r w:rsidRPr="0091526F">
              <w:rPr>
                <w:b w:val="0"/>
                <w:noProof/>
                <w:webHidden/>
                <w:sz w:val="22"/>
                <w:szCs w:val="22"/>
              </w:rPr>
              <w:instrText xml:space="preserve"> PAGEREF _Toc370918845 \h </w:instrText>
            </w:r>
            <w:r w:rsidRPr="0091526F">
              <w:rPr>
                <w:b w:val="0"/>
                <w:noProof/>
                <w:webHidden/>
                <w:sz w:val="22"/>
                <w:szCs w:val="22"/>
              </w:rPr>
            </w:r>
            <w:r w:rsidRPr="0091526F">
              <w:rPr>
                <w:b w:val="0"/>
                <w:noProof/>
                <w:webHidden/>
                <w:sz w:val="22"/>
                <w:szCs w:val="22"/>
              </w:rPr>
              <w:fldChar w:fldCharType="separate"/>
            </w:r>
            <w:r w:rsidRPr="0091526F">
              <w:rPr>
                <w:b w:val="0"/>
                <w:noProof/>
                <w:webHidden/>
                <w:sz w:val="22"/>
                <w:szCs w:val="22"/>
              </w:rPr>
              <w:t>4</w:t>
            </w:r>
            <w:r w:rsidRPr="0091526F">
              <w:rPr>
                <w:b w:val="0"/>
                <w:noProof/>
                <w:webHidden/>
                <w:sz w:val="22"/>
                <w:szCs w:val="22"/>
              </w:rPr>
              <w:fldChar w:fldCharType="end"/>
            </w:r>
          </w:hyperlink>
        </w:p>
        <w:p w:rsidR="0091526F" w:rsidRPr="0091526F" w:rsidRDefault="0091526F">
          <w:pPr>
            <w:pStyle w:val="TOC1"/>
            <w:rPr>
              <w:rFonts w:asciiTheme="minorHAnsi" w:eastAsiaTheme="minorEastAsia" w:hAnsiTheme="minorHAnsi" w:cstheme="minorBidi"/>
              <w:b w:val="0"/>
              <w:bCs w:val="0"/>
              <w:noProof/>
              <w:sz w:val="22"/>
              <w:szCs w:val="22"/>
              <w:lang w:val="en-AU" w:eastAsia="zh-CN" w:bidi="ar-SA"/>
            </w:rPr>
          </w:pPr>
          <w:hyperlink w:anchor="_Toc370918846" w:history="1">
            <w:r w:rsidRPr="0091526F">
              <w:rPr>
                <w:rStyle w:val="Hyperlink"/>
                <w:b w:val="0"/>
                <w:noProof/>
                <w:sz w:val="22"/>
                <w:szCs w:val="22"/>
              </w:rPr>
              <w:t>1.3.</w:t>
            </w:r>
            <w:r w:rsidRPr="0091526F">
              <w:rPr>
                <w:rFonts w:asciiTheme="minorHAnsi" w:eastAsiaTheme="minorEastAsia" w:hAnsiTheme="minorHAnsi" w:cstheme="minorBidi"/>
                <w:b w:val="0"/>
                <w:bCs w:val="0"/>
                <w:noProof/>
                <w:sz w:val="22"/>
                <w:szCs w:val="22"/>
                <w:lang w:val="en-AU" w:eastAsia="zh-CN" w:bidi="ar-SA"/>
              </w:rPr>
              <w:tab/>
            </w:r>
            <w:r w:rsidRPr="0091526F">
              <w:rPr>
                <w:rStyle w:val="Hyperlink"/>
                <w:b w:val="0"/>
                <w:noProof/>
                <w:sz w:val="22"/>
                <w:szCs w:val="22"/>
              </w:rPr>
              <w:t>Use Case - [Enter the short name of the Use Case using an active verb phrase]</w:t>
            </w:r>
            <w:r w:rsidRPr="0091526F">
              <w:rPr>
                <w:b w:val="0"/>
                <w:noProof/>
                <w:webHidden/>
                <w:sz w:val="22"/>
                <w:szCs w:val="22"/>
              </w:rPr>
              <w:tab/>
            </w:r>
            <w:r w:rsidRPr="0091526F">
              <w:rPr>
                <w:b w:val="0"/>
                <w:noProof/>
                <w:webHidden/>
                <w:sz w:val="22"/>
                <w:szCs w:val="22"/>
              </w:rPr>
              <w:fldChar w:fldCharType="begin"/>
            </w:r>
            <w:r w:rsidRPr="0091526F">
              <w:rPr>
                <w:b w:val="0"/>
                <w:noProof/>
                <w:webHidden/>
                <w:sz w:val="22"/>
                <w:szCs w:val="22"/>
              </w:rPr>
              <w:instrText xml:space="preserve"> PAGEREF _Toc370918846 \h </w:instrText>
            </w:r>
            <w:r w:rsidRPr="0091526F">
              <w:rPr>
                <w:b w:val="0"/>
                <w:noProof/>
                <w:webHidden/>
                <w:sz w:val="22"/>
                <w:szCs w:val="22"/>
              </w:rPr>
            </w:r>
            <w:r w:rsidRPr="0091526F">
              <w:rPr>
                <w:b w:val="0"/>
                <w:noProof/>
                <w:webHidden/>
                <w:sz w:val="22"/>
                <w:szCs w:val="22"/>
              </w:rPr>
              <w:fldChar w:fldCharType="separate"/>
            </w:r>
            <w:r w:rsidRPr="0091526F">
              <w:rPr>
                <w:b w:val="0"/>
                <w:noProof/>
                <w:webHidden/>
                <w:sz w:val="22"/>
                <w:szCs w:val="22"/>
              </w:rPr>
              <w:t>6</w:t>
            </w:r>
            <w:r w:rsidRPr="0091526F">
              <w:rPr>
                <w:b w:val="0"/>
                <w:noProof/>
                <w:webHidden/>
                <w:sz w:val="22"/>
                <w:szCs w:val="22"/>
              </w:rPr>
              <w:fldChar w:fldCharType="end"/>
            </w:r>
          </w:hyperlink>
        </w:p>
        <w:p w:rsidR="0091526F" w:rsidRPr="0091526F" w:rsidRDefault="0091526F">
          <w:pPr>
            <w:pStyle w:val="TOC1"/>
            <w:rPr>
              <w:rFonts w:asciiTheme="minorHAnsi" w:eastAsiaTheme="minorEastAsia" w:hAnsiTheme="minorHAnsi" w:cstheme="minorBidi"/>
              <w:b w:val="0"/>
              <w:bCs w:val="0"/>
              <w:noProof/>
              <w:sz w:val="22"/>
              <w:szCs w:val="22"/>
              <w:lang w:val="en-AU" w:eastAsia="zh-CN" w:bidi="ar-SA"/>
            </w:rPr>
          </w:pPr>
          <w:hyperlink w:anchor="_Toc370918847" w:history="1">
            <w:r w:rsidRPr="0091526F">
              <w:rPr>
                <w:rStyle w:val="Hyperlink"/>
                <w:b w:val="0"/>
                <w:noProof/>
                <w:sz w:val="22"/>
                <w:szCs w:val="22"/>
              </w:rPr>
              <w:t>2.</w:t>
            </w:r>
            <w:r w:rsidRPr="0091526F">
              <w:rPr>
                <w:rFonts w:asciiTheme="minorHAnsi" w:eastAsiaTheme="minorEastAsia" w:hAnsiTheme="minorHAnsi" w:cstheme="minorBidi"/>
                <w:b w:val="0"/>
                <w:bCs w:val="0"/>
                <w:noProof/>
                <w:sz w:val="22"/>
                <w:szCs w:val="22"/>
                <w:lang w:val="en-AU" w:eastAsia="zh-CN" w:bidi="ar-SA"/>
              </w:rPr>
              <w:tab/>
            </w:r>
            <w:r w:rsidRPr="0091526F">
              <w:rPr>
                <w:rStyle w:val="Hyperlink"/>
                <w:b w:val="0"/>
                <w:noProof/>
                <w:sz w:val="22"/>
                <w:szCs w:val="22"/>
              </w:rPr>
              <w:t>[Insert Feature Name]</w:t>
            </w:r>
            <w:r w:rsidRPr="0091526F">
              <w:rPr>
                <w:b w:val="0"/>
                <w:noProof/>
                <w:webHidden/>
                <w:sz w:val="22"/>
                <w:szCs w:val="22"/>
              </w:rPr>
              <w:tab/>
            </w:r>
            <w:r w:rsidRPr="0091526F">
              <w:rPr>
                <w:b w:val="0"/>
                <w:noProof/>
                <w:webHidden/>
                <w:sz w:val="22"/>
                <w:szCs w:val="22"/>
              </w:rPr>
              <w:fldChar w:fldCharType="begin"/>
            </w:r>
            <w:r w:rsidRPr="0091526F">
              <w:rPr>
                <w:b w:val="0"/>
                <w:noProof/>
                <w:webHidden/>
                <w:sz w:val="22"/>
                <w:szCs w:val="22"/>
              </w:rPr>
              <w:instrText xml:space="preserve"> PAGEREF _Toc370918847 \h </w:instrText>
            </w:r>
            <w:r w:rsidRPr="0091526F">
              <w:rPr>
                <w:b w:val="0"/>
                <w:noProof/>
                <w:webHidden/>
                <w:sz w:val="22"/>
                <w:szCs w:val="22"/>
              </w:rPr>
            </w:r>
            <w:r w:rsidRPr="0091526F">
              <w:rPr>
                <w:b w:val="0"/>
                <w:noProof/>
                <w:webHidden/>
                <w:sz w:val="22"/>
                <w:szCs w:val="22"/>
              </w:rPr>
              <w:fldChar w:fldCharType="separate"/>
            </w:r>
            <w:r w:rsidRPr="0091526F">
              <w:rPr>
                <w:b w:val="0"/>
                <w:noProof/>
                <w:webHidden/>
                <w:sz w:val="22"/>
                <w:szCs w:val="22"/>
              </w:rPr>
              <w:t>6</w:t>
            </w:r>
            <w:r w:rsidRPr="0091526F">
              <w:rPr>
                <w:b w:val="0"/>
                <w:noProof/>
                <w:webHidden/>
                <w:sz w:val="22"/>
                <w:szCs w:val="22"/>
              </w:rPr>
              <w:fldChar w:fldCharType="end"/>
            </w:r>
          </w:hyperlink>
        </w:p>
        <w:p w:rsidR="0091526F" w:rsidRPr="0091526F" w:rsidRDefault="0091526F">
          <w:pPr>
            <w:pStyle w:val="TOC1"/>
            <w:rPr>
              <w:rFonts w:asciiTheme="minorHAnsi" w:eastAsiaTheme="minorEastAsia" w:hAnsiTheme="minorHAnsi" w:cstheme="minorBidi"/>
              <w:b w:val="0"/>
              <w:bCs w:val="0"/>
              <w:noProof/>
              <w:sz w:val="22"/>
              <w:szCs w:val="22"/>
              <w:lang w:val="en-AU" w:eastAsia="zh-CN" w:bidi="ar-SA"/>
            </w:rPr>
          </w:pPr>
          <w:hyperlink w:anchor="_Toc370918848" w:history="1">
            <w:r w:rsidRPr="0091526F">
              <w:rPr>
                <w:rStyle w:val="Hyperlink"/>
                <w:b w:val="0"/>
                <w:noProof/>
                <w:sz w:val="22"/>
                <w:szCs w:val="22"/>
              </w:rPr>
              <w:t>2.1.</w:t>
            </w:r>
            <w:r w:rsidRPr="0091526F">
              <w:rPr>
                <w:rFonts w:asciiTheme="minorHAnsi" w:eastAsiaTheme="minorEastAsia" w:hAnsiTheme="minorHAnsi" w:cstheme="minorBidi"/>
                <w:b w:val="0"/>
                <w:bCs w:val="0"/>
                <w:noProof/>
                <w:sz w:val="22"/>
                <w:szCs w:val="22"/>
                <w:lang w:val="en-AU" w:eastAsia="zh-CN" w:bidi="ar-SA"/>
              </w:rPr>
              <w:tab/>
            </w:r>
            <w:r w:rsidRPr="0091526F">
              <w:rPr>
                <w:rStyle w:val="Hyperlink"/>
                <w:b w:val="0"/>
                <w:noProof/>
                <w:sz w:val="22"/>
                <w:szCs w:val="22"/>
              </w:rPr>
              <w:t>Use Case Model/Activity Diagram</w:t>
            </w:r>
            <w:r w:rsidRPr="0091526F">
              <w:rPr>
                <w:b w:val="0"/>
                <w:noProof/>
                <w:webHidden/>
                <w:sz w:val="22"/>
                <w:szCs w:val="22"/>
              </w:rPr>
              <w:tab/>
            </w:r>
            <w:r w:rsidRPr="0091526F">
              <w:rPr>
                <w:b w:val="0"/>
                <w:noProof/>
                <w:webHidden/>
                <w:sz w:val="22"/>
                <w:szCs w:val="22"/>
              </w:rPr>
              <w:fldChar w:fldCharType="begin"/>
            </w:r>
            <w:r w:rsidRPr="0091526F">
              <w:rPr>
                <w:b w:val="0"/>
                <w:noProof/>
                <w:webHidden/>
                <w:sz w:val="22"/>
                <w:szCs w:val="22"/>
              </w:rPr>
              <w:instrText xml:space="preserve"> PAGEREF _Toc370918848 \h </w:instrText>
            </w:r>
            <w:r w:rsidRPr="0091526F">
              <w:rPr>
                <w:b w:val="0"/>
                <w:noProof/>
                <w:webHidden/>
                <w:sz w:val="22"/>
                <w:szCs w:val="22"/>
              </w:rPr>
            </w:r>
            <w:r w:rsidRPr="0091526F">
              <w:rPr>
                <w:b w:val="0"/>
                <w:noProof/>
                <w:webHidden/>
                <w:sz w:val="22"/>
                <w:szCs w:val="22"/>
              </w:rPr>
              <w:fldChar w:fldCharType="separate"/>
            </w:r>
            <w:r w:rsidRPr="0091526F">
              <w:rPr>
                <w:b w:val="0"/>
                <w:noProof/>
                <w:webHidden/>
                <w:sz w:val="22"/>
                <w:szCs w:val="22"/>
              </w:rPr>
              <w:t>6</w:t>
            </w:r>
            <w:r w:rsidRPr="0091526F">
              <w:rPr>
                <w:b w:val="0"/>
                <w:noProof/>
                <w:webHidden/>
                <w:sz w:val="22"/>
                <w:szCs w:val="22"/>
              </w:rPr>
              <w:fldChar w:fldCharType="end"/>
            </w:r>
          </w:hyperlink>
        </w:p>
        <w:p w:rsidR="0091526F" w:rsidRPr="0091526F" w:rsidRDefault="0091526F">
          <w:pPr>
            <w:pStyle w:val="TOC1"/>
            <w:rPr>
              <w:rFonts w:asciiTheme="minorHAnsi" w:eastAsiaTheme="minorEastAsia" w:hAnsiTheme="minorHAnsi" w:cstheme="minorBidi"/>
              <w:b w:val="0"/>
              <w:bCs w:val="0"/>
              <w:noProof/>
              <w:sz w:val="22"/>
              <w:szCs w:val="22"/>
              <w:lang w:val="en-AU" w:eastAsia="zh-CN" w:bidi="ar-SA"/>
            </w:rPr>
          </w:pPr>
          <w:hyperlink w:anchor="_Toc370918849" w:history="1">
            <w:r w:rsidRPr="0091526F">
              <w:rPr>
                <w:rStyle w:val="Hyperlink"/>
                <w:b w:val="0"/>
                <w:noProof/>
                <w:sz w:val="22"/>
                <w:szCs w:val="22"/>
              </w:rPr>
              <w:t>2.2.</w:t>
            </w:r>
            <w:r w:rsidRPr="0091526F">
              <w:rPr>
                <w:rFonts w:asciiTheme="minorHAnsi" w:eastAsiaTheme="minorEastAsia" w:hAnsiTheme="minorHAnsi" w:cstheme="minorBidi"/>
                <w:b w:val="0"/>
                <w:bCs w:val="0"/>
                <w:noProof/>
                <w:sz w:val="22"/>
                <w:szCs w:val="22"/>
                <w:lang w:val="en-AU" w:eastAsia="zh-CN" w:bidi="ar-SA"/>
              </w:rPr>
              <w:tab/>
            </w:r>
            <w:r w:rsidRPr="0091526F">
              <w:rPr>
                <w:rStyle w:val="Hyperlink"/>
                <w:b w:val="0"/>
                <w:noProof/>
                <w:sz w:val="22"/>
                <w:szCs w:val="22"/>
              </w:rPr>
              <w:t>Use Case - [Enter the short name of the Use Case using an active verb phrase]</w:t>
            </w:r>
            <w:r w:rsidRPr="0091526F">
              <w:rPr>
                <w:b w:val="0"/>
                <w:noProof/>
                <w:webHidden/>
                <w:sz w:val="22"/>
                <w:szCs w:val="22"/>
              </w:rPr>
              <w:tab/>
            </w:r>
            <w:r w:rsidRPr="0091526F">
              <w:rPr>
                <w:b w:val="0"/>
                <w:noProof/>
                <w:webHidden/>
                <w:sz w:val="22"/>
                <w:szCs w:val="22"/>
              </w:rPr>
              <w:fldChar w:fldCharType="begin"/>
            </w:r>
            <w:r w:rsidRPr="0091526F">
              <w:rPr>
                <w:b w:val="0"/>
                <w:noProof/>
                <w:webHidden/>
                <w:sz w:val="22"/>
                <w:szCs w:val="22"/>
              </w:rPr>
              <w:instrText xml:space="preserve"> PAGEREF _Toc370918849 \h </w:instrText>
            </w:r>
            <w:r w:rsidRPr="0091526F">
              <w:rPr>
                <w:b w:val="0"/>
                <w:noProof/>
                <w:webHidden/>
                <w:sz w:val="22"/>
                <w:szCs w:val="22"/>
              </w:rPr>
            </w:r>
            <w:r w:rsidRPr="0091526F">
              <w:rPr>
                <w:b w:val="0"/>
                <w:noProof/>
                <w:webHidden/>
                <w:sz w:val="22"/>
                <w:szCs w:val="22"/>
              </w:rPr>
              <w:fldChar w:fldCharType="separate"/>
            </w:r>
            <w:r w:rsidRPr="0091526F">
              <w:rPr>
                <w:b w:val="0"/>
                <w:noProof/>
                <w:webHidden/>
                <w:sz w:val="22"/>
                <w:szCs w:val="22"/>
              </w:rPr>
              <w:t>6</w:t>
            </w:r>
            <w:r w:rsidRPr="0091526F">
              <w:rPr>
                <w:b w:val="0"/>
                <w:noProof/>
                <w:webHidden/>
                <w:sz w:val="22"/>
                <w:szCs w:val="22"/>
              </w:rPr>
              <w:fldChar w:fldCharType="end"/>
            </w:r>
          </w:hyperlink>
        </w:p>
        <w:p w:rsidR="0091526F" w:rsidRPr="0091526F" w:rsidRDefault="0091526F">
          <w:pPr>
            <w:pStyle w:val="TOC1"/>
            <w:rPr>
              <w:rFonts w:asciiTheme="minorHAnsi" w:eastAsiaTheme="minorEastAsia" w:hAnsiTheme="minorHAnsi" w:cstheme="minorBidi"/>
              <w:b w:val="0"/>
              <w:bCs w:val="0"/>
              <w:noProof/>
              <w:sz w:val="22"/>
              <w:szCs w:val="22"/>
              <w:lang w:val="en-AU" w:eastAsia="zh-CN" w:bidi="ar-SA"/>
            </w:rPr>
          </w:pPr>
          <w:hyperlink w:anchor="_Toc370918850" w:history="1">
            <w:r w:rsidRPr="0091526F">
              <w:rPr>
                <w:rStyle w:val="Hyperlink"/>
                <w:b w:val="0"/>
                <w:noProof/>
                <w:sz w:val="22"/>
                <w:szCs w:val="22"/>
              </w:rPr>
              <w:t>2.3.</w:t>
            </w:r>
            <w:r w:rsidRPr="0091526F">
              <w:rPr>
                <w:rFonts w:asciiTheme="minorHAnsi" w:eastAsiaTheme="minorEastAsia" w:hAnsiTheme="minorHAnsi" w:cstheme="minorBidi"/>
                <w:b w:val="0"/>
                <w:bCs w:val="0"/>
                <w:noProof/>
                <w:sz w:val="22"/>
                <w:szCs w:val="22"/>
                <w:lang w:val="en-AU" w:eastAsia="zh-CN" w:bidi="ar-SA"/>
              </w:rPr>
              <w:tab/>
            </w:r>
            <w:r w:rsidRPr="0091526F">
              <w:rPr>
                <w:rStyle w:val="Hyperlink"/>
                <w:b w:val="0"/>
                <w:noProof/>
                <w:sz w:val="22"/>
                <w:szCs w:val="22"/>
              </w:rPr>
              <w:t>Use Case - [Enter the short name of the Use Case using an active verb phrase]</w:t>
            </w:r>
            <w:r w:rsidRPr="0091526F">
              <w:rPr>
                <w:b w:val="0"/>
                <w:noProof/>
                <w:webHidden/>
                <w:sz w:val="22"/>
                <w:szCs w:val="22"/>
              </w:rPr>
              <w:tab/>
            </w:r>
            <w:r w:rsidRPr="0091526F">
              <w:rPr>
                <w:b w:val="0"/>
                <w:noProof/>
                <w:webHidden/>
                <w:sz w:val="22"/>
                <w:szCs w:val="22"/>
              </w:rPr>
              <w:fldChar w:fldCharType="begin"/>
            </w:r>
            <w:r w:rsidRPr="0091526F">
              <w:rPr>
                <w:b w:val="0"/>
                <w:noProof/>
                <w:webHidden/>
                <w:sz w:val="22"/>
                <w:szCs w:val="22"/>
              </w:rPr>
              <w:instrText xml:space="preserve"> PAGEREF _Toc370918850 \h </w:instrText>
            </w:r>
            <w:r w:rsidRPr="0091526F">
              <w:rPr>
                <w:b w:val="0"/>
                <w:noProof/>
                <w:webHidden/>
                <w:sz w:val="22"/>
                <w:szCs w:val="22"/>
              </w:rPr>
            </w:r>
            <w:r w:rsidRPr="0091526F">
              <w:rPr>
                <w:b w:val="0"/>
                <w:noProof/>
                <w:webHidden/>
                <w:sz w:val="22"/>
                <w:szCs w:val="22"/>
              </w:rPr>
              <w:fldChar w:fldCharType="separate"/>
            </w:r>
            <w:r w:rsidRPr="0091526F">
              <w:rPr>
                <w:b w:val="0"/>
                <w:noProof/>
                <w:webHidden/>
                <w:sz w:val="22"/>
                <w:szCs w:val="22"/>
              </w:rPr>
              <w:t>7</w:t>
            </w:r>
            <w:r w:rsidRPr="0091526F">
              <w:rPr>
                <w:b w:val="0"/>
                <w:noProof/>
                <w:webHidden/>
                <w:sz w:val="22"/>
                <w:szCs w:val="22"/>
              </w:rPr>
              <w:fldChar w:fldCharType="end"/>
            </w:r>
          </w:hyperlink>
        </w:p>
        <w:p w:rsidR="0091526F" w:rsidRPr="0091526F" w:rsidRDefault="0091526F">
          <w:pPr>
            <w:pStyle w:val="TOC1"/>
            <w:rPr>
              <w:rFonts w:asciiTheme="minorHAnsi" w:eastAsiaTheme="minorEastAsia" w:hAnsiTheme="minorHAnsi" w:cstheme="minorBidi"/>
              <w:b w:val="0"/>
              <w:bCs w:val="0"/>
              <w:noProof/>
              <w:sz w:val="22"/>
              <w:szCs w:val="22"/>
              <w:lang w:val="en-AU" w:eastAsia="zh-CN" w:bidi="ar-SA"/>
            </w:rPr>
          </w:pPr>
          <w:hyperlink w:anchor="_Toc370918851" w:history="1">
            <w:r w:rsidRPr="0091526F">
              <w:rPr>
                <w:rStyle w:val="Hyperlink"/>
                <w:b w:val="0"/>
                <w:noProof/>
                <w:sz w:val="22"/>
                <w:szCs w:val="22"/>
              </w:rPr>
              <w:t>Appendix</w:t>
            </w:r>
            <w:r w:rsidRPr="0091526F">
              <w:rPr>
                <w:b w:val="0"/>
                <w:noProof/>
                <w:webHidden/>
                <w:sz w:val="22"/>
                <w:szCs w:val="22"/>
              </w:rPr>
              <w:tab/>
            </w:r>
            <w:r w:rsidRPr="0091526F">
              <w:rPr>
                <w:b w:val="0"/>
                <w:noProof/>
                <w:webHidden/>
                <w:sz w:val="22"/>
                <w:szCs w:val="22"/>
              </w:rPr>
              <w:fldChar w:fldCharType="begin"/>
            </w:r>
            <w:r w:rsidRPr="0091526F">
              <w:rPr>
                <w:b w:val="0"/>
                <w:noProof/>
                <w:webHidden/>
                <w:sz w:val="22"/>
                <w:szCs w:val="22"/>
              </w:rPr>
              <w:instrText xml:space="preserve"> PAGEREF _Toc370918851 \h </w:instrText>
            </w:r>
            <w:r w:rsidRPr="0091526F">
              <w:rPr>
                <w:b w:val="0"/>
                <w:noProof/>
                <w:webHidden/>
                <w:sz w:val="22"/>
                <w:szCs w:val="22"/>
              </w:rPr>
            </w:r>
            <w:r w:rsidRPr="0091526F">
              <w:rPr>
                <w:b w:val="0"/>
                <w:noProof/>
                <w:webHidden/>
                <w:sz w:val="22"/>
                <w:szCs w:val="22"/>
              </w:rPr>
              <w:fldChar w:fldCharType="separate"/>
            </w:r>
            <w:r w:rsidRPr="0091526F">
              <w:rPr>
                <w:b w:val="0"/>
                <w:noProof/>
                <w:webHidden/>
                <w:sz w:val="22"/>
                <w:szCs w:val="22"/>
              </w:rPr>
              <w:t>8</w:t>
            </w:r>
            <w:r w:rsidRPr="0091526F">
              <w:rPr>
                <w:b w:val="0"/>
                <w:noProof/>
                <w:webHidden/>
                <w:sz w:val="22"/>
                <w:szCs w:val="22"/>
              </w:rPr>
              <w:fldChar w:fldCharType="end"/>
            </w:r>
          </w:hyperlink>
        </w:p>
        <w:p w:rsidR="00860E75" w:rsidRPr="003A254A" w:rsidRDefault="00477AAB" w:rsidP="009A55FF">
          <w:pPr>
            <w:spacing w:before="120" w:after="120"/>
            <w:rPr>
              <w:rFonts w:cs="Arial"/>
              <w:sz w:val="22"/>
            </w:rPr>
          </w:pPr>
          <w:r w:rsidRPr="0091526F">
            <w:rPr>
              <w:rFonts w:cs="Arial"/>
              <w:sz w:val="22"/>
            </w:rPr>
            <w:fldChar w:fldCharType="end"/>
          </w:r>
        </w:p>
      </w:sdtContent>
    </w:sdt>
    <w:p w:rsidR="00AD329B" w:rsidRPr="00B02664" w:rsidRDefault="00860E75">
      <w:pPr>
        <w:spacing w:after="0"/>
        <w:rPr>
          <w:rFonts w:cs="Arial"/>
        </w:rPr>
        <w:sectPr w:rsidR="00AD329B" w:rsidRPr="00B02664" w:rsidSect="00860E75">
          <w:pgSz w:w="11906" w:h="16838" w:code="9"/>
          <w:pgMar w:top="1134" w:right="1134" w:bottom="1134" w:left="1134" w:header="0" w:footer="0" w:gutter="0"/>
          <w:cols w:space="708"/>
          <w:titlePg/>
          <w:docGrid w:linePitch="360"/>
        </w:sectPr>
      </w:pPr>
      <w:r w:rsidRPr="00B02664">
        <w:rPr>
          <w:rFonts w:cs="Arial"/>
        </w:rPr>
        <w:br w:type="page"/>
      </w:r>
    </w:p>
    <w:p w:rsidR="00C440D5" w:rsidRDefault="00286736" w:rsidP="00835144">
      <w:pPr>
        <w:pStyle w:val="ANU-Heading2alt"/>
        <w:numPr>
          <w:ilvl w:val="0"/>
          <w:numId w:val="6"/>
        </w:numPr>
        <w:rPr>
          <w:rStyle w:val="BookTitle1"/>
          <w:b/>
          <w:bCs/>
          <w:smallCaps w:val="0"/>
          <w:color w:val="auto"/>
          <w:spacing w:val="0"/>
          <w:sz w:val="24"/>
          <w:szCs w:val="24"/>
        </w:rPr>
      </w:pPr>
      <w:bookmarkStart w:id="25" w:name="_Toc367272600"/>
      <w:bookmarkStart w:id="26" w:name="_Toc369720234"/>
      <w:bookmarkStart w:id="27" w:name="_Toc370918843"/>
      <w:r>
        <w:rPr>
          <w:rStyle w:val="BookTitle1"/>
          <w:b/>
          <w:bCs/>
          <w:smallCaps w:val="0"/>
          <w:color w:val="auto"/>
          <w:spacing w:val="0"/>
          <w:sz w:val="24"/>
          <w:szCs w:val="24"/>
        </w:rPr>
        <w:t xml:space="preserve">[Insert Feature Name e.g. </w:t>
      </w:r>
      <w:r w:rsidR="00B568AC">
        <w:rPr>
          <w:rStyle w:val="BookTitle1"/>
          <w:b/>
          <w:bCs/>
          <w:smallCaps w:val="0"/>
          <w:color w:val="auto"/>
          <w:spacing w:val="0"/>
          <w:sz w:val="24"/>
          <w:szCs w:val="24"/>
        </w:rPr>
        <w:t>Exam Sessions</w:t>
      </w:r>
      <w:r>
        <w:rPr>
          <w:rStyle w:val="BookTitle1"/>
          <w:b/>
          <w:bCs/>
          <w:smallCaps w:val="0"/>
          <w:color w:val="auto"/>
          <w:spacing w:val="0"/>
          <w:sz w:val="24"/>
          <w:szCs w:val="24"/>
        </w:rPr>
        <w:t>]</w:t>
      </w:r>
      <w:bookmarkEnd w:id="25"/>
      <w:bookmarkEnd w:id="26"/>
      <w:bookmarkEnd w:id="27"/>
    </w:p>
    <w:p w:rsidR="000704C3" w:rsidRDefault="00286736" w:rsidP="00860E75">
      <w:pPr>
        <w:pStyle w:val="ANU-Heading2alt"/>
        <w:numPr>
          <w:ilvl w:val="1"/>
          <w:numId w:val="6"/>
        </w:numPr>
        <w:ind w:left="567" w:hanging="567"/>
        <w:rPr>
          <w:color w:val="auto"/>
          <w:sz w:val="20"/>
          <w:szCs w:val="20"/>
        </w:rPr>
      </w:pPr>
      <w:bookmarkStart w:id="28" w:name="_Toc367272601"/>
      <w:bookmarkStart w:id="29" w:name="_Toc369720235"/>
      <w:bookmarkStart w:id="30" w:name="_Toc370918844"/>
      <w:r>
        <w:rPr>
          <w:color w:val="auto"/>
          <w:sz w:val="20"/>
          <w:szCs w:val="20"/>
        </w:rPr>
        <w:t>Use Case Model</w:t>
      </w:r>
      <w:bookmarkEnd w:id="28"/>
      <w:bookmarkEnd w:id="29"/>
      <w:r>
        <w:rPr>
          <w:color w:val="auto"/>
          <w:sz w:val="20"/>
          <w:szCs w:val="20"/>
        </w:rPr>
        <w:t>/Activity Diagram</w:t>
      </w:r>
      <w:bookmarkEnd w:id="30"/>
    </w:p>
    <w:p w:rsidR="00A251AB" w:rsidRDefault="00A251AB" w:rsidP="003917B1">
      <w:pPr>
        <w:rPr>
          <w:color w:val="BFBFBF" w:themeColor="background1" w:themeShade="BF"/>
        </w:rPr>
      </w:pPr>
      <w:r w:rsidRPr="003917B1">
        <w:rPr>
          <w:color w:val="BFBFBF" w:themeColor="background1" w:themeShade="BF"/>
        </w:rPr>
        <w:t>[Provide a use case model showing the use case and actors or you may provide an overview of the steps of the use case in an activity diagram</w:t>
      </w:r>
      <w:r w:rsidR="00003D1E">
        <w:rPr>
          <w:color w:val="BFBFBF" w:themeColor="background1" w:themeShade="BF"/>
        </w:rPr>
        <w:t>. You may provide both if you wish.</w:t>
      </w:r>
      <w:r w:rsidRPr="003917B1">
        <w:rPr>
          <w:color w:val="BFBFBF" w:themeColor="background1" w:themeShade="BF"/>
        </w:rPr>
        <w:t>]</w:t>
      </w:r>
    </w:p>
    <w:p w:rsidR="00003D1E" w:rsidRDefault="00003D1E" w:rsidP="003917B1">
      <w:pPr>
        <w:rPr>
          <w:color w:val="BFBFBF" w:themeColor="background1" w:themeShade="BF"/>
        </w:rPr>
      </w:pPr>
    </w:p>
    <w:p w:rsidR="00003D1E" w:rsidRDefault="00003D1E" w:rsidP="003917B1">
      <w:pPr>
        <w:rPr>
          <w:color w:val="BFBFBF" w:themeColor="background1" w:themeShade="BF"/>
        </w:rPr>
      </w:pPr>
    </w:p>
    <w:p w:rsidR="00003D1E" w:rsidRPr="003917B1" w:rsidRDefault="00003D1E" w:rsidP="003917B1">
      <w:pPr>
        <w:rPr>
          <w:color w:val="BFBFBF" w:themeColor="background1" w:themeShade="BF"/>
        </w:rPr>
      </w:pPr>
    </w:p>
    <w:p w:rsidR="00286736" w:rsidRPr="00050483" w:rsidRDefault="00A251AB" w:rsidP="00860E75">
      <w:pPr>
        <w:pStyle w:val="ANU-Heading2alt"/>
        <w:numPr>
          <w:ilvl w:val="1"/>
          <w:numId w:val="6"/>
        </w:numPr>
        <w:ind w:left="567" w:hanging="567"/>
        <w:rPr>
          <w:b w:val="0"/>
          <w:color w:val="BFBFBF" w:themeColor="background1" w:themeShade="BF"/>
          <w:sz w:val="20"/>
          <w:szCs w:val="20"/>
        </w:rPr>
      </w:pPr>
      <w:bookmarkStart w:id="31" w:name="_Toc370918845"/>
      <w:r>
        <w:rPr>
          <w:color w:val="auto"/>
          <w:sz w:val="20"/>
          <w:szCs w:val="20"/>
        </w:rPr>
        <w:t>Use Case</w:t>
      </w:r>
      <w:r w:rsidR="00A906CF">
        <w:rPr>
          <w:color w:val="auto"/>
          <w:sz w:val="20"/>
          <w:szCs w:val="20"/>
        </w:rPr>
        <w:t xml:space="preserve"> </w:t>
      </w:r>
      <w:r w:rsidR="00FB2E7E" w:rsidRPr="00A906CF">
        <w:rPr>
          <w:b w:val="0"/>
          <w:color w:val="auto"/>
          <w:sz w:val="20"/>
          <w:szCs w:val="20"/>
        </w:rPr>
        <w:t xml:space="preserve">- </w:t>
      </w:r>
      <w:r w:rsidRPr="00A906CF">
        <w:rPr>
          <w:b w:val="0"/>
          <w:color w:val="BFBFBF" w:themeColor="background1" w:themeShade="BF"/>
          <w:sz w:val="20"/>
          <w:szCs w:val="20"/>
        </w:rPr>
        <w:t>[Enter the short name of the Use Case using an active verb phrase e.g.</w:t>
      </w:r>
      <w:r w:rsidRPr="00A251AB">
        <w:rPr>
          <w:color w:val="BFBFBF" w:themeColor="background1" w:themeShade="BF"/>
          <w:sz w:val="20"/>
          <w:szCs w:val="20"/>
        </w:rPr>
        <w:t xml:space="preserve"> </w:t>
      </w:r>
      <w:r w:rsidR="00BA0B7C" w:rsidRPr="00050483">
        <w:rPr>
          <w:b w:val="0"/>
          <w:color w:val="BFBFBF" w:themeColor="background1" w:themeShade="BF"/>
          <w:sz w:val="20"/>
          <w:szCs w:val="20"/>
        </w:rPr>
        <w:t>Add</w:t>
      </w:r>
      <w:r w:rsidR="006D13C1" w:rsidRPr="00050483">
        <w:rPr>
          <w:b w:val="0"/>
          <w:color w:val="BFBFBF" w:themeColor="background1" w:themeShade="BF"/>
          <w:sz w:val="20"/>
          <w:szCs w:val="20"/>
        </w:rPr>
        <w:t xml:space="preserve"> Exam Sessions</w:t>
      </w:r>
      <w:r w:rsidRPr="00050483">
        <w:rPr>
          <w:b w:val="0"/>
          <w:color w:val="BFBFBF" w:themeColor="background1" w:themeShade="BF"/>
          <w:sz w:val="20"/>
          <w:szCs w:val="20"/>
        </w:rPr>
        <w:t>]</w:t>
      </w:r>
      <w:bookmarkEnd w:id="31"/>
    </w:p>
    <w:tbl>
      <w:tblPr>
        <w:tblStyle w:val="TableGrid"/>
        <w:tblW w:w="0" w:type="auto"/>
        <w:tblInd w:w="108" w:type="dxa"/>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843"/>
        <w:gridCol w:w="7677"/>
      </w:tblGrid>
      <w:tr w:rsidR="00A906CF" w:rsidTr="00805825">
        <w:tc>
          <w:tcPr>
            <w:tcW w:w="1843" w:type="dxa"/>
            <w:shd w:val="clear" w:color="auto" w:fill="ACC0C6"/>
          </w:tcPr>
          <w:p w:rsidR="00A906CF" w:rsidRDefault="00A906CF" w:rsidP="003917B1">
            <w:pPr>
              <w:spacing w:before="120" w:after="120"/>
            </w:pPr>
            <w:r>
              <w:t>Use Case ID:</w:t>
            </w:r>
          </w:p>
        </w:tc>
        <w:tc>
          <w:tcPr>
            <w:tcW w:w="7677" w:type="dxa"/>
          </w:tcPr>
          <w:p w:rsidR="00A906CF" w:rsidRPr="00A906CF" w:rsidRDefault="00A906CF" w:rsidP="004F0761">
            <w:pPr>
              <w:spacing w:before="120" w:after="120"/>
              <w:rPr>
                <w:rFonts w:cs="Arial"/>
                <w:b/>
                <w:color w:val="A6A6A6"/>
              </w:rPr>
            </w:pPr>
            <w:r w:rsidRPr="00A906CF">
              <w:rPr>
                <w:rFonts w:cs="Arial"/>
                <w:b/>
              </w:rPr>
              <w:t>UC01</w:t>
            </w:r>
          </w:p>
        </w:tc>
      </w:tr>
      <w:tr w:rsidR="00A251AB" w:rsidTr="00805825">
        <w:tc>
          <w:tcPr>
            <w:tcW w:w="1843" w:type="dxa"/>
            <w:shd w:val="clear" w:color="auto" w:fill="ACC0C6"/>
          </w:tcPr>
          <w:p w:rsidR="00A251AB" w:rsidRDefault="00FB2E7E" w:rsidP="003917B1">
            <w:pPr>
              <w:spacing w:before="120" w:after="120"/>
            </w:pPr>
            <w:r>
              <w:t>Primary Actor:</w:t>
            </w:r>
          </w:p>
        </w:tc>
        <w:tc>
          <w:tcPr>
            <w:tcW w:w="7677" w:type="dxa"/>
          </w:tcPr>
          <w:p w:rsidR="00A251AB" w:rsidRPr="00FB2E7E" w:rsidRDefault="00FB2E7E" w:rsidP="0026556D">
            <w:pPr>
              <w:spacing w:before="120" w:after="120"/>
              <w:rPr>
                <w:iCs/>
              </w:rPr>
            </w:pPr>
            <w:r w:rsidRPr="000B04F7">
              <w:rPr>
                <w:rFonts w:cs="Arial"/>
                <w:color w:val="A6A6A6"/>
              </w:rPr>
              <w:t xml:space="preserve">Name </w:t>
            </w:r>
            <w:r w:rsidR="00805825">
              <w:rPr>
                <w:rFonts w:cs="Arial"/>
                <w:color w:val="A6A6A6"/>
              </w:rPr>
              <w:t xml:space="preserve">of </w:t>
            </w:r>
            <w:r w:rsidRPr="000B04F7">
              <w:rPr>
                <w:rFonts w:cs="Arial"/>
                <w:color w:val="A6A6A6"/>
              </w:rPr>
              <w:t xml:space="preserve">actor </w:t>
            </w:r>
            <w:r w:rsidR="00805825">
              <w:rPr>
                <w:rFonts w:cs="Arial"/>
                <w:color w:val="A6A6A6"/>
              </w:rPr>
              <w:t xml:space="preserve">(i.e. the role) </w:t>
            </w:r>
            <w:r w:rsidRPr="000B04F7">
              <w:rPr>
                <w:rFonts w:cs="Arial"/>
                <w:color w:val="A6A6A6"/>
              </w:rPr>
              <w:t>that will be initiating this use case</w:t>
            </w:r>
            <w:r w:rsidR="00805825">
              <w:rPr>
                <w:rFonts w:cs="Arial"/>
                <w:color w:val="A6A6A6"/>
              </w:rPr>
              <w:t xml:space="preserve">. Actor can be a person </w:t>
            </w:r>
            <w:r w:rsidR="00442FBF">
              <w:rPr>
                <w:rFonts w:cs="Arial"/>
                <w:color w:val="A6A6A6"/>
              </w:rPr>
              <w:t xml:space="preserve">or system or an external entity e.g. </w:t>
            </w:r>
            <w:r w:rsidR="0026556D">
              <w:rPr>
                <w:rFonts w:cs="Arial"/>
                <w:color w:val="A6A6A6"/>
              </w:rPr>
              <w:t>Website</w:t>
            </w:r>
            <w:r w:rsidR="00442FBF">
              <w:rPr>
                <w:rFonts w:cs="Arial"/>
                <w:color w:val="A6A6A6"/>
              </w:rPr>
              <w:t xml:space="preserve"> Administrator</w:t>
            </w:r>
          </w:p>
        </w:tc>
      </w:tr>
      <w:tr w:rsidR="00A251AB" w:rsidTr="00805825">
        <w:tc>
          <w:tcPr>
            <w:tcW w:w="1843" w:type="dxa"/>
            <w:shd w:val="clear" w:color="auto" w:fill="ACC0C6"/>
          </w:tcPr>
          <w:p w:rsidR="00A251AB" w:rsidRDefault="00FB2E7E" w:rsidP="003917B1">
            <w:pPr>
              <w:spacing w:before="120" w:after="120"/>
            </w:pPr>
            <w:r>
              <w:t>Secondary Actor:</w:t>
            </w:r>
          </w:p>
        </w:tc>
        <w:tc>
          <w:tcPr>
            <w:tcW w:w="7677" w:type="dxa"/>
          </w:tcPr>
          <w:p w:rsidR="00A251AB" w:rsidRPr="004F0761" w:rsidRDefault="006D13C1" w:rsidP="006D13C1">
            <w:pPr>
              <w:spacing w:before="120" w:after="120"/>
            </w:pPr>
            <w:r>
              <w:rPr>
                <w:rFonts w:cs="Arial"/>
                <w:color w:val="A6A6A6"/>
              </w:rPr>
              <w:t>Where applicable, n</w:t>
            </w:r>
            <w:r w:rsidR="00FB2E7E" w:rsidRPr="004F0761">
              <w:rPr>
                <w:rFonts w:cs="Arial"/>
                <w:color w:val="A6A6A6"/>
              </w:rPr>
              <w:t>ame other actors who will participate in completing the use case.</w:t>
            </w:r>
          </w:p>
        </w:tc>
      </w:tr>
      <w:tr w:rsidR="00A251AB" w:rsidTr="00805825">
        <w:tc>
          <w:tcPr>
            <w:tcW w:w="1843" w:type="dxa"/>
            <w:shd w:val="clear" w:color="auto" w:fill="ACC0C6"/>
          </w:tcPr>
          <w:p w:rsidR="00A251AB" w:rsidRDefault="00FB2E7E" w:rsidP="003917B1">
            <w:pPr>
              <w:spacing w:before="120" w:after="120"/>
            </w:pPr>
            <w:r>
              <w:t>Trigger:</w:t>
            </w:r>
          </w:p>
        </w:tc>
        <w:tc>
          <w:tcPr>
            <w:tcW w:w="7677" w:type="dxa"/>
          </w:tcPr>
          <w:p w:rsidR="00A251AB" w:rsidRPr="004F0761" w:rsidRDefault="00FB2E7E" w:rsidP="004F0761">
            <w:pPr>
              <w:spacing w:before="120" w:after="120"/>
            </w:pPr>
            <w:r w:rsidRPr="004F0761">
              <w:rPr>
                <w:rFonts w:cs="Arial"/>
                <w:color w:val="A6A6A6"/>
              </w:rPr>
              <w:t>Identify the event that initiates the use case. This could be an external business event or system event that causes the use case to begin, or it could be the first step in the normal flow.</w:t>
            </w:r>
          </w:p>
        </w:tc>
      </w:tr>
      <w:tr w:rsidR="00A251AB" w:rsidTr="00805825">
        <w:tc>
          <w:tcPr>
            <w:tcW w:w="1843" w:type="dxa"/>
            <w:shd w:val="clear" w:color="auto" w:fill="ACC0C6"/>
          </w:tcPr>
          <w:p w:rsidR="00A251AB" w:rsidRDefault="00FB2E7E" w:rsidP="003917B1">
            <w:pPr>
              <w:spacing w:before="120" w:after="120"/>
            </w:pPr>
            <w:r>
              <w:t>Preconditions:</w:t>
            </w:r>
          </w:p>
        </w:tc>
        <w:tc>
          <w:tcPr>
            <w:tcW w:w="7677" w:type="dxa"/>
          </w:tcPr>
          <w:p w:rsidR="00FB2E7E" w:rsidRDefault="00FB2E7E" w:rsidP="004F0761">
            <w:pPr>
              <w:spacing w:before="120" w:after="120"/>
              <w:rPr>
                <w:rFonts w:cs="Arial"/>
                <w:color w:val="A6A6A6"/>
              </w:rPr>
            </w:pPr>
            <w:r w:rsidRPr="00FB2E7E">
              <w:rPr>
                <w:rFonts w:cs="Arial"/>
                <w:color w:val="A6A6A6"/>
              </w:rPr>
              <w:t>List any activities that must take place, or any conditions that must be true, before the use case can be started. Number each pre-condition. e.g.</w:t>
            </w:r>
          </w:p>
          <w:p w:rsidR="00FB2E7E" w:rsidRPr="00130CBD" w:rsidRDefault="00020E59" w:rsidP="00130CBD">
            <w:pPr>
              <w:pStyle w:val="ListParagraph"/>
              <w:numPr>
                <w:ilvl w:val="0"/>
                <w:numId w:val="30"/>
              </w:numPr>
              <w:spacing w:before="120" w:after="120"/>
              <w:rPr>
                <w:rFonts w:cs="Arial"/>
                <w:color w:val="A6A6A6"/>
              </w:rPr>
            </w:pPr>
            <w:r>
              <w:rPr>
                <w:rFonts w:cs="Arial"/>
                <w:color w:val="A6A6A6"/>
              </w:rPr>
              <w:t>Actor</w:t>
            </w:r>
            <w:r w:rsidR="00442FBF">
              <w:rPr>
                <w:rFonts w:cs="Arial"/>
                <w:color w:val="A6A6A6"/>
              </w:rPr>
              <w:t xml:space="preserve"> is signed on as </w:t>
            </w:r>
            <w:r w:rsidR="0026556D">
              <w:rPr>
                <w:rFonts w:cs="Arial"/>
                <w:color w:val="A6A6A6"/>
              </w:rPr>
              <w:t xml:space="preserve">Website </w:t>
            </w:r>
            <w:r w:rsidR="00442FBF">
              <w:rPr>
                <w:rFonts w:cs="Arial"/>
                <w:color w:val="A6A6A6"/>
              </w:rPr>
              <w:t>Administrator</w:t>
            </w:r>
          </w:p>
          <w:p w:rsidR="00A251AB" w:rsidRPr="00130CBD" w:rsidRDefault="00020E59" w:rsidP="00130CBD">
            <w:pPr>
              <w:pStyle w:val="ListParagraph"/>
              <w:numPr>
                <w:ilvl w:val="0"/>
                <w:numId w:val="30"/>
              </w:numPr>
              <w:spacing w:before="120" w:after="120"/>
              <w:rPr>
                <w:rFonts w:cs="Arial"/>
                <w:color w:val="A6A6A6"/>
              </w:rPr>
            </w:pPr>
            <w:r>
              <w:rPr>
                <w:rFonts w:cs="Arial"/>
                <w:color w:val="A6A6A6"/>
              </w:rPr>
              <w:t>Website Administrator</w:t>
            </w:r>
            <w:r w:rsidR="00BA0B7C">
              <w:rPr>
                <w:rFonts w:cs="Arial"/>
                <w:color w:val="A6A6A6"/>
              </w:rPr>
              <w:t xml:space="preserve"> is viewing Timetable Maintenance Main Switchboard</w:t>
            </w:r>
            <w:r w:rsidR="00FB2E7E" w:rsidRPr="00130CBD">
              <w:rPr>
                <w:rFonts w:cs="Arial"/>
                <w:color w:val="A6A6A6"/>
              </w:rPr>
              <w:t>.</w:t>
            </w:r>
          </w:p>
        </w:tc>
      </w:tr>
      <w:tr w:rsidR="00A251AB" w:rsidTr="00805825">
        <w:tc>
          <w:tcPr>
            <w:tcW w:w="1843" w:type="dxa"/>
            <w:shd w:val="clear" w:color="auto" w:fill="ACC0C6"/>
          </w:tcPr>
          <w:p w:rsidR="00A251AB" w:rsidRDefault="00FB2E7E" w:rsidP="003917B1">
            <w:pPr>
              <w:spacing w:before="120" w:after="120"/>
            </w:pPr>
            <w:r>
              <w:t>Postconditions:</w:t>
            </w:r>
          </w:p>
        </w:tc>
        <w:tc>
          <w:tcPr>
            <w:tcW w:w="7677" w:type="dxa"/>
          </w:tcPr>
          <w:p w:rsidR="00A906CF" w:rsidRPr="00A906CF" w:rsidRDefault="00A906CF" w:rsidP="004F0761">
            <w:pPr>
              <w:spacing w:before="120" w:after="120"/>
              <w:rPr>
                <w:rFonts w:cs="Arial"/>
                <w:color w:val="A6A6A6"/>
              </w:rPr>
            </w:pPr>
            <w:r w:rsidRPr="00A906CF">
              <w:rPr>
                <w:rFonts w:cs="Arial"/>
                <w:color w:val="A6A6A6"/>
              </w:rPr>
              <w:t xml:space="preserve">Describe the state of the system at the conclusion of the use case execution. Should include both </w:t>
            </w:r>
            <w:r w:rsidRPr="00A906CF">
              <w:rPr>
                <w:rFonts w:cs="Arial"/>
                <w:i/>
                <w:iCs/>
                <w:color w:val="A6A6A6"/>
              </w:rPr>
              <w:t>minimal guarantees</w:t>
            </w:r>
            <w:r w:rsidRPr="00A906CF">
              <w:rPr>
                <w:rFonts w:cs="Arial"/>
                <w:color w:val="A6A6A6"/>
              </w:rPr>
              <w:t xml:space="preserve"> (what must happen even if the actor’s goal is not achieved) and the </w:t>
            </w:r>
            <w:r w:rsidRPr="00A906CF">
              <w:rPr>
                <w:rFonts w:cs="Arial"/>
                <w:i/>
                <w:iCs/>
                <w:color w:val="A6A6A6"/>
              </w:rPr>
              <w:t>success guarantees</w:t>
            </w:r>
            <w:r w:rsidRPr="00A906CF">
              <w:rPr>
                <w:rFonts w:cs="Arial"/>
                <w:color w:val="A6A6A6"/>
              </w:rPr>
              <w:t xml:space="preserve"> (what happens when the actor’s goal is achieved. Number each post-condition. e.g.</w:t>
            </w:r>
          </w:p>
          <w:p w:rsidR="00A906CF" w:rsidRPr="00130CBD" w:rsidRDefault="00BA0B7C" w:rsidP="00130CBD">
            <w:pPr>
              <w:pStyle w:val="ListParagraph"/>
              <w:numPr>
                <w:ilvl w:val="0"/>
                <w:numId w:val="31"/>
              </w:numPr>
              <w:spacing w:before="120" w:after="120"/>
              <w:rPr>
                <w:rFonts w:cs="Arial"/>
                <w:color w:val="A6A6A6"/>
              </w:rPr>
            </w:pPr>
            <w:r>
              <w:rPr>
                <w:rFonts w:cs="Arial"/>
                <w:color w:val="A6A6A6"/>
              </w:rPr>
              <w:t>Exam sessions are added.</w:t>
            </w:r>
          </w:p>
          <w:p w:rsidR="00A251AB" w:rsidRPr="00130CBD" w:rsidRDefault="00292444" w:rsidP="00292444">
            <w:pPr>
              <w:pStyle w:val="ListParagraph"/>
              <w:numPr>
                <w:ilvl w:val="0"/>
                <w:numId w:val="31"/>
              </w:numPr>
              <w:spacing w:before="120" w:after="120"/>
              <w:rPr>
                <w:rFonts w:cs="Arial"/>
                <w:color w:val="A6A6A6"/>
              </w:rPr>
            </w:pPr>
            <w:r>
              <w:rPr>
                <w:rFonts w:cs="Arial"/>
                <w:color w:val="A6A6A6"/>
              </w:rPr>
              <w:t>Notification is sent out to Lecturers.</w:t>
            </w:r>
          </w:p>
        </w:tc>
      </w:tr>
      <w:tr w:rsidR="00A251AB" w:rsidTr="00805825">
        <w:tc>
          <w:tcPr>
            <w:tcW w:w="1843" w:type="dxa"/>
            <w:shd w:val="clear" w:color="auto" w:fill="ACC0C6"/>
          </w:tcPr>
          <w:p w:rsidR="00A251AB" w:rsidRDefault="00A906CF" w:rsidP="003917B1">
            <w:pPr>
              <w:spacing w:before="120" w:after="120"/>
            </w:pPr>
            <w:r>
              <w:t>Normal Flow:</w:t>
            </w:r>
          </w:p>
        </w:tc>
        <w:tc>
          <w:tcPr>
            <w:tcW w:w="7677" w:type="dxa"/>
          </w:tcPr>
          <w:p w:rsidR="003917B1" w:rsidRPr="003917B1" w:rsidRDefault="003917B1" w:rsidP="004F0761">
            <w:pPr>
              <w:spacing w:before="120" w:after="120"/>
              <w:rPr>
                <w:rFonts w:cs="Arial"/>
                <w:color w:val="A6A6A6"/>
              </w:rPr>
            </w:pPr>
            <w:r w:rsidRPr="003917B1">
              <w:rPr>
                <w:rFonts w:cs="Arial"/>
                <w:color w:val="A6A6A6"/>
              </w:rPr>
              <w:t>Provide a detailed description of the user actions and system responses that will take place during execution of the use case under normal, expected conditions. This dialog sequence will ultimately lead to accomplishing the g</w:t>
            </w:r>
            <w:r>
              <w:rPr>
                <w:rFonts w:cs="Arial"/>
                <w:color w:val="A6A6A6"/>
              </w:rPr>
              <w:t>oal stated in the use case name.</w:t>
            </w:r>
            <w:r w:rsidR="0026556D">
              <w:rPr>
                <w:rFonts w:cs="Arial"/>
                <w:color w:val="A6A6A6"/>
              </w:rPr>
              <w:t xml:space="preserve"> </w:t>
            </w:r>
            <w:r w:rsidR="0026556D" w:rsidRPr="00A906CF">
              <w:rPr>
                <w:rFonts w:cs="Arial"/>
                <w:color w:val="A6A6A6"/>
              </w:rPr>
              <w:t xml:space="preserve">Number each </w:t>
            </w:r>
            <w:r w:rsidR="0026556D">
              <w:rPr>
                <w:rFonts w:cs="Arial"/>
                <w:color w:val="A6A6A6"/>
              </w:rPr>
              <w:t>step</w:t>
            </w:r>
            <w:r w:rsidR="0026556D" w:rsidRPr="00A906CF">
              <w:rPr>
                <w:rFonts w:cs="Arial"/>
                <w:color w:val="A6A6A6"/>
              </w:rPr>
              <w:t>. e.g.</w:t>
            </w:r>
          </w:p>
          <w:p w:rsidR="00A251AB" w:rsidRPr="00292444" w:rsidRDefault="00020E59" w:rsidP="004F0761">
            <w:pPr>
              <w:pStyle w:val="ListParagraph"/>
              <w:numPr>
                <w:ilvl w:val="0"/>
                <w:numId w:val="26"/>
              </w:numPr>
              <w:spacing w:before="120" w:after="120"/>
              <w:rPr>
                <w:rFonts w:cs="Arial"/>
                <w:color w:val="A6A6A6" w:themeColor="background1" w:themeShade="A6"/>
              </w:rPr>
            </w:pPr>
            <w:r>
              <w:rPr>
                <w:rFonts w:cs="Arial"/>
                <w:color w:val="A6A6A6"/>
              </w:rPr>
              <w:t>Website Administrator</w:t>
            </w:r>
            <w:r w:rsidRPr="00292444">
              <w:rPr>
                <w:rFonts w:cs="Arial"/>
                <w:color w:val="A6A6A6" w:themeColor="background1" w:themeShade="A6"/>
              </w:rPr>
              <w:t xml:space="preserve"> </w:t>
            </w:r>
            <w:r w:rsidR="00292444" w:rsidRPr="00292444">
              <w:rPr>
                <w:rFonts w:cs="Arial"/>
                <w:color w:val="A6A6A6" w:themeColor="background1" w:themeShade="A6"/>
              </w:rPr>
              <w:t>selects ‘Exam Timetable’</w:t>
            </w:r>
          </w:p>
          <w:p w:rsidR="00292444" w:rsidRPr="00292444" w:rsidRDefault="00020E59" w:rsidP="004F0761">
            <w:pPr>
              <w:pStyle w:val="ListParagraph"/>
              <w:numPr>
                <w:ilvl w:val="0"/>
                <w:numId w:val="26"/>
              </w:numPr>
              <w:spacing w:before="120" w:after="120"/>
              <w:rPr>
                <w:rFonts w:cs="Arial"/>
                <w:color w:val="A6A6A6" w:themeColor="background1" w:themeShade="A6"/>
              </w:rPr>
            </w:pPr>
            <w:r>
              <w:rPr>
                <w:rFonts w:cs="Arial"/>
                <w:color w:val="A6A6A6"/>
              </w:rPr>
              <w:t>Website Administrator</w:t>
            </w:r>
            <w:r w:rsidRPr="00292444">
              <w:rPr>
                <w:rFonts w:cs="Arial"/>
                <w:color w:val="A6A6A6" w:themeColor="background1" w:themeShade="A6"/>
              </w:rPr>
              <w:t xml:space="preserve"> </w:t>
            </w:r>
            <w:r w:rsidR="00292444" w:rsidRPr="00292444">
              <w:rPr>
                <w:rFonts w:cs="Arial"/>
                <w:color w:val="A6A6A6" w:themeColor="background1" w:themeShade="A6"/>
              </w:rPr>
              <w:t>selects ‘Data Collection and Setup’</w:t>
            </w:r>
          </w:p>
          <w:p w:rsidR="00292444" w:rsidRPr="00292444" w:rsidRDefault="00020E59" w:rsidP="004F0761">
            <w:pPr>
              <w:pStyle w:val="ListParagraph"/>
              <w:numPr>
                <w:ilvl w:val="0"/>
                <w:numId w:val="26"/>
              </w:numPr>
              <w:spacing w:before="120" w:after="120"/>
              <w:rPr>
                <w:rFonts w:cs="Arial"/>
                <w:color w:val="A6A6A6" w:themeColor="background1" w:themeShade="A6"/>
              </w:rPr>
            </w:pPr>
            <w:r>
              <w:rPr>
                <w:rFonts w:cs="Arial"/>
                <w:color w:val="A6A6A6"/>
              </w:rPr>
              <w:t>Website Administrator</w:t>
            </w:r>
            <w:r w:rsidRPr="00292444">
              <w:rPr>
                <w:rFonts w:cs="Arial"/>
                <w:color w:val="A6A6A6" w:themeColor="background1" w:themeShade="A6"/>
              </w:rPr>
              <w:t xml:space="preserve"> </w:t>
            </w:r>
            <w:r w:rsidR="00292444" w:rsidRPr="00292444">
              <w:rPr>
                <w:rFonts w:cs="Arial"/>
                <w:color w:val="A6A6A6" w:themeColor="background1" w:themeShade="A6"/>
              </w:rPr>
              <w:t>selects ‘Session Details’</w:t>
            </w:r>
          </w:p>
          <w:p w:rsidR="00292444" w:rsidRPr="00292444" w:rsidRDefault="00292444" w:rsidP="004F0761">
            <w:pPr>
              <w:pStyle w:val="ListParagraph"/>
              <w:numPr>
                <w:ilvl w:val="0"/>
                <w:numId w:val="26"/>
              </w:numPr>
              <w:spacing w:before="120" w:after="120"/>
              <w:rPr>
                <w:rFonts w:cs="Arial"/>
                <w:color w:val="A6A6A6" w:themeColor="background1" w:themeShade="A6"/>
              </w:rPr>
            </w:pPr>
            <w:r w:rsidRPr="00292444">
              <w:rPr>
                <w:rFonts w:cs="Arial"/>
                <w:color w:val="A6A6A6" w:themeColor="background1" w:themeShade="A6"/>
              </w:rPr>
              <w:t>System displays ‘frmExam_sessions’ screen</w:t>
            </w:r>
          </w:p>
          <w:p w:rsidR="00292444" w:rsidRDefault="00020E59" w:rsidP="004F0761">
            <w:pPr>
              <w:pStyle w:val="ListParagraph"/>
              <w:numPr>
                <w:ilvl w:val="0"/>
                <w:numId w:val="26"/>
              </w:numPr>
              <w:spacing w:before="120" w:after="120"/>
              <w:rPr>
                <w:rFonts w:cs="Arial"/>
                <w:color w:val="A6A6A6" w:themeColor="background1" w:themeShade="A6"/>
              </w:rPr>
            </w:pPr>
            <w:r>
              <w:rPr>
                <w:rFonts w:cs="Arial"/>
                <w:color w:val="A6A6A6"/>
              </w:rPr>
              <w:t>Website Administrator</w:t>
            </w:r>
            <w:r w:rsidRPr="00292444">
              <w:rPr>
                <w:rFonts w:cs="Arial"/>
                <w:color w:val="A6A6A6" w:themeColor="background1" w:themeShade="A6"/>
              </w:rPr>
              <w:t xml:space="preserve"> </w:t>
            </w:r>
            <w:r w:rsidR="00292444" w:rsidRPr="00292444">
              <w:rPr>
                <w:rFonts w:cs="Arial"/>
                <w:color w:val="A6A6A6" w:themeColor="background1" w:themeShade="A6"/>
              </w:rPr>
              <w:t xml:space="preserve">selects </w:t>
            </w:r>
            <w:r w:rsidR="0026556D">
              <w:rPr>
                <w:rFonts w:cs="Arial"/>
                <w:color w:val="A6A6A6" w:themeColor="background1" w:themeShade="A6"/>
              </w:rPr>
              <w:t>‘</w:t>
            </w:r>
            <w:r w:rsidR="00292444" w:rsidRPr="00292444">
              <w:rPr>
                <w:rFonts w:cs="Arial"/>
                <w:color w:val="A6A6A6" w:themeColor="background1" w:themeShade="A6"/>
              </w:rPr>
              <w:t>create session</w:t>
            </w:r>
            <w:r w:rsidR="0026556D">
              <w:rPr>
                <w:rFonts w:cs="Arial"/>
                <w:color w:val="A6A6A6" w:themeColor="background1" w:themeShade="A6"/>
              </w:rPr>
              <w:t>’</w:t>
            </w:r>
            <w:r w:rsidR="00292444" w:rsidRPr="00292444">
              <w:rPr>
                <w:rFonts w:cs="Arial"/>
                <w:color w:val="A6A6A6" w:themeColor="background1" w:themeShade="A6"/>
              </w:rPr>
              <w:t xml:space="preserve"> to create new session</w:t>
            </w:r>
          </w:p>
          <w:p w:rsidR="00020E59" w:rsidRPr="00292444" w:rsidRDefault="00020E59" w:rsidP="004F0761">
            <w:pPr>
              <w:pStyle w:val="ListParagraph"/>
              <w:numPr>
                <w:ilvl w:val="0"/>
                <w:numId w:val="26"/>
              </w:numPr>
              <w:spacing w:before="120" w:after="120"/>
              <w:rPr>
                <w:rFonts w:cs="Arial"/>
                <w:color w:val="A6A6A6" w:themeColor="background1" w:themeShade="A6"/>
              </w:rPr>
            </w:pPr>
            <w:r>
              <w:rPr>
                <w:rFonts w:cs="Arial"/>
                <w:color w:val="A6A6A6"/>
              </w:rPr>
              <w:t>Website Administrator</w:t>
            </w:r>
            <w:r>
              <w:rPr>
                <w:rFonts w:cs="Arial"/>
                <w:color w:val="A6A6A6" w:themeColor="background1" w:themeShade="A6"/>
              </w:rPr>
              <w:t xml:space="preserve"> inputs </w:t>
            </w:r>
            <w:r w:rsidR="00DB107A">
              <w:rPr>
                <w:rFonts w:cs="Arial"/>
                <w:color w:val="A6A6A6" w:themeColor="background1" w:themeShade="A6"/>
              </w:rPr>
              <w:t xml:space="preserve">session </w:t>
            </w:r>
            <w:r>
              <w:rPr>
                <w:rFonts w:cs="Arial"/>
                <w:color w:val="A6A6A6" w:themeColor="background1" w:themeShade="A6"/>
              </w:rPr>
              <w:t>data.</w:t>
            </w:r>
          </w:p>
          <w:p w:rsidR="00292444" w:rsidRDefault="00292444" w:rsidP="004F0761">
            <w:pPr>
              <w:pStyle w:val="ListParagraph"/>
              <w:numPr>
                <w:ilvl w:val="0"/>
                <w:numId w:val="26"/>
              </w:numPr>
              <w:spacing w:before="120" w:after="120"/>
            </w:pPr>
            <w:r w:rsidRPr="00292444">
              <w:rPr>
                <w:rFonts w:cs="Arial"/>
                <w:color w:val="A6A6A6" w:themeColor="background1" w:themeShade="A6"/>
              </w:rPr>
              <w:t>System updates database table ‘tblXtableExam_sessions(dbo)’</w:t>
            </w:r>
          </w:p>
        </w:tc>
      </w:tr>
      <w:tr w:rsidR="00A251AB" w:rsidTr="00805825">
        <w:tc>
          <w:tcPr>
            <w:tcW w:w="1843" w:type="dxa"/>
            <w:shd w:val="clear" w:color="auto" w:fill="ACC0C6"/>
          </w:tcPr>
          <w:p w:rsidR="00A251AB" w:rsidRDefault="008977BA" w:rsidP="003917B1">
            <w:pPr>
              <w:spacing w:before="120" w:after="120"/>
            </w:pPr>
            <w:r>
              <w:t>Alternative Flows:</w:t>
            </w:r>
          </w:p>
        </w:tc>
        <w:tc>
          <w:tcPr>
            <w:tcW w:w="7677" w:type="dxa"/>
          </w:tcPr>
          <w:p w:rsidR="008977BA" w:rsidRPr="008977BA" w:rsidRDefault="008977BA" w:rsidP="004F0761">
            <w:pPr>
              <w:pStyle w:val="Hints"/>
              <w:spacing w:before="120" w:after="120"/>
              <w:rPr>
                <w:rFonts w:cs="Arial"/>
                <w:color w:val="A6A6A6"/>
              </w:rPr>
            </w:pPr>
            <w:r w:rsidRPr="008977BA">
              <w:rPr>
                <w:rFonts w:cs="Arial"/>
                <w:color w:val="A6A6A6"/>
              </w:rPr>
              <w:t xml:space="preserve">Document legitimate branches from the main flow to handle special conditions (also known as extensions). For each alternative flow reference the branching step number of the normal flow and the condition which must be true in order for this extension to be executed.  e.g. Alternative flows in the </w:t>
            </w:r>
            <w:r w:rsidR="00131C03">
              <w:rPr>
                <w:rFonts w:cs="Arial"/>
                <w:color w:val="A6A6A6"/>
              </w:rPr>
              <w:t>Add Exam Session task</w:t>
            </w:r>
            <w:r w:rsidRPr="008977BA">
              <w:rPr>
                <w:rFonts w:cs="Arial"/>
                <w:color w:val="A6A6A6"/>
              </w:rPr>
              <w:t xml:space="preserve">: </w:t>
            </w:r>
          </w:p>
          <w:p w:rsidR="008977BA" w:rsidRPr="008977BA" w:rsidRDefault="00020E59" w:rsidP="004F0761">
            <w:pPr>
              <w:pStyle w:val="Hints"/>
              <w:spacing w:before="120" w:after="120"/>
              <w:rPr>
                <w:rFonts w:cs="Arial"/>
                <w:color w:val="A6A6A6"/>
              </w:rPr>
            </w:pPr>
            <w:r>
              <w:rPr>
                <w:rFonts w:cs="Arial"/>
                <w:color w:val="A6A6A6"/>
              </w:rPr>
              <w:t>6</w:t>
            </w:r>
            <w:r w:rsidR="005F6B6E">
              <w:rPr>
                <w:rFonts w:cs="Arial"/>
                <w:color w:val="A6A6A6"/>
              </w:rPr>
              <w:t>a</w:t>
            </w:r>
            <w:r>
              <w:rPr>
                <w:rFonts w:cs="Arial"/>
                <w:color w:val="A6A6A6"/>
              </w:rPr>
              <w:t>. In step 6</w:t>
            </w:r>
            <w:r w:rsidR="008977BA" w:rsidRPr="008977BA">
              <w:rPr>
                <w:rFonts w:cs="Arial"/>
                <w:color w:val="A6A6A6"/>
              </w:rPr>
              <w:t xml:space="preserve"> of the normal flow, if </w:t>
            </w:r>
            <w:r>
              <w:rPr>
                <w:rFonts w:cs="Arial"/>
                <w:color w:val="A6A6A6"/>
              </w:rPr>
              <w:t>duplicate session is input</w:t>
            </w:r>
            <w:r w:rsidR="008977BA" w:rsidRPr="008977BA">
              <w:rPr>
                <w:rFonts w:cs="Arial"/>
                <w:color w:val="A6A6A6"/>
              </w:rPr>
              <w:t xml:space="preserve"> </w:t>
            </w:r>
          </w:p>
          <w:p w:rsidR="008977BA" w:rsidRPr="008977BA" w:rsidRDefault="008977BA" w:rsidP="004F0761">
            <w:pPr>
              <w:pStyle w:val="Hints"/>
              <w:numPr>
                <w:ilvl w:val="0"/>
                <w:numId w:val="25"/>
              </w:numPr>
              <w:tabs>
                <w:tab w:val="left" w:pos="432"/>
              </w:tabs>
              <w:spacing w:before="120" w:after="120"/>
              <w:contextualSpacing/>
              <w:rPr>
                <w:rFonts w:cs="Arial"/>
                <w:color w:val="A6A6A6"/>
              </w:rPr>
            </w:pPr>
            <w:r w:rsidRPr="008977BA">
              <w:rPr>
                <w:rFonts w:cs="Arial"/>
                <w:color w:val="A6A6A6"/>
              </w:rPr>
              <w:t xml:space="preserve">System will prompt </w:t>
            </w:r>
            <w:r w:rsidR="00020E59">
              <w:rPr>
                <w:rFonts w:cs="Arial"/>
                <w:color w:val="A6A6A6"/>
              </w:rPr>
              <w:t>Website Administrator</w:t>
            </w:r>
            <w:r w:rsidRPr="008977BA">
              <w:rPr>
                <w:rFonts w:cs="Arial"/>
                <w:color w:val="A6A6A6"/>
              </w:rPr>
              <w:t xml:space="preserve"> </w:t>
            </w:r>
            <w:r w:rsidR="00DB107A">
              <w:rPr>
                <w:rFonts w:cs="Arial"/>
                <w:color w:val="A6A6A6"/>
              </w:rPr>
              <w:t xml:space="preserve">to </w:t>
            </w:r>
            <w:r w:rsidR="00682176">
              <w:rPr>
                <w:rFonts w:cs="Arial"/>
                <w:color w:val="A6A6A6"/>
              </w:rPr>
              <w:t>accept</w:t>
            </w:r>
            <w:r w:rsidR="00DB107A">
              <w:rPr>
                <w:rFonts w:cs="Arial"/>
                <w:color w:val="A6A6A6"/>
              </w:rPr>
              <w:t xml:space="preserve"> the duplicate session</w:t>
            </w:r>
            <w:r w:rsidRPr="008977BA">
              <w:rPr>
                <w:rFonts w:cs="Arial"/>
                <w:color w:val="A6A6A6"/>
              </w:rPr>
              <w:t xml:space="preserve">  </w:t>
            </w:r>
          </w:p>
          <w:p w:rsidR="008977BA" w:rsidRPr="008977BA" w:rsidRDefault="00DB107A" w:rsidP="004F0761">
            <w:pPr>
              <w:pStyle w:val="Hints"/>
              <w:numPr>
                <w:ilvl w:val="0"/>
                <w:numId w:val="25"/>
              </w:numPr>
              <w:tabs>
                <w:tab w:val="left" w:pos="432"/>
              </w:tabs>
              <w:spacing w:before="120" w:after="120"/>
              <w:contextualSpacing/>
              <w:rPr>
                <w:rFonts w:cs="Arial"/>
                <w:color w:val="A6A6A6"/>
              </w:rPr>
            </w:pPr>
            <w:r>
              <w:rPr>
                <w:rFonts w:cs="Arial"/>
                <w:color w:val="A6A6A6"/>
              </w:rPr>
              <w:t xml:space="preserve">Website Administrator </w:t>
            </w:r>
            <w:r w:rsidR="00682176">
              <w:rPr>
                <w:rFonts w:cs="Arial"/>
                <w:color w:val="A6A6A6"/>
              </w:rPr>
              <w:t>accepts</w:t>
            </w:r>
          </w:p>
          <w:p w:rsidR="008977BA" w:rsidRPr="008977BA" w:rsidRDefault="008977BA" w:rsidP="004F0761">
            <w:pPr>
              <w:pStyle w:val="Hints"/>
              <w:numPr>
                <w:ilvl w:val="0"/>
                <w:numId w:val="25"/>
              </w:numPr>
              <w:tabs>
                <w:tab w:val="left" w:pos="432"/>
              </w:tabs>
              <w:spacing w:before="120" w:after="120"/>
              <w:contextualSpacing/>
              <w:rPr>
                <w:rFonts w:cs="Arial"/>
                <w:color w:val="A6A6A6"/>
              </w:rPr>
            </w:pPr>
            <w:r w:rsidRPr="008977BA">
              <w:rPr>
                <w:rFonts w:cs="Arial"/>
                <w:color w:val="A6A6A6"/>
              </w:rPr>
              <w:t xml:space="preserve">Use Case resumes on step </w:t>
            </w:r>
            <w:r w:rsidR="00DB107A">
              <w:rPr>
                <w:rFonts w:cs="Arial"/>
                <w:color w:val="A6A6A6"/>
              </w:rPr>
              <w:t>7</w:t>
            </w:r>
            <w:r w:rsidRPr="008977BA">
              <w:rPr>
                <w:rFonts w:cs="Arial"/>
                <w:color w:val="A6A6A6"/>
              </w:rPr>
              <w:t xml:space="preserve"> of normal flow</w:t>
            </w:r>
          </w:p>
          <w:p w:rsidR="008977BA" w:rsidRPr="008977BA" w:rsidRDefault="008977BA" w:rsidP="004F0761">
            <w:pPr>
              <w:pStyle w:val="Hints"/>
              <w:tabs>
                <w:tab w:val="left" w:pos="432"/>
              </w:tabs>
              <w:spacing w:before="120" w:after="120"/>
              <w:rPr>
                <w:rFonts w:cs="Arial"/>
                <w:color w:val="A6A6A6"/>
              </w:rPr>
            </w:pPr>
          </w:p>
          <w:p w:rsidR="00A251AB" w:rsidRPr="008977BA" w:rsidRDefault="008977BA" w:rsidP="004F0761">
            <w:pPr>
              <w:spacing w:before="120" w:after="120"/>
              <w:rPr>
                <w:szCs w:val="20"/>
              </w:rPr>
            </w:pPr>
            <w:r w:rsidRPr="008977BA">
              <w:rPr>
                <w:rFonts w:cs="Arial"/>
                <w:color w:val="A6A6A6"/>
                <w:szCs w:val="20"/>
              </w:rPr>
              <w:t>Note:  Insert a new row for eac</w:t>
            </w:r>
            <w:r>
              <w:rPr>
                <w:rFonts w:cs="Arial"/>
                <w:color w:val="A6A6A6"/>
                <w:szCs w:val="20"/>
              </w:rPr>
              <w:t>h distinctive alternative flow.</w:t>
            </w:r>
          </w:p>
        </w:tc>
      </w:tr>
      <w:tr w:rsidR="00A251AB" w:rsidTr="00805825">
        <w:tc>
          <w:tcPr>
            <w:tcW w:w="1843" w:type="dxa"/>
            <w:shd w:val="clear" w:color="auto" w:fill="ACC0C6"/>
          </w:tcPr>
          <w:p w:rsidR="00A251AB" w:rsidRDefault="008977BA" w:rsidP="003917B1">
            <w:pPr>
              <w:spacing w:before="120" w:after="120"/>
            </w:pPr>
            <w:r>
              <w:t>Exceptions:</w:t>
            </w:r>
          </w:p>
        </w:tc>
        <w:tc>
          <w:tcPr>
            <w:tcW w:w="7677" w:type="dxa"/>
          </w:tcPr>
          <w:p w:rsidR="008977BA" w:rsidRDefault="008977BA" w:rsidP="004F0761">
            <w:pPr>
              <w:spacing w:before="120" w:after="120"/>
              <w:rPr>
                <w:rFonts w:cs="Arial"/>
                <w:color w:val="A6A6A6"/>
                <w:szCs w:val="20"/>
              </w:rPr>
            </w:pPr>
            <w:r w:rsidRPr="0016386E">
              <w:rPr>
                <w:rFonts w:cs="Arial"/>
                <w:color w:val="A6A6A6"/>
                <w:szCs w:val="20"/>
              </w:rPr>
              <w:t xml:space="preserve">Describe any anticipated </w:t>
            </w:r>
            <w:r w:rsidRPr="004F0761">
              <w:rPr>
                <w:rFonts w:cs="Arial"/>
                <w:color w:val="A6A6A6"/>
                <w:szCs w:val="20"/>
              </w:rPr>
              <w:t>error conditions</w:t>
            </w:r>
            <w:r w:rsidRPr="0016386E">
              <w:rPr>
                <w:rFonts w:cs="Arial"/>
                <w:color w:val="A6A6A6"/>
                <w:szCs w:val="20"/>
              </w:rPr>
              <w:t xml:space="preserve"> that could occur during execution of the use case, and define how the system is to respond to those conditions. </w:t>
            </w:r>
          </w:p>
          <w:p w:rsidR="008977BA" w:rsidRDefault="008977BA" w:rsidP="004F0761">
            <w:pPr>
              <w:spacing w:before="120" w:after="120"/>
              <w:rPr>
                <w:rFonts w:cs="Arial"/>
                <w:color w:val="A6A6A6"/>
                <w:szCs w:val="20"/>
              </w:rPr>
            </w:pPr>
            <w:r>
              <w:rPr>
                <w:rFonts w:cs="Arial"/>
                <w:color w:val="A6A6A6"/>
                <w:szCs w:val="20"/>
              </w:rPr>
              <w:t xml:space="preserve">e.g. Exceptions to the </w:t>
            </w:r>
            <w:r w:rsidR="004A0073">
              <w:rPr>
                <w:rFonts w:cs="Arial"/>
                <w:color w:val="A6A6A6"/>
                <w:szCs w:val="20"/>
              </w:rPr>
              <w:t>Add Exam Session</w:t>
            </w:r>
          </w:p>
          <w:p w:rsidR="008977BA" w:rsidRDefault="008977BA" w:rsidP="004F0761">
            <w:pPr>
              <w:spacing w:before="120" w:after="120"/>
              <w:rPr>
                <w:rFonts w:cs="Arial"/>
                <w:color w:val="A6A6A6"/>
                <w:szCs w:val="20"/>
              </w:rPr>
            </w:pPr>
            <w:r>
              <w:rPr>
                <w:rFonts w:cs="Arial"/>
                <w:color w:val="A6A6A6"/>
                <w:szCs w:val="20"/>
              </w:rPr>
              <w:br/>
            </w:r>
            <w:r w:rsidR="005F6B6E">
              <w:rPr>
                <w:rFonts w:cs="Arial"/>
                <w:color w:val="A6A6A6"/>
                <w:szCs w:val="20"/>
              </w:rPr>
              <w:t>6</w:t>
            </w:r>
            <w:r w:rsidR="00682176">
              <w:rPr>
                <w:rFonts w:cs="Arial"/>
                <w:color w:val="A6A6A6"/>
                <w:szCs w:val="20"/>
              </w:rPr>
              <w:t>b</w:t>
            </w:r>
            <w:r>
              <w:rPr>
                <w:rFonts w:cs="Arial"/>
                <w:color w:val="A6A6A6"/>
                <w:szCs w:val="20"/>
              </w:rPr>
              <w:t xml:space="preserve">. </w:t>
            </w:r>
            <w:r w:rsidR="005F6B6E">
              <w:rPr>
                <w:rFonts w:cs="Arial"/>
                <w:color w:val="A6A6A6"/>
                <w:szCs w:val="20"/>
              </w:rPr>
              <w:t xml:space="preserve"> </w:t>
            </w:r>
            <w:r w:rsidR="005F6B6E" w:rsidRPr="008977BA">
              <w:rPr>
                <w:rFonts w:cs="Arial"/>
                <w:color w:val="A6A6A6"/>
              </w:rPr>
              <w:t xml:space="preserve">In step </w:t>
            </w:r>
            <w:r w:rsidR="005F6B6E">
              <w:rPr>
                <w:rFonts w:cs="Arial"/>
                <w:color w:val="A6A6A6"/>
              </w:rPr>
              <w:t>6</w:t>
            </w:r>
            <w:r w:rsidR="005F6B6E" w:rsidRPr="008977BA">
              <w:rPr>
                <w:rFonts w:cs="Arial"/>
                <w:color w:val="A6A6A6"/>
              </w:rPr>
              <w:t xml:space="preserve"> of the normal flow, if </w:t>
            </w:r>
            <w:r w:rsidR="005F6B6E">
              <w:rPr>
                <w:rFonts w:cs="Arial"/>
                <w:color w:val="A6A6A6"/>
              </w:rPr>
              <w:t>invalid data is input</w:t>
            </w:r>
          </w:p>
          <w:p w:rsidR="00682176" w:rsidRDefault="00682176" w:rsidP="005F6B6E">
            <w:pPr>
              <w:pStyle w:val="Hints"/>
              <w:numPr>
                <w:ilvl w:val="0"/>
                <w:numId w:val="28"/>
              </w:numPr>
              <w:tabs>
                <w:tab w:val="left" w:pos="432"/>
              </w:tabs>
              <w:spacing w:before="120" w:after="120"/>
              <w:contextualSpacing/>
              <w:rPr>
                <w:rFonts w:cs="Arial"/>
                <w:color w:val="A6A6A6"/>
              </w:rPr>
            </w:pPr>
            <w:r>
              <w:rPr>
                <w:rFonts w:cs="Arial"/>
                <w:color w:val="A6A6A6"/>
              </w:rPr>
              <w:t>Session is rejected</w:t>
            </w:r>
          </w:p>
          <w:p w:rsidR="005F6B6E" w:rsidRPr="00682176" w:rsidRDefault="00682176" w:rsidP="005F6B6E">
            <w:pPr>
              <w:pStyle w:val="Hints"/>
              <w:numPr>
                <w:ilvl w:val="0"/>
                <w:numId w:val="28"/>
              </w:numPr>
              <w:tabs>
                <w:tab w:val="left" w:pos="432"/>
              </w:tabs>
              <w:spacing w:before="120" w:after="120"/>
              <w:contextualSpacing/>
              <w:rPr>
                <w:rFonts w:cs="Arial"/>
                <w:color w:val="A6A6A6"/>
              </w:rPr>
            </w:pPr>
            <w:r w:rsidRPr="00682176">
              <w:rPr>
                <w:rFonts w:cs="Arial"/>
                <w:color w:val="A6A6A6"/>
              </w:rPr>
              <w:t xml:space="preserve">Message to Website Administrator </w:t>
            </w:r>
            <w:r>
              <w:rPr>
                <w:rFonts w:cs="Arial"/>
                <w:color w:val="A6A6A6"/>
              </w:rPr>
              <w:t xml:space="preserve"> </w:t>
            </w:r>
            <w:r w:rsidR="005F6B6E" w:rsidRPr="00682176">
              <w:rPr>
                <w:rFonts w:cs="Arial"/>
                <w:color w:val="A6A6A6"/>
              </w:rPr>
              <w:t xml:space="preserve">to re-enter data  </w:t>
            </w:r>
          </w:p>
          <w:p w:rsidR="005F6B6E" w:rsidRPr="008977BA" w:rsidRDefault="005F6B6E" w:rsidP="005F6B6E">
            <w:pPr>
              <w:pStyle w:val="Hints"/>
              <w:numPr>
                <w:ilvl w:val="0"/>
                <w:numId w:val="28"/>
              </w:numPr>
              <w:tabs>
                <w:tab w:val="left" w:pos="432"/>
              </w:tabs>
              <w:spacing w:before="120" w:after="120"/>
              <w:contextualSpacing/>
              <w:rPr>
                <w:rFonts w:cs="Arial"/>
                <w:color w:val="A6A6A6"/>
              </w:rPr>
            </w:pPr>
            <w:r>
              <w:rPr>
                <w:rFonts w:cs="Arial"/>
                <w:color w:val="A6A6A6"/>
              </w:rPr>
              <w:t>Website Administrator</w:t>
            </w:r>
            <w:r w:rsidRPr="008977BA">
              <w:rPr>
                <w:rFonts w:cs="Arial"/>
                <w:color w:val="A6A6A6"/>
              </w:rPr>
              <w:t xml:space="preserve"> </w:t>
            </w:r>
            <w:r>
              <w:rPr>
                <w:rFonts w:cs="Arial"/>
                <w:color w:val="A6A6A6"/>
              </w:rPr>
              <w:t xml:space="preserve">enters </w:t>
            </w:r>
            <w:r w:rsidR="00682176">
              <w:rPr>
                <w:rFonts w:cs="Arial"/>
                <w:color w:val="A6A6A6"/>
              </w:rPr>
              <w:t xml:space="preserve">valid </w:t>
            </w:r>
            <w:r>
              <w:rPr>
                <w:rFonts w:cs="Arial"/>
                <w:color w:val="A6A6A6"/>
              </w:rPr>
              <w:t>data</w:t>
            </w:r>
            <w:r w:rsidRPr="008977BA">
              <w:rPr>
                <w:rFonts w:cs="Arial"/>
                <w:color w:val="A6A6A6"/>
              </w:rPr>
              <w:t xml:space="preserve"> </w:t>
            </w:r>
          </w:p>
          <w:p w:rsidR="00A251AB" w:rsidRDefault="005F6B6E" w:rsidP="005F6B6E">
            <w:pPr>
              <w:pStyle w:val="Hints"/>
              <w:numPr>
                <w:ilvl w:val="0"/>
                <w:numId w:val="28"/>
              </w:numPr>
              <w:tabs>
                <w:tab w:val="left" w:pos="432"/>
              </w:tabs>
              <w:spacing w:before="120" w:after="120"/>
              <w:contextualSpacing/>
              <w:rPr>
                <w:rFonts w:cs="Arial"/>
                <w:color w:val="A6A6A6"/>
              </w:rPr>
            </w:pPr>
            <w:r w:rsidRPr="008977BA">
              <w:rPr>
                <w:rFonts w:cs="Arial"/>
                <w:color w:val="A6A6A6"/>
              </w:rPr>
              <w:t xml:space="preserve">Use Case resumes on step </w:t>
            </w:r>
            <w:r>
              <w:rPr>
                <w:rFonts w:cs="Arial"/>
                <w:color w:val="A6A6A6"/>
              </w:rPr>
              <w:t>7</w:t>
            </w:r>
            <w:r w:rsidRPr="008977BA">
              <w:rPr>
                <w:rFonts w:cs="Arial"/>
                <w:color w:val="A6A6A6"/>
              </w:rPr>
              <w:t xml:space="preserve"> of normal flow</w:t>
            </w:r>
          </w:p>
          <w:p w:rsidR="00682176" w:rsidRDefault="00682176" w:rsidP="00682176">
            <w:pPr>
              <w:pStyle w:val="Hints"/>
              <w:tabs>
                <w:tab w:val="left" w:pos="432"/>
              </w:tabs>
              <w:spacing w:before="120" w:after="120"/>
              <w:contextualSpacing/>
              <w:rPr>
                <w:rFonts w:cs="Arial"/>
                <w:color w:val="A6A6A6"/>
              </w:rPr>
            </w:pPr>
          </w:p>
          <w:p w:rsidR="00682176" w:rsidRPr="005F6B6E" w:rsidRDefault="00682176" w:rsidP="00682176">
            <w:pPr>
              <w:pStyle w:val="Hints"/>
              <w:tabs>
                <w:tab w:val="left" w:pos="432"/>
              </w:tabs>
              <w:spacing w:before="120" w:after="120"/>
              <w:contextualSpacing/>
              <w:rPr>
                <w:rFonts w:cs="Arial"/>
                <w:color w:val="A6A6A6"/>
              </w:rPr>
            </w:pPr>
            <w:r w:rsidRPr="008977BA">
              <w:rPr>
                <w:rFonts w:cs="Arial"/>
                <w:color w:val="A6A6A6"/>
              </w:rPr>
              <w:t>Note:  Insert a new row for eac</w:t>
            </w:r>
            <w:r>
              <w:rPr>
                <w:rFonts w:cs="Arial"/>
                <w:color w:val="A6A6A6"/>
              </w:rPr>
              <w:t>h exception flow.</w:t>
            </w:r>
          </w:p>
        </w:tc>
      </w:tr>
      <w:tr w:rsidR="008977BA" w:rsidTr="00805825">
        <w:tc>
          <w:tcPr>
            <w:tcW w:w="1843" w:type="dxa"/>
            <w:shd w:val="clear" w:color="auto" w:fill="ACC0C6"/>
          </w:tcPr>
          <w:p w:rsidR="008977BA" w:rsidRDefault="008977BA" w:rsidP="003917B1">
            <w:pPr>
              <w:spacing w:before="120" w:after="120"/>
            </w:pPr>
            <w:r>
              <w:t>Includes:</w:t>
            </w:r>
          </w:p>
        </w:tc>
        <w:tc>
          <w:tcPr>
            <w:tcW w:w="7677" w:type="dxa"/>
          </w:tcPr>
          <w:p w:rsidR="008977BA" w:rsidRDefault="008977BA" w:rsidP="00682176">
            <w:pPr>
              <w:spacing w:before="120" w:after="120"/>
              <w:rPr>
                <w:rFonts w:cs="Arial"/>
                <w:color w:val="A6A6A6"/>
                <w:szCs w:val="20"/>
              </w:rPr>
            </w:pPr>
            <w:r w:rsidRPr="0016386E">
              <w:rPr>
                <w:rFonts w:cs="Arial"/>
                <w:color w:val="A6A6A6"/>
                <w:szCs w:val="20"/>
              </w:rPr>
              <w:t>List any other use cases that are included (“called”) by this use case. Common functionality that appears in multiple use cases can be split out into a separate use case that is included by the ones that need that common functionality.</w:t>
            </w:r>
            <w:r>
              <w:rPr>
                <w:rFonts w:cs="Arial"/>
                <w:color w:val="A6A6A6"/>
                <w:szCs w:val="20"/>
              </w:rPr>
              <w:t xml:space="preserve"> E.g. steps 1-</w:t>
            </w:r>
            <w:r w:rsidR="00682176">
              <w:rPr>
                <w:rFonts w:cs="Arial"/>
                <w:color w:val="A6A6A6"/>
                <w:szCs w:val="20"/>
              </w:rPr>
              <w:t>3</w:t>
            </w:r>
            <w:r>
              <w:rPr>
                <w:rFonts w:cs="Arial"/>
                <w:color w:val="A6A6A6"/>
                <w:szCs w:val="20"/>
              </w:rPr>
              <w:t xml:space="preserve"> in the normal flow would be required for all </w:t>
            </w:r>
            <w:r w:rsidR="00682176">
              <w:rPr>
                <w:rFonts w:cs="Arial"/>
                <w:color w:val="A6A6A6"/>
                <w:szCs w:val="20"/>
              </w:rPr>
              <w:t xml:space="preserve">exam session maintenance </w:t>
            </w:r>
            <w:r>
              <w:rPr>
                <w:rFonts w:cs="Arial"/>
                <w:color w:val="A6A6A6"/>
                <w:szCs w:val="20"/>
              </w:rPr>
              <w:t xml:space="preserve">- a Use Case could be written for these steps and “included” in all </w:t>
            </w:r>
            <w:r w:rsidR="00682176">
              <w:rPr>
                <w:rFonts w:cs="Arial"/>
                <w:color w:val="A6A6A6"/>
                <w:szCs w:val="20"/>
              </w:rPr>
              <w:t>exam session</w:t>
            </w:r>
            <w:r>
              <w:rPr>
                <w:rFonts w:cs="Arial"/>
                <w:color w:val="A6A6A6"/>
                <w:szCs w:val="20"/>
              </w:rPr>
              <w:t xml:space="preserve"> Use Cases.</w:t>
            </w:r>
          </w:p>
        </w:tc>
      </w:tr>
      <w:tr w:rsidR="004F0761" w:rsidTr="00805825">
        <w:tc>
          <w:tcPr>
            <w:tcW w:w="1843" w:type="dxa"/>
            <w:shd w:val="clear" w:color="auto" w:fill="ACC0C6"/>
          </w:tcPr>
          <w:p w:rsidR="004F0761" w:rsidRDefault="004F0761" w:rsidP="003917B1">
            <w:pPr>
              <w:spacing w:before="120" w:after="120"/>
            </w:pPr>
            <w:r>
              <w:t>Special Requirements:</w:t>
            </w:r>
          </w:p>
        </w:tc>
        <w:tc>
          <w:tcPr>
            <w:tcW w:w="7677" w:type="dxa"/>
          </w:tcPr>
          <w:p w:rsidR="004F0761" w:rsidRDefault="004F0761" w:rsidP="004F0761">
            <w:pPr>
              <w:spacing w:before="120" w:after="120"/>
              <w:rPr>
                <w:rFonts w:cs="Arial"/>
                <w:color w:val="A6A6A6"/>
                <w:szCs w:val="20"/>
              </w:rPr>
            </w:pPr>
            <w:r w:rsidRPr="0016386E">
              <w:rPr>
                <w:rFonts w:cs="Arial"/>
                <w:color w:val="A6A6A6"/>
                <w:szCs w:val="20"/>
              </w:rPr>
              <w:t>Identify any additional requirements, such as nonfunctional requirements, for the use case that may need to be addressed during design or implementation. These may include performance requirements or other quality attributes.</w:t>
            </w:r>
          </w:p>
        </w:tc>
      </w:tr>
      <w:tr w:rsidR="004F0761" w:rsidTr="00805825">
        <w:tc>
          <w:tcPr>
            <w:tcW w:w="1843" w:type="dxa"/>
            <w:shd w:val="clear" w:color="auto" w:fill="ACC0C6"/>
          </w:tcPr>
          <w:p w:rsidR="004F0761" w:rsidRDefault="004F0761" w:rsidP="003917B1">
            <w:pPr>
              <w:spacing w:before="120" w:after="120"/>
            </w:pPr>
            <w:r>
              <w:t>Assumptions:</w:t>
            </w:r>
          </w:p>
        </w:tc>
        <w:tc>
          <w:tcPr>
            <w:tcW w:w="7677" w:type="dxa"/>
          </w:tcPr>
          <w:p w:rsidR="004F0761" w:rsidRDefault="004F0761" w:rsidP="00DB107A">
            <w:pPr>
              <w:pStyle w:val="Hints"/>
              <w:spacing w:before="120" w:after="120"/>
              <w:rPr>
                <w:rFonts w:cs="Arial"/>
                <w:color w:val="A6A6A6"/>
              </w:rPr>
            </w:pPr>
            <w:r w:rsidRPr="0016386E">
              <w:rPr>
                <w:rFonts w:cs="Arial"/>
                <w:color w:val="A6A6A6"/>
              </w:rPr>
              <w:t>List any assumptions that were made in the analysis that led to accepting this use case into the product description and writing the use case description.</w:t>
            </w:r>
          </w:p>
        </w:tc>
      </w:tr>
      <w:tr w:rsidR="004F0761" w:rsidTr="00805825">
        <w:tc>
          <w:tcPr>
            <w:tcW w:w="1843" w:type="dxa"/>
            <w:shd w:val="clear" w:color="auto" w:fill="ACC0C6"/>
          </w:tcPr>
          <w:p w:rsidR="004F0761" w:rsidRDefault="004F0761" w:rsidP="003917B1">
            <w:pPr>
              <w:spacing w:before="120" w:after="120"/>
            </w:pPr>
            <w:r>
              <w:t>Notes &amp; Issues:</w:t>
            </w:r>
          </w:p>
        </w:tc>
        <w:tc>
          <w:tcPr>
            <w:tcW w:w="7677" w:type="dxa"/>
          </w:tcPr>
          <w:p w:rsidR="004F0761" w:rsidRPr="00DB107A" w:rsidRDefault="004F0761" w:rsidP="00DB107A">
            <w:pPr>
              <w:pStyle w:val="Hints"/>
              <w:spacing w:before="120" w:after="120"/>
              <w:rPr>
                <w:rFonts w:cs="Arial"/>
                <w:color w:val="A6A6A6"/>
              </w:rPr>
            </w:pPr>
            <w:r w:rsidRPr="0016386E">
              <w:rPr>
                <w:rFonts w:cs="Arial"/>
                <w:color w:val="A6A6A6"/>
              </w:rPr>
              <w:t xml:space="preserve">List any additional comments about this use case or any remaining open issues or TBDs (To Be Determined) that must be resolved. </w:t>
            </w:r>
          </w:p>
        </w:tc>
      </w:tr>
    </w:tbl>
    <w:p w:rsidR="007A22FF" w:rsidRDefault="007A22FF" w:rsidP="007A22FF">
      <w:pPr>
        <w:pStyle w:val="ANU-Heading2alt"/>
        <w:numPr>
          <w:ilvl w:val="1"/>
          <w:numId w:val="6"/>
        </w:numPr>
        <w:ind w:left="567" w:hanging="567"/>
        <w:rPr>
          <w:color w:val="auto"/>
          <w:sz w:val="20"/>
          <w:szCs w:val="20"/>
        </w:rPr>
        <w:sectPr w:rsidR="007A22FF" w:rsidSect="007A22FF">
          <w:pgSz w:w="11906" w:h="16838" w:code="9"/>
          <w:pgMar w:top="1134" w:right="1134" w:bottom="1134" w:left="1134" w:header="0" w:footer="0" w:gutter="0"/>
          <w:cols w:space="708"/>
          <w:titlePg/>
          <w:docGrid w:linePitch="360"/>
        </w:sectPr>
      </w:pPr>
    </w:p>
    <w:p w:rsidR="007A22FF" w:rsidRDefault="007A22FF" w:rsidP="007A22FF">
      <w:pPr>
        <w:pStyle w:val="ANU-Heading2alt"/>
        <w:numPr>
          <w:ilvl w:val="1"/>
          <w:numId w:val="6"/>
        </w:numPr>
        <w:ind w:left="567" w:hanging="567"/>
        <w:rPr>
          <w:b w:val="0"/>
          <w:color w:val="BFBFBF" w:themeColor="background1" w:themeShade="BF"/>
          <w:sz w:val="20"/>
          <w:szCs w:val="20"/>
        </w:rPr>
      </w:pPr>
      <w:bookmarkStart w:id="32" w:name="_Toc370918846"/>
      <w:r>
        <w:rPr>
          <w:color w:val="auto"/>
          <w:sz w:val="20"/>
          <w:szCs w:val="20"/>
        </w:rPr>
        <w:t xml:space="preserve">Use Case </w:t>
      </w:r>
      <w:r w:rsidRPr="00A906CF">
        <w:rPr>
          <w:b w:val="0"/>
          <w:color w:val="auto"/>
          <w:sz w:val="20"/>
          <w:szCs w:val="20"/>
        </w:rPr>
        <w:t xml:space="preserve">- </w:t>
      </w:r>
      <w:r w:rsidRPr="00A906CF">
        <w:rPr>
          <w:b w:val="0"/>
          <w:color w:val="BFBFBF" w:themeColor="background1" w:themeShade="BF"/>
          <w:sz w:val="20"/>
          <w:szCs w:val="20"/>
        </w:rPr>
        <w:t>[Enter the short name of the Use Case using an active verb phrase]</w:t>
      </w:r>
      <w:bookmarkEnd w:id="32"/>
    </w:p>
    <w:tbl>
      <w:tblPr>
        <w:tblStyle w:val="TableGrid"/>
        <w:tblW w:w="0" w:type="auto"/>
        <w:tblInd w:w="108" w:type="dxa"/>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843"/>
        <w:gridCol w:w="7677"/>
      </w:tblGrid>
      <w:tr w:rsidR="007A22FF" w:rsidTr="00805825">
        <w:tc>
          <w:tcPr>
            <w:tcW w:w="1843" w:type="dxa"/>
            <w:shd w:val="clear" w:color="auto" w:fill="ACC0C6"/>
          </w:tcPr>
          <w:p w:rsidR="007A22FF" w:rsidRDefault="007A22FF" w:rsidP="00537EC0">
            <w:pPr>
              <w:spacing w:before="120" w:after="120"/>
            </w:pPr>
            <w:r>
              <w:t>Use Case ID:</w:t>
            </w:r>
          </w:p>
        </w:tc>
        <w:tc>
          <w:tcPr>
            <w:tcW w:w="7677" w:type="dxa"/>
          </w:tcPr>
          <w:p w:rsidR="007A22FF" w:rsidRPr="00A906CF" w:rsidRDefault="007A22FF" w:rsidP="007A22FF">
            <w:pPr>
              <w:spacing w:before="120" w:after="120"/>
              <w:rPr>
                <w:rFonts w:cs="Arial"/>
                <w:b/>
                <w:color w:val="A6A6A6"/>
              </w:rPr>
            </w:pPr>
            <w:r w:rsidRPr="00A906CF">
              <w:rPr>
                <w:rFonts w:cs="Arial"/>
                <w:b/>
              </w:rPr>
              <w:t>UC0</w:t>
            </w:r>
            <w:r>
              <w:rPr>
                <w:rFonts w:cs="Arial"/>
                <w:b/>
              </w:rPr>
              <w:t>2</w:t>
            </w:r>
          </w:p>
        </w:tc>
      </w:tr>
      <w:tr w:rsidR="007A22FF" w:rsidTr="00805825">
        <w:tc>
          <w:tcPr>
            <w:tcW w:w="1843" w:type="dxa"/>
            <w:shd w:val="clear" w:color="auto" w:fill="ACC0C6"/>
          </w:tcPr>
          <w:p w:rsidR="007A22FF" w:rsidRDefault="007A22FF" w:rsidP="00537EC0">
            <w:pPr>
              <w:spacing w:before="120" w:after="120"/>
            </w:pPr>
            <w:r>
              <w:t>Primary Actor:</w:t>
            </w:r>
          </w:p>
        </w:tc>
        <w:tc>
          <w:tcPr>
            <w:tcW w:w="7677" w:type="dxa"/>
          </w:tcPr>
          <w:p w:rsidR="007A22FF" w:rsidRPr="00FB2E7E" w:rsidRDefault="007A22FF" w:rsidP="00537EC0">
            <w:pPr>
              <w:spacing w:before="120" w:after="120"/>
              <w:rPr>
                <w:iCs/>
              </w:rPr>
            </w:pPr>
          </w:p>
        </w:tc>
      </w:tr>
      <w:tr w:rsidR="007A22FF" w:rsidTr="00805825">
        <w:tc>
          <w:tcPr>
            <w:tcW w:w="1843" w:type="dxa"/>
            <w:shd w:val="clear" w:color="auto" w:fill="ACC0C6"/>
          </w:tcPr>
          <w:p w:rsidR="007A22FF" w:rsidRDefault="007A22FF" w:rsidP="00537EC0">
            <w:pPr>
              <w:spacing w:before="120" w:after="120"/>
            </w:pPr>
            <w:r>
              <w:t>Secondary Actor:</w:t>
            </w:r>
          </w:p>
        </w:tc>
        <w:tc>
          <w:tcPr>
            <w:tcW w:w="7677" w:type="dxa"/>
          </w:tcPr>
          <w:p w:rsidR="007A22FF" w:rsidRPr="004F0761" w:rsidRDefault="007A22FF" w:rsidP="00537EC0">
            <w:pPr>
              <w:spacing w:before="120" w:after="120"/>
            </w:pPr>
          </w:p>
        </w:tc>
      </w:tr>
      <w:tr w:rsidR="007A22FF" w:rsidTr="00805825">
        <w:tc>
          <w:tcPr>
            <w:tcW w:w="1843" w:type="dxa"/>
            <w:shd w:val="clear" w:color="auto" w:fill="ACC0C6"/>
          </w:tcPr>
          <w:p w:rsidR="007A22FF" w:rsidRDefault="007A22FF" w:rsidP="00537EC0">
            <w:pPr>
              <w:spacing w:before="120" w:after="120"/>
            </w:pPr>
            <w:r>
              <w:t>Trigger:</w:t>
            </w:r>
          </w:p>
        </w:tc>
        <w:tc>
          <w:tcPr>
            <w:tcW w:w="7677" w:type="dxa"/>
          </w:tcPr>
          <w:p w:rsidR="007A22FF" w:rsidRPr="004F0761" w:rsidRDefault="007A22FF" w:rsidP="00537EC0">
            <w:pPr>
              <w:spacing w:before="120" w:after="120"/>
            </w:pPr>
          </w:p>
        </w:tc>
      </w:tr>
      <w:tr w:rsidR="007A22FF" w:rsidTr="00805825">
        <w:tc>
          <w:tcPr>
            <w:tcW w:w="1843" w:type="dxa"/>
            <w:shd w:val="clear" w:color="auto" w:fill="ACC0C6"/>
          </w:tcPr>
          <w:p w:rsidR="007A22FF" w:rsidRDefault="007A22FF" w:rsidP="00537EC0">
            <w:pPr>
              <w:spacing w:before="120" w:after="120"/>
            </w:pPr>
            <w:r>
              <w:t>Preconditions:</w:t>
            </w:r>
          </w:p>
        </w:tc>
        <w:tc>
          <w:tcPr>
            <w:tcW w:w="7677" w:type="dxa"/>
          </w:tcPr>
          <w:p w:rsidR="007A22FF" w:rsidRPr="00FB2E7E" w:rsidRDefault="007A22FF" w:rsidP="00537EC0">
            <w:pPr>
              <w:spacing w:before="120" w:after="120"/>
              <w:rPr>
                <w:rFonts w:cs="Arial"/>
                <w:color w:val="A6A6A6"/>
              </w:rPr>
            </w:pPr>
          </w:p>
        </w:tc>
      </w:tr>
      <w:tr w:rsidR="007A22FF" w:rsidTr="00805825">
        <w:tc>
          <w:tcPr>
            <w:tcW w:w="1843" w:type="dxa"/>
            <w:shd w:val="clear" w:color="auto" w:fill="ACC0C6"/>
          </w:tcPr>
          <w:p w:rsidR="007A22FF" w:rsidRDefault="007A22FF" w:rsidP="00537EC0">
            <w:pPr>
              <w:spacing w:before="120" w:after="120"/>
            </w:pPr>
            <w:r>
              <w:t>Postconditions:</w:t>
            </w:r>
          </w:p>
        </w:tc>
        <w:tc>
          <w:tcPr>
            <w:tcW w:w="7677" w:type="dxa"/>
          </w:tcPr>
          <w:p w:rsidR="007A22FF" w:rsidRPr="00A906CF" w:rsidRDefault="007A22FF" w:rsidP="00537EC0">
            <w:pPr>
              <w:spacing w:before="120" w:after="120"/>
              <w:rPr>
                <w:rFonts w:cs="Arial"/>
                <w:color w:val="A6A6A6"/>
              </w:rPr>
            </w:pPr>
          </w:p>
        </w:tc>
      </w:tr>
      <w:tr w:rsidR="007A22FF" w:rsidTr="00805825">
        <w:tc>
          <w:tcPr>
            <w:tcW w:w="1843" w:type="dxa"/>
            <w:shd w:val="clear" w:color="auto" w:fill="ACC0C6"/>
          </w:tcPr>
          <w:p w:rsidR="007A22FF" w:rsidRDefault="007A22FF" w:rsidP="00537EC0">
            <w:pPr>
              <w:spacing w:before="120" w:after="120"/>
            </w:pPr>
            <w:r>
              <w:t>Normal Flow:</w:t>
            </w:r>
          </w:p>
        </w:tc>
        <w:tc>
          <w:tcPr>
            <w:tcW w:w="7677" w:type="dxa"/>
          </w:tcPr>
          <w:p w:rsidR="007A22FF" w:rsidRDefault="007A22FF" w:rsidP="007A22FF">
            <w:pPr>
              <w:spacing w:before="120" w:after="120"/>
            </w:pPr>
          </w:p>
        </w:tc>
      </w:tr>
      <w:tr w:rsidR="007A22FF" w:rsidTr="00805825">
        <w:tc>
          <w:tcPr>
            <w:tcW w:w="1843" w:type="dxa"/>
            <w:shd w:val="clear" w:color="auto" w:fill="ACC0C6"/>
          </w:tcPr>
          <w:p w:rsidR="007A22FF" w:rsidRDefault="007A22FF" w:rsidP="00537EC0">
            <w:pPr>
              <w:spacing w:before="120" w:after="120"/>
            </w:pPr>
            <w:r>
              <w:t>Alternative Flows:</w:t>
            </w:r>
          </w:p>
        </w:tc>
        <w:tc>
          <w:tcPr>
            <w:tcW w:w="7677" w:type="dxa"/>
          </w:tcPr>
          <w:p w:rsidR="007A22FF" w:rsidRPr="007A22FF" w:rsidRDefault="007A22FF" w:rsidP="007A22FF">
            <w:pPr>
              <w:spacing w:before="120" w:after="120"/>
              <w:rPr>
                <w:szCs w:val="20"/>
              </w:rPr>
            </w:pPr>
          </w:p>
        </w:tc>
      </w:tr>
      <w:tr w:rsidR="007A22FF" w:rsidTr="00805825">
        <w:tc>
          <w:tcPr>
            <w:tcW w:w="1843" w:type="dxa"/>
            <w:shd w:val="clear" w:color="auto" w:fill="ACC0C6"/>
          </w:tcPr>
          <w:p w:rsidR="007A22FF" w:rsidRDefault="007A22FF" w:rsidP="00537EC0">
            <w:pPr>
              <w:spacing w:before="120" w:after="120"/>
            </w:pPr>
            <w:r>
              <w:t>Exceptions:</w:t>
            </w:r>
          </w:p>
        </w:tc>
        <w:tc>
          <w:tcPr>
            <w:tcW w:w="7677" w:type="dxa"/>
          </w:tcPr>
          <w:p w:rsidR="007A22FF" w:rsidRDefault="007A22FF" w:rsidP="007A22FF">
            <w:pPr>
              <w:spacing w:before="120" w:after="120"/>
              <w:contextualSpacing/>
            </w:pPr>
          </w:p>
        </w:tc>
      </w:tr>
      <w:tr w:rsidR="007A22FF" w:rsidTr="00805825">
        <w:tc>
          <w:tcPr>
            <w:tcW w:w="1843" w:type="dxa"/>
            <w:shd w:val="clear" w:color="auto" w:fill="ACC0C6"/>
          </w:tcPr>
          <w:p w:rsidR="007A22FF" w:rsidRDefault="007A22FF" w:rsidP="00537EC0">
            <w:pPr>
              <w:spacing w:before="120" w:after="120"/>
            </w:pPr>
            <w:r>
              <w:t>Includes:</w:t>
            </w:r>
          </w:p>
        </w:tc>
        <w:tc>
          <w:tcPr>
            <w:tcW w:w="7677" w:type="dxa"/>
          </w:tcPr>
          <w:p w:rsidR="007A22FF" w:rsidRPr="007A22FF" w:rsidRDefault="007A22FF" w:rsidP="007A22FF">
            <w:pPr>
              <w:spacing w:before="120" w:after="120"/>
              <w:rPr>
                <w:rFonts w:cs="Arial"/>
                <w:color w:val="A6A6A6"/>
                <w:szCs w:val="20"/>
              </w:rPr>
            </w:pPr>
          </w:p>
        </w:tc>
      </w:tr>
      <w:tr w:rsidR="007A22FF" w:rsidTr="00805825">
        <w:tc>
          <w:tcPr>
            <w:tcW w:w="1843" w:type="dxa"/>
            <w:shd w:val="clear" w:color="auto" w:fill="ACC0C6"/>
          </w:tcPr>
          <w:p w:rsidR="007A22FF" w:rsidRDefault="007A22FF" w:rsidP="00537EC0">
            <w:pPr>
              <w:spacing w:before="120" w:after="120"/>
            </w:pPr>
            <w:r>
              <w:t>Special Requirements:</w:t>
            </w:r>
          </w:p>
        </w:tc>
        <w:tc>
          <w:tcPr>
            <w:tcW w:w="7677" w:type="dxa"/>
          </w:tcPr>
          <w:p w:rsidR="007A22FF" w:rsidRPr="007A22FF" w:rsidRDefault="007A22FF" w:rsidP="007A22FF">
            <w:pPr>
              <w:spacing w:before="120" w:after="120"/>
              <w:rPr>
                <w:rFonts w:cs="Arial"/>
                <w:color w:val="A6A6A6"/>
                <w:szCs w:val="20"/>
              </w:rPr>
            </w:pPr>
          </w:p>
        </w:tc>
      </w:tr>
      <w:tr w:rsidR="007A22FF" w:rsidTr="00805825">
        <w:tc>
          <w:tcPr>
            <w:tcW w:w="1843" w:type="dxa"/>
            <w:shd w:val="clear" w:color="auto" w:fill="ACC0C6"/>
          </w:tcPr>
          <w:p w:rsidR="007A22FF" w:rsidRDefault="007A22FF" w:rsidP="00537EC0">
            <w:pPr>
              <w:spacing w:before="120" w:after="120"/>
            </w:pPr>
            <w:r>
              <w:t>Assumptions:</w:t>
            </w:r>
          </w:p>
        </w:tc>
        <w:tc>
          <w:tcPr>
            <w:tcW w:w="7677" w:type="dxa"/>
          </w:tcPr>
          <w:p w:rsidR="007A22FF" w:rsidRPr="007A22FF" w:rsidRDefault="007A22FF" w:rsidP="007A22FF">
            <w:pPr>
              <w:spacing w:before="120" w:after="120"/>
              <w:rPr>
                <w:rFonts w:cs="Arial"/>
                <w:color w:val="A6A6A6"/>
                <w:szCs w:val="20"/>
              </w:rPr>
            </w:pPr>
          </w:p>
        </w:tc>
      </w:tr>
      <w:tr w:rsidR="007A22FF" w:rsidTr="00805825">
        <w:tc>
          <w:tcPr>
            <w:tcW w:w="1843" w:type="dxa"/>
            <w:shd w:val="clear" w:color="auto" w:fill="ACC0C6"/>
          </w:tcPr>
          <w:p w:rsidR="007A22FF" w:rsidRDefault="007A22FF" w:rsidP="00537EC0">
            <w:pPr>
              <w:spacing w:before="120" w:after="120"/>
            </w:pPr>
            <w:r>
              <w:t>Notes &amp; Issues:</w:t>
            </w:r>
          </w:p>
        </w:tc>
        <w:tc>
          <w:tcPr>
            <w:tcW w:w="7677" w:type="dxa"/>
          </w:tcPr>
          <w:p w:rsidR="007A22FF" w:rsidRPr="007A22FF" w:rsidRDefault="007A22FF" w:rsidP="007A22FF">
            <w:pPr>
              <w:spacing w:before="120" w:after="120"/>
              <w:rPr>
                <w:rFonts w:cs="Arial"/>
                <w:color w:val="A6A6A6"/>
                <w:szCs w:val="20"/>
              </w:rPr>
            </w:pPr>
          </w:p>
        </w:tc>
      </w:tr>
    </w:tbl>
    <w:p w:rsidR="00A251AB" w:rsidRPr="00AD329B" w:rsidRDefault="00A251AB" w:rsidP="00A251AB">
      <w:pPr>
        <w:pStyle w:val="ANU-Heading2alt"/>
        <w:rPr>
          <w:color w:val="auto"/>
          <w:sz w:val="20"/>
          <w:szCs w:val="20"/>
        </w:rPr>
      </w:pPr>
    </w:p>
    <w:p w:rsidR="007A22FF" w:rsidRPr="00835144" w:rsidRDefault="007A22FF" w:rsidP="007A22FF">
      <w:pPr>
        <w:pStyle w:val="ANU-Heading2alt"/>
        <w:numPr>
          <w:ilvl w:val="0"/>
          <w:numId w:val="6"/>
        </w:numPr>
        <w:rPr>
          <w:color w:val="auto"/>
          <w:sz w:val="24"/>
          <w:szCs w:val="24"/>
        </w:rPr>
      </w:pPr>
      <w:bookmarkStart w:id="33" w:name="_Toc367088076"/>
      <w:bookmarkStart w:id="34" w:name="_Toc370918847"/>
      <w:r>
        <w:rPr>
          <w:rStyle w:val="BookTitle1"/>
          <w:b/>
          <w:bCs/>
          <w:smallCaps w:val="0"/>
          <w:color w:val="auto"/>
          <w:spacing w:val="0"/>
          <w:sz w:val="24"/>
          <w:szCs w:val="24"/>
        </w:rPr>
        <w:t>[Insert Feature Name]</w:t>
      </w:r>
      <w:bookmarkEnd w:id="34"/>
    </w:p>
    <w:p w:rsidR="007A22FF" w:rsidRDefault="007A22FF" w:rsidP="007A22FF">
      <w:pPr>
        <w:pStyle w:val="ANU-Heading2alt"/>
        <w:numPr>
          <w:ilvl w:val="1"/>
          <w:numId w:val="6"/>
        </w:numPr>
        <w:ind w:left="567" w:hanging="567"/>
        <w:rPr>
          <w:color w:val="auto"/>
          <w:sz w:val="20"/>
          <w:szCs w:val="20"/>
        </w:rPr>
      </w:pPr>
      <w:bookmarkStart w:id="35" w:name="_Toc370918848"/>
      <w:r>
        <w:rPr>
          <w:color w:val="auto"/>
          <w:sz w:val="20"/>
          <w:szCs w:val="20"/>
        </w:rPr>
        <w:t>Use Case Model/Activity Diagram</w:t>
      </w:r>
      <w:bookmarkEnd w:id="35"/>
    </w:p>
    <w:p w:rsidR="007A22FF" w:rsidRDefault="007A22FF" w:rsidP="007A22FF">
      <w:pPr>
        <w:rPr>
          <w:color w:val="BFBFBF" w:themeColor="background1" w:themeShade="BF"/>
        </w:rPr>
      </w:pPr>
      <w:r w:rsidRPr="003917B1">
        <w:rPr>
          <w:color w:val="BFBFBF" w:themeColor="background1" w:themeShade="BF"/>
        </w:rPr>
        <w:t>[Provide a use case model showing the use case and actors or you may provide an overview of the steps of the use case in an activity diagram</w:t>
      </w:r>
      <w:r w:rsidR="00056FB3">
        <w:rPr>
          <w:color w:val="BFBFBF" w:themeColor="background1" w:themeShade="BF"/>
        </w:rPr>
        <w:t>. You may provide both if you wish.</w:t>
      </w:r>
      <w:r w:rsidR="00056FB3" w:rsidRPr="003917B1">
        <w:rPr>
          <w:color w:val="BFBFBF" w:themeColor="background1" w:themeShade="BF"/>
        </w:rPr>
        <w:t>]</w:t>
      </w:r>
    </w:p>
    <w:p w:rsidR="00003D1E" w:rsidRDefault="00003D1E" w:rsidP="007A22FF">
      <w:pPr>
        <w:rPr>
          <w:color w:val="BFBFBF" w:themeColor="background1" w:themeShade="BF"/>
        </w:rPr>
      </w:pPr>
    </w:p>
    <w:p w:rsidR="00003D1E" w:rsidRDefault="00003D1E" w:rsidP="007A22FF">
      <w:pPr>
        <w:rPr>
          <w:color w:val="BFBFBF" w:themeColor="background1" w:themeShade="BF"/>
        </w:rPr>
      </w:pPr>
    </w:p>
    <w:p w:rsidR="00003D1E" w:rsidRPr="003917B1" w:rsidRDefault="00003D1E" w:rsidP="007A22FF">
      <w:pPr>
        <w:rPr>
          <w:color w:val="BFBFBF" w:themeColor="background1" w:themeShade="BF"/>
        </w:rPr>
      </w:pPr>
    </w:p>
    <w:p w:rsidR="006B5DDD" w:rsidRPr="007A22FF" w:rsidRDefault="007A22FF" w:rsidP="007A22FF">
      <w:pPr>
        <w:pStyle w:val="ANU-Heading2alt"/>
        <w:numPr>
          <w:ilvl w:val="1"/>
          <w:numId w:val="6"/>
        </w:numPr>
        <w:ind w:left="567" w:hanging="567"/>
        <w:rPr>
          <w:b w:val="0"/>
          <w:color w:val="BFBFBF" w:themeColor="background1" w:themeShade="BF"/>
          <w:sz w:val="20"/>
          <w:szCs w:val="20"/>
        </w:rPr>
      </w:pPr>
      <w:bookmarkStart w:id="36" w:name="_Toc370918849"/>
      <w:r>
        <w:rPr>
          <w:color w:val="auto"/>
          <w:sz w:val="20"/>
          <w:szCs w:val="20"/>
        </w:rPr>
        <w:t xml:space="preserve">Use Case </w:t>
      </w:r>
      <w:r w:rsidRPr="00A906CF">
        <w:rPr>
          <w:b w:val="0"/>
          <w:color w:val="auto"/>
          <w:sz w:val="20"/>
          <w:szCs w:val="20"/>
        </w:rPr>
        <w:t xml:space="preserve">- </w:t>
      </w:r>
      <w:r w:rsidRPr="00A906CF">
        <w:rPr>
          <w:b w:val="0"/>
          <w:color w:val="BFBFBF" w:themeColor="background1" w:themeShade="BF"/>
          <w:sz w:val="20"/>
          <w:szCs w:val="20"/>
        </w:rPr>
        <w:t>[Enter the short name of the Use Case using an active verb phrase]</w:t>
      </w:r>
      <w:bookmarkEnd w:id="36"/>
    </w:p>
    <w:tbl>
      <w:tblPr>
        <w:tblStyle w:val="TableGrid"/>
        <w:tblW w:w="0" w:type="auto"/>
        <w:tblInd w:w="108" w:type="dxa"/>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843"/>
        <w:gridCol w:w="7677"/>
      </w:tblGrid>
      <w:tr w:rsidR="00A7575E" w:rsidTr="00805825">
        <w:tc>
          <w:tcPr>
            <w:tcW w:w="1843" w:type="dxa"/>
            <w:shd w:val="clear" w:color="auto" w:fill="ACC0C6"/>
          </w:tcPr>
          <w:p w:rsidR="00A7575E" w:rsidRDefault="00A7575E" w:rsidP="00A7575E">
            <w:pPr>
              <w:spacing w:before="120" w:after="120"/>
            </w:pPr>
            <w:r>
              <w:t>Use Case ID:</w:t>
            </w:r>
          </w:p>
        </w:tc>
        <w:tc>
          <w:tcPr>
            <w:tcW w:w="7677" w:type="dxa"/>
          </w:tcPr>
          <w:p w:rsidR="00A7575E" w:rsidRPr="00A906CF" w:rsidRDefault="007A22FF" w:rsidP="00A7575E">
            <w:pPr>
              <w:spacing w:before="120" w:after="120"/>
              <w:rPr>
                <w:rFonts w:cs="Arial"/>
                <w:b/>
                <w:color w:val="A6A6A6"/>
              </w:rPr>
            </w:pPr>
            <w:r>
              <w:rPr>
                <w:rFonts w:cs="Arial"/>
                <w:b/>
              </w:rPr>
              <w:t>UC03</w:t>
            </w:r>
          </w:p>
        </w:tc>
      </w:tr>
      <w:tr w:rsidR="00A7575E" w:rsidTr="00805825">
        <w:tc>
          <w:tcPr>
            <w:tcW w:w="1843" w:type="dxa"/>
            <w:shd w:val="clear" w:color="auto" w:fill="ACC0C6"/>
          </w:tcPr>
          <w:p w:rsidR="00A7575E" w:rsidRDefault="00A7575E" w:rsidP="00A7575E">
            <w:pPr>
              <w:spacing w:before="120" w:after="120"/>
            </w:pPr>
            <w:r>
              <w:t>Primary Actor:</w:t>
            </w:r>
          </w:p>
        </w:tc>
        <w:tc>
          <w:tcPr>
            <w:tcW w:w="7677" w:type="dxa"/>
          </w:tcPr>
          <w:p w:rsidR="00A7575E" w:rsidRPr="00FB2E7E" w:rsidRDefault="00A7575E" w:rsidP="00A7575E">
            <w:pPr>
              <w:spacing w:before="120" w:after="120"/>
              <w:rPr>
                <w:iCs/>
              </w:rPr>
            </w:pPr>
          </w:p>
        </w:tc>
      </w:tr>
      <w:tr w:rsidR="00A7575E" w:rsidTr="00805825">
        <w:tc>
          <w:tcPr>
            <w:tcW w:w="1843" w:type="dxa"/>
            <w:shd w:val="clear" w:color="auto" w:fill="ACC0C6"/>
          </w:tcPr>
          <w:p w:rsidR="00A7575E" w:rsidRDefault="00A7575E" w:rsidP="00A7575E">
            <w:pPr>
              <w:spacing w:before="120" w:after="120"/>
            </w:pPr>
            <w:r>
              <w:t>Secondary Actor:</w:t>
            </w:r>
          </w:p>
        </w:tc>
        <w:tc>
          <w:tcPr>
            <w:tcW w:w="7677" w:type="dxa"/>
          </w:tcPr>
          <w:p w:rsidR="00A7575E" w:rsidRPr="004F0761" w:rsidRDefault="00A7575E" w:rsidP="00A7575E">
            <w:pPr>
              <w:spacing w:before="120" w:after="120"/>
            </w:pPr>
          </w:p>
        </w:tc>
      </w:tr>
      <w:tr w:rsidR="00A7575E" w:rsidTr="00805825">
        <w:tc>
          <w:tcPr>
            <w:tcW w:w="1843" w:type="dxa"/>
            <w:shd w:val="clear" w:color="auto" w:fill="ACC0C6"/>
          </w:tcPr>
          <w:p w:rsidR="00A7575E" w:rsidRDefault="00A7575E" w:rsidP="00A7575E">
            <w:pPr>
              <w:spacing w:before="120" w:after="120"/>
            </w:pPr>
            <w:r>
              <w:t>Trigger:</w:t>
            </w:r>
          </w:p>
        </w:tc>
        <w:tc>
          <w:tcPr>
            <w:tcW w:w="7677" w:type="dxa"/>
          </w:tcPr>
          <w:p w:rsidR="00A7575E" w:rsidRPr="004F0761" w:rsidRDefault="00A7575E" w:rsidP="00A7575E">
            <w:pPr>
              <w:spacing w:before="120" w:after="120"/>
            </w:pPr>
          </w:p>
        </w:tc>
      </w:tr>
      <w:tr w:rsidR="00A7575E" w:rsidTr="00805825">
        <w:tc>
          <w:tcPr>
            <w:tcW w:w="1843" w:type="dxa"/>
            <w:shd w:val="clear" w:color="auto" w:fill="ACC0C6"/>
          </w:tcPr>
          <w:p w:rsidR="00A7575E" w:rsidRDefault="00A7575E" w:rsidP="00A7575E">
            <w:pPr>
              <w:spacing w:before="120" w:after="120"/>
            </w:pPr>
            <w:r>
              <w:t>Preconditions:</w:t>
            </w:r>
          </w:p>
        </w:tc>
        <w:tc>
          <w:tcPr>
            <w:tcW w:w="7677" w:type="dxa"/>
          </w:tcPr>
          <w:p w:rsidR="00A7575E" w:rsidRPr="00FB2E7E" w:rsidRDefault="00A7575E" w:rsidP="00A7575E">
            <w:pPr>
              <w:spacing w:before="120" w:after="120"/>
              <w:rPr>
                <w:rFonts w:cs="Arial"/>
                <w:color w:val="A6A6A6"/>
              </w:rPr>
            </w:pPr>
          </w:p>
        </w:tc>
      </w:tr>
      <w:tr w:rsidR="00A7575E" w:rsidTr="00805825">
        <w:tc>
          <w:tcPr>
            <w:tcW w:w="1843" w:type="dxa"/>
            <w:shd w:val="clear" w:color="auto" w:fill="ACC0C6"/>
          </w:tcPr>
          <w:p w:rsidR="00A7575E" w:rsidRDefault="00A7575E" w:rsidP="00A7575E">
            <w:pPr>
              <w:spacing w:before="120" w:after="120"/>
            </w:pPr>
            <w:r>
              <w:t>Postconditions:</w:t>
            </w:r>
          </w:p>
        </w:tc>
        <w:tc>
          <w:tcPr>
            <w:tcW w:w="7677" w:type="dxa"/>
          </w:tcPr>
          <w:p w:rsidR="00A7575E" w:rsidRPr="00A906CF" w:rsidRDefault="00A7575E" w:rsidP="00A7575E">
            <w:pPr>
              <w:spacing w:before="120" w:after="120"/>
              <w:rPr>
                <w:rFonts w:cs="Arial"/>
                <w:color w:val="A6A6A6"/>
              </w:rPr>
            </w:pPr>
          </w:p>
        </w:tc>
      </w:tr>
      <w:tr w:rsidR="00A7575E" w:rsidTr="00805825">
        <w:tc>
          <w:tcPr>
            <w:tcW w:w="1843" w:type="dxa"/>
            <w:shd w:val="clear" w:color="auto" w:fill="ACC0C6"/>
          </w:tcPr>
          <w:p w:rsidR="00A7575E" w:rsidRDefault="00A7575E" w:rsidP="00A7575E">
            <w:pPr>
              <w:spacing w:before="120" w:after="120"/>
            </w:pPr>
            <w:r>
              <w:t>Normal Flow:</w:t>
            </w:r>
          </w:p>
        </w:tc>
        <w:tc>
          <w:tcPr>
            <w:tcW w:w="7677" w:type="dxa"/>
          </w:tcPr>
          <w:p w:rsidR="00A7575E" w:rsidRDefault="00A7575E" w:rsidP="007A22FF">
            <w:pPr>
              <w:spacing w:before="120" w:after="120"/>
            </w:pPr>
          </w:p>
        </w:tc>
      </w:tr>
      <w:tr w:rsidR="00A7575E" w:rsidTr="00805825">
        <w:tc>
          <w:tcPr>
            <w:tcW w:w="1843" w:type="dxa"/>
            <w:shd w:val="clear" w:color="auto" w:fill="ACC0C6"/>
          </w:tcPr>
          <w:p w:rsidR="00A7575E" w:rsidRDefault="00A7575E" w:rsidP="00A7575E">
            <w:pPr>
              <w:spacing w:before="120" w:after="120"/>
            </w:pPr>
            <w:r>
              <w:t>Alternative Flows:</w:t>
            </w:r>
          </w:p>
        </w:tc>
        <w:tc>
          <w:tcPr>
            <w:tcW w:w="7677" w:type="dxa"/>
          </w:tcPr>
          <w:p w:rsidR="00A7575E" w:rsidRPr="007A22FF" w:rsidRDefault="00A7575E" w:rsidP="007A22FF">
            <w:pPr>
              <w:spacing w:before="120" w:after="120"/>
              <w:rPr>
                <w:szCs w:val="20"/>
              </w:rPr>
            </w:pPr>
          </w:p>
        </w:tc>
      </w:tr>
      <w:tr w:rsidR="00A7575E" w:rsidTr="00805825">
        <w:tc>
          <w:tcPr>
            <w:tcW w:w="1843" w:type="dxa"/>
            <w:shd w:val="clear" w:color="auto" w:fill="ACC0C6"/>
          </w:tcPr>
          <w:p w:rsidR="00A7575E" w:rsidRDefault="00A7575E" w:rsidP="00A7575E">
            <w:pPr>
              <w:spacing w:before="120" w:after="120"/>
            </w:pPr>
            <w:r>
              <w:t>Exceptions:</w:t>
            </w:r>
          </w:p>
        </w:tc>
        <w:tc>
          <w:tcPr>
            <w:tcW w:w="7677" w:type="dxa"/>
          </w:tcPr>
          <w:p w:rsidR="00A7575E" w:rsidRDefault="00A7575E" w:rsidP="007A22FF">
            <w:pPr>
              <w:spacing w:before="120" w:after="120"/>
              <w:contextualSpacing/>
            </w:pPr>
          </w:p>
        </w:tc>
      </w:tr>
      <w:tr w:rsidR="00A7575E" w:rsidTr="00805825">
        <w:tc>
          <w:tcPr>
            <w:tcW w:w="1843" w:type="dxa"/>
            <w:shd w:val="clear" w:color="auto" w:fill="ACC0C6"/>
          </w:tcPr>
          <w:p w:rsidR="00A7575E" w:rsidRDefault="00A7575E" w:rsidP="00A7575E">
            <w:pPr>
              <w:spacing w:before="120" w:after="120"/>
            </w:pPr>
            <w:r>
              <w:t>Includes:</w:t>
            </w:r>
          </w:p>
        </w:tc>
        <w:tc>
          <w:tcPr>
            <w:tcW w:w="7677" w:type="dxa"/>
          </w:tcPr>
          <w:p w:rsidR="00A7575E" w:rsidRPr="007A22FF" w:rsidRDefault="00A7575E" w:rsidP="007A22FF">
            <w:pPr>
              <w:spacing w:before="120" w:after="120"/>
              <w:rPr>
                <w:rFonts w:cs="Arial"/>
                <w:color w:val="A6A6A6"/>
                <w:szCs w:val="20"/>
              </w:rPr>
            </w:pPr>
          </w:p>
        </w:tc>
      </w:tr>
      <w:tr w:rsidR="00A7575E" w:rsidTr="00805825">
        <w:tc>
          <w:tcPr>
            <w:tcW w:w="1843" w:type="dxa"/>
            <w:shd w:val="clear" w:color="auto" w:fill="ACC0C6"/>
          </w:tcPr>
          <w:p w:rsidR="00A7575E" w:rsidRDefault="00A7575E" w:rsidP="00A7575E">
            <w:pPr>
              <w:spacing w:before="120" w:after="120"/>
            </w:pPr>
            <w:r>
              <w:t>Special Requirements:</w:t>
            </w:r>
          </w:p>
        </w:tc>
        <w:tc>
          <w:tcPr>
            <w:tcW w:w="7677" w:type="dxa"/>
          </w:tcPr>
          <w:p w:rsidR="00A7575E" w:rsidRPr="007A22FF" w:rsidRDefault="00A7575E" w:rsidP="007A22FF">
            <w:pPr>
              <w:spacing w:before="120" w:after="120"/>
              <w:rPr>
                <w:rFonts w:cs="Arial"/>
                <w:color w:val="A6A6A6"/>
                <w:szCs w:val="20"/>
              </w:rPr>
            </w:pPr>
          </w:p>
        </w:tc>
      </w:tr>
      <w:tr w:rsidR="00A7575E" w:rsidTr="00805825">
        <w:tc>
          <w:tcPr>
            <w:tcW w:w="1843" w:type="dxa"/>
            <w:shd w:val="clear" w:color="auto" w:fill="ACC0C6"/>
          </w:tcPr>
          <w:p w:rsidR="00A7575E" w:rsidRDefault="00A7575E" w:rsidP="00A7575E">
            <w:pPr>
              <w:spacing w:before="120" w:after="120"/>
            </w:pPr>
            <w:r>
              <w:t>Assumptions:</w:t>
            </w:r>
          </w:p>
        </w:tc>
        <w:tc>
          <w:tcPr>
            <w:tcW w:w="7677" w:type="dxa"/>
          </w:tcPr>
          <w:p w:rsidR="00A7575E" w:rsidRPr="007A22FF" w:rsidRDefault="00A7575E" w:rsidP="007A22FF">
            <w:pPr>
              <w:spacing w:before="120" w:after="120"/>
              <w:rPr>
                <w:rFonts w:cs="Arial"/>
                <w:color w:val="A6A6A6"/>
                <w:szCs w:val="20"/>
              </w:rPr>
            </w:pPr>
          </w:p>
        </w:tc>
      </w:tr>
      <w:tr w:rsidR="00A7575E" w:rsidTr="00805825">
        <w:tc>
          <w:tcPr>
            <w:tcW w:w="1843" w:type="dxa"/>
            <w:shd w:val="clear" w:color="auto" w:fill="ACC0C6"/>
          </w:tcPr>
          <w:p w:rsidR="00A7575E" w:rsidRDefault="00A7575E" w:rsidP="00A7575E">
            <w:pPr>
              <w:spacing w:before="120" w:after="120"/>
            </w:pPr>
            <w:r>
              <w:t>Notes &amp; Issues:</w:t>
            </w:r>
          </w:p>
        </w:tc>
        <w:tc>
          <w:tcPr>
            <w:tcW w:w="7677" w:type="dxa"/>
          </w:tcPr>
          <w:p w:rsidR="00A7575E" w:rsidRPr="007A22FF" w:rsidRDefault="00A7575E" w:rsidP="007A22FF">
            <w:pPr>
              <w:spacing w:before="120" w:after="120"/>
              <w:rPr>
                <w:rFonts w:cs="Arial"/>
                <w:color w:val="A6A6A6"/>
                <w:szCs w:val="20"/>
              </w:rPr>
            </w:pPr>
          </w:p>
        </w:tc>
      </w:tr>
      <w:bookmarkEnd w:id="33"/>
    </w:tbl>
    <w:p w:rsidR="00130CBD" w:rsidRDefault="00130CBD">
      <w:pPr>
        <w:spacing w:after="0"/>
        <w:rPr>
          <w:sz w:val="24"/>
          <w:szCs w:val="24"/>
          <w:lang w:eastAsia="zh-CN" w:bidi="ar-SA"/>
        </w:rPr>
      </w:pPr>
    </w:p>
    <w:p w:rsidR="00130CBD" w:rsidRPr="007A22FF" w:rsidRDefault="00130CBD" w:rsidP="00130CBD">
      <w:pPr>
        <w:pStyle w:val="ANU-Heading2alt"/>
        <w:numPr>
          <w:ilvl w:val="1"/>
          <w:numId w:val="6"/>
        </w:numPr>
        <w:ind w:left="567" w:hanging="567"/>
        <w:rPr>
          <w:b w:val="0"/>
          <w:color w:val="BFBFBF" w:themeColor="background1" w:themeShade="BF"/>
          <w:sz w:val="20"/>
          <w:szCs w:val="20"/>
        </w:rPr>
      </w:pPr>
      <w:bookmarkStart w:id="37" w:name="_Toc370918850"/>
      <w:r>
        <w:rPr>
          <w:color w:val="auto"/>
          <w:sz w:val="20"/>
          <w:szCs w:val="20"/>
        </w:rPr>
        <w:t xml:space="preserve">Use Case </w:t>
      </w:r>
      <w:r w:rsidRPr="00A906CF">
        <w:rPr>
          <w:b w:val="0"/>
          <w:color w:val="auto"/>
          <w:sz w:val="20"/>
          <w:szCs w:val="20"/>
        </w:rPr>
        <w:t xml:space="preserve">- </w:t>
      </w:r>
      <w:r w:rsidRPr="00A906CF">
        <w:rPr>
          <w:b w:val="0"/>
          <w:color w:val="BFBFBF" w:themeColor="background1" w:themeShade="BF"/>
          <w:sz w:val="20"/>
          <w:szCs w:val="20"/>
        </w:rPr>
        <w:t>[Enter the short name of the Use Case using an active verb phrase]</w:t>
      </w:r>
      <w:bookmarkEnd w:id="37"/>
    </w:p>
    <w:tbl>
      <w:tblPr>
        <w:tblStyle w:val="TableGrid"/>
        <w:tblW w:w="0" w:type="auto"/>
        <w:tblInd w:w="108" w:type="dxa"/>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843"/>
        <w:gridCol w:w="7677"/>
      </w:tblGrid>
      <w:tr w:rsidR="00130CBD" w:rsidTr="00805825">
        <w:tc>
          <w:tcPr>
            <w:tcW w:w="1843" w:type="dxa"/>
            <w:shd w:val="clear" w:color="auto" w:fill="ACC0C6"/>
          </w:tcPr>
          <w:p w:rsidR="00130CBD" w:rsidRDefault="00130CBD" w:rsidP="00537EC0">
            <w:pPr>
              <w:spacing w:before="120" w:after="120"/>
            </w:pPr>
            <w:r>
              <w:t>Use Case ID:</w:t>
            </w:r>
          </w:p>
        </w:tc>
        <w:tc>
          <w:tcPr>
            <w:tcW w:w="7677" w:type="dxa"/>
          </w:tcPr>
          <w:p w:rsidR="00130CBD" w:rsidRPr="00A906CF" w:rsidRDefault="00130CBD" w:rsidP="00537EC0">
            <w:pPr>
              <w:spacing w:before="120" w:after="120"/>
              <w:rPr>
                <w:rFonts w:cs="Arial"/>
                <w:b/>
                <w:color w:val="A6A6A6"/>
              </w:rPr>
            </w:pPr>
            <w:r>
              <w:rPr>
                <w:rFonts w:cs="Arial"/>
                <w:b/>
              </w:rPr>
              <w:t>UC04</w:t>
            </w:r>
          </w:p>
        </w:tc>
      </w:tr>
      <w:tr w:rsidR="00130CBD" w:rsidTr="00805825">
        <w:tc>
          <w:tcPr>
            <w:tcW w:w="1843" w:type="dxa"/>
            <w:shd w:val="clear" w:color="auto" w:fill="ACC0C6"/>
          </w:tcPr>
          <w:p w:rsidR="00130CBD" w:rsidRDefault="00130CBD" w:rsidP="00537EC0">
            <w:pPr>
              <w:spacing w:before="120" w:after="120"/>
            </w:pPr>
            <w:r>
              <w:t>Primary Actor:</w:t>
            </w:r>
          </w:p>
        </w:tc>
        <w:tc>
          <w:tcPr>
            <w:tcW w:w="7677" w:type="dxa"/>
          </w:tcPr>
          <w:p w:rsidR="00130CBD" w:rsidRPr="00FB2E7E" w:rsidRDefault="00130CBD" w:rsidP="00537EC0">
            <w:pPr>
              <w:spacing w:before="120" w:after="120"/>
              <w:rPr>
                <w:iCs/>
              </w:rPr>
            </w:pPr>
          </w:p>
        </w:tc>
      </w:tr>
      <w:tr w:rsidR="00130CBD" w:rsidTr="00805825">
        <w:tc>
          <w:tcPr>
            <w:tcW w:w="1843" w:type="dxa"/>
            <w:shd w:val="clear" w:color="auto" w:fill="ACC0C6"/>
          </w:tcPr>
          <w:p w:rsidR="00130CBD" w:rsidRDefault="00130CBD" w:rsidP="00537EC0">
            <w:pPr>
              <w:spacing w:before="120" w:after="120"/>
            </w:pPr>
            <w:r>
              <w:t>Secondary Actor:</w:t>
            </w:r>
          </w:p>
        </w:tc>
        <w:tc>
          <w:tcPr>
            <w:tcW w:w="7677" w:type="dxa"/>
          </w:tcPr>
          <w:p w:rsidR="00130CBD" w:rsidRPr="004F0761" w:rsidRDefault="00130CBD" w:rsidP="00537EC0">
            <w:pPr>
              <w:spacing w:before="120" w:after="120"/>
            </w:pPr>
          </w:p>
        </w:tc>
      </w:tr>
      <w:tr w:rsidR="00130CBD" w:rsidTr="00805825">
        <w:tc>
          <w:tcPr>
            <w:tcW w:w="1843" w:type="dxa"/>
            <w:shd w:val="clear" w:color="auto" w:fill="ACC0C6"/>
          </w:tcPr>
          <w:p w:rsidR="00130CBD" w:rsidRDefault="00130CBD" w:rsidP="00537EC0">
            <w:pPr>
              <w:spacing w:before="120" w:after="120"/>
            </w:pPr>
            <w:r>
              <w:t>Trigger:</w:t>
            </w:r>
          </w:p>
        </w:tc>
        <w:tc>
          <w:tcPr>
            <w:tcW w:w="7677" w:type="dxa"/>
          </w:tcPr>
          <w:p w:rsidR="00130CBD" w:rsidRPr="004F0761" w:rsidRDefault="00130CBD" w:rsidP="00537EC0">
            <w:pPr>
              <w:spacing w:before="120" w:after="120"/>
            </w:pPr>
          </w:p>
        </w:tc>
      </w:tr>
      <w:tr w:rsidR="00130CBD" w:rsidTr="00805825">
        <w:tc>
          <w:tcPr>
            <w:tcW w:w="1843" w:type="dxa"/>
            <w:shd w:val="clear" w:color="auto" w:fill="ACC0C6"/>
          </w:tcPr>
          <w:p w:rsidR="00130CBD" w:rsidRDefault="00130CBD" w:rsidP="00537EC0">
            <w:pPr>
              <w:spacing w:before="120" w:after="120"/>
            </w:pPr>
            <w:r>
              <w:t>Preconditions:</w:t>
            </w:r>
          </w:p>
        </w:tc>
        <w:tc>
          <w:tcPr>
            <w:tcW w:w="7677" w:type="dxa"/>
          </w:tcPr>
          <w:p w:rsidR="00130CBD" w:rsidRPr="00FB2E7E" w:rsidRDefault="00130CBD" w:rsidP="00537EC0">
            <w:pPr>
              <w:spacing w:before="120" w:after="120"/>
              <w:rPr>
                <w:rFonts w:cs="Arial"/>
                <w:color w:val="A6A6A6"/>
              </w:rPr>
            </w:pPr>
          </w:p>
        </w:tc>
      </w:tr>
      <w:tr w:rsidR="00130CBD" w:rsidTr="00805825">
        <w:tc>
          <w:tcPr>
            <w:tcW w:w="1843" w:type="dxa"/>
            <w:shd w:val="clear" w:color="auto" w:fill="ACC0C6"/>
          </w:tcPr>
          <w:p w:rsidR="00130CBD" w:rsidRDefault="00130CBD" w:rsidP="00537EC0">
            <w:pPr>
              <w:spacing w:before="120" w:after="120"/>
            </w:pPr>
            <w:r>
              <w:t>Postconditions:</w:t>
            </w:r>
          </w:p>
        </w:tc>
        <w:tc>
          <w:tcPr>
            <w:tcW w:w="7677" w:type="dxa"/>
          </w:tcPr>
          <w:p w:rsidR="00130CBD" w:rsidRPr="00A906CF" w:rsidRDefault="00130CBD" w:rsidP="00537EC0">
            <w:pPr>
              <w:spacing w:before="120" w:after="120"/>
              <w:rPr>
                <w:rFonts w:cs="Arial"/>
                <w:color w:val="A6A6A6"/>
              </w:rPr>
            </w:pPr>
          </w:p>
        </w:tc>
      </w:tr>
      <w:tr w:rsidR="00130CBD" w:rsidTr="00805825">
        <w:tc>
          <w:tcPr>
            <w:tcW w:w="1843" w:type="dxa"/>
            <w:shd w:val="clear" w:color="auto" w:fill="ACC0C6"/>
          </w:tcPr>
          <w:p w:rsidR="00130CBD" w:rsidRDefault="00130CBD" w:rsidP="00537EC0">
            <w:pPr>
              <w:spacing w:before="120" w:after="120"/>
            </w:pPr>
            <w:r>
              <w:t>Normal Flow:</w:t>
            </w:r>
          </w:p>
        </w:tc>
        <w:tc>
          <w:tcPr>
            <w:tcW w:w="7677" w:type="dxa"/>
          </w:tcPr>
          <w:p w:rsidR="00130CBD" w:rsidRDefault="00130CBD" w:rsidP="00537EC0">
            <w:pPr>
              <w:spacing w:before="120" w:after="120"/>
            </w:pPr>
          </w:p>
        </w:tc>
      </w:tr>
      <w:tr w:rsidR="00130CBD" w:rsidTr="00805825">
        <w:tc>
          <w:tcPr>
            <w:tcW w:w="1843" w:type="dxa"/>
            <w:shd w:val="clear" w:color="auto" w:fill="ACC0C6"/>
          </w:tcPr>
          <w:p w:rsidR="00130CBD" w:rsidRDefault="00130CBD" w:rsidP="00537EC0">
            <w:pPr>
              <w:spacing w:before="120" w:after="120"/>
            </w:pPr>
            <w:r>
              <w:t>Alternative Flows:</w:t>
            </w:r>
          </w:p>
        </w:tc>
        <w:tc>
          <w:tcPr>
            <w:tcW w:w="7677" w:type="dxa"/>
          </w:tcPr>
          <w:p w:rsidR="00130CBD" w:rsidRPr="007A22FF" w:rsidRDefault="00130CBD" w:rsidP="00537EC0">
            <w:pPr>
              <w:spacing w:before="120" w:after="120"/>
              <w:rPr>
                <w:szCs w:val="20"/>
              </w:rPr>
            </w:pPr>
          </w:p>
        </w:tc>
      </w:tr>
      <w:tr w:rsidR="00130CBD" w:rsidTr="00805825">
        <w:tc>
          <w:tcPr>
            <w:tcW w:w="1843" w:type="dxa"/>
            <w:shd w:val="clear" w:color="auto" w:fill="ACC0C6"/>
          </w:tcPr>
          <w:p w:rsidR="00130CBD" w:rsidRDefault="00130CBD" w:rsidP="00537EC0">
            <w:pPr>
              <w:spacing w:before="120" w:after="120"/>
            </w:pPr>
            <w:r>
              <w:t>Exceptions:</w:t>
            </w:r>
          </w:p>
        </w:tc>
        <w:tc>
          <w:tcPr>
            <w:tcW w:w="7677" w:type="dxa"/>
          </w:tcPr>
          <w:p w:rsidR="00130CBD" w:rsidRDefault="00130CBD" w:rsidP="00537EC0">
            <w:pPr>
              <w:spacing w:before="120" w:after="120"/>
              <w:contextualSpacing/>
            </w:pPr>
          </w:p>
        </w:tc>
      </w:tr>
      <w:tr w:rsidR="00130CBD" w:rsidTr="00805825">
        <w:tc>
          <w:tcPr>
            <w:tcW w:w="1843" w:type="dxa"/>
            <w:shd w:val="clear" w:color="auto" w:fill="ACC0C6"/>
          </w:tcPr>
          <w:p w:rsidR="00130CBD" w:rsidRDefault="00130CBD" w:rsidP="00537EC0">
            <w:pPr>
              <w:spacing w:before="120" w:after="120"/>
            </w:pPr>
            <w:r>
              <w:t>Includes:</w:t>
            </w:r>
          </w:p>
        </w:tc>
        <w:tc>
          <w:tcPr>
            <w:tcW w:w="7677" w:type="dxa"/>
          </w:tcPr>
          <w:p w:rsidR="00130CBD" w:rsidRPr="007A22FF" w:rsidRDefault="00130CBD" w:rsidP="00537EC0">
            <w:pPr>
              <w:spacing w:before="120" w:after="120"/>
              <w:rPr>
                <w:rFonts w:cs="Arial"/>
                <w:color w:val="A6A6A6"/>
                <w:szCs w:val="20"/>
              </w:rPr>
            </w:pPr>
          </w:p>
        </w:tc>
      </w:tr>
      <w:tr w:rsidR="00130CBD" w:rsidTr="00805825">
        <w:tc>
          <w:tcPr>
            <w:tcW w:w="1843" w:type="dxa"/>
            <w:shd w:val="clear" w:color="auto" w:fill="ACC0C6"/>
          </w:tcPr>
          <w:p w:rsidR="00130CBD" w:rsidRDefault="00130CBD" w:rsidP="00537EC0">
            <w:pPr>
              <w:spacing w:before="120" w:after="120"/>
            </w:pPr>
            <w:r>
              <w:t>Special Requirements:</w:t>
            </w:r>
          </w:p>
        </w:tc>
        <w:tc>
          <w:tcPr>
            <w:tcW w:w="7677" w:type="dxa"/>
          </w:tcPr>
          <w:p w:rsidR="00130CBD" w:rsidRPr="007A22FF" w:rsidRDefault="00130CBD" w:rsidP="00537EC0">
            <w:pPr>
              <w:spacing w:before="120" w:after="120"/>
              <w:rPr>
                <w:rFonts w:cs="Arial"/>
                <w:color w:val="A6A6A6"/>
                <w:szCs w:val="20"/>
              </w:rPr>
            </w:pPr>
          </w:p>
        </w:tc>
      </w:tr>
      <w:tr w:rsidR="00130CBD" w:rsidTr="00805825">
        <w:tc>
          <w:tcPr>
            <w:tcW w:w="1843" w:type="dxa"/>
            <w:shd w:val="clear" w:color="auto" w:fill="ACC0C6"/>
          </w:tcPr>
          <w:p w:rsidR="00130CBD" w:rsidRDefault="00130CBD" w:rsidP="00537EC0">
            <w:pPr>
              <w:spacing w:before="120" w:after="120"/>
            </w:pPr>
            <w:r>
              <w:t>Assumptions:</w:t>
            </w:r>
          </w:p>
        </w:tc>
        <w:tc>
          <w:tcPr>
            <w:tcW w:w="7677" w:type="dxa"/>
          </w:tcPr>
          <w:p w:rsidR="00130CBD" w:rsidRPr="007A22FF" w:rsidRDefault="00130CBD" w:rsidP="00537EC0">
            <w:pPr>
              <w:spacing w:before="120" w:after="120"/>
              <w:rPr>
                <w:rFonts w:cs="Arial"/>
                <w:color w:val="A6A6A6"/>
                <w:szCs w:val="20"/>
              </w:rPr>
            </w:pPr>
          </w:p>
        </w:tc>
      </w:tr>
      <w:tr w:rsidR="00130CBD" w:rsidTr="00805825">
        <w:tc>
          <w:tcPr>
            <w:tcW w:w="1843" w:type="dxa"/>
            <w:shd w:val="clear" w:color="auto" w:fill="ACC0C6"/>
          </w:tcPr>
          <w:p w:rsidR="00130CBD" w:rsidRDefault="00130CBD" w:rsidP="00537EC0">
            <w:pPr>
              <w:spacing w:before="120" w:after="120"/>
            </w:pPr>
            <w:r>
              <w:t>Notes &amp; Issues:</w:t>
            </w:r>
          </w:p>
        </w:tc>
        <w:tc>
          <w:tcPr>
            <w:tcW w:w="7677" w:type="dxa"/>
          </w:tcPr>
          <w:p w:rsidR="00130CBD" w:rsidRPr="007A22FF" w:rsidRDefault="00130CBD" w:rsidP="00537EC0">
            <w:pPr>
              <w:spacing w:before="120" w:after="120"/>
              <w:rPr>
                <w:rFonts w:cs="Arial"/>
                <w:color w:val="A6A6A6"/>
                <w:szCs w:val="20"/>
              </w:rPr>
            </w:pPr>
          </w:p>
        </w:tc>
      </w:tr>
    </w:tbl>
    <w:p w:rsidR="0044411E" w:rsidRDefault="0056135F">
      <w:pPr>
        <w:spacing w:after="0"/>
        <w:rPr>
          <w:sz w:val="24"/>
          <w:szCs w:val="24"/>
          <w:lang w:eastAsia="zh-CN" w:bidi="ar-SA"/>
        </w:rPr>
        <w:sectPr w:rsidR="0044411E" w:rsidSect="007A22FF">
          <w:pgSz w:w="11906" w:h="16838" w:code="9"/>
          <w:pgMar w:top="1134" w:right="1134" w:bottom="1134" w:left="1134" w:header="0" w:footer="0" w:gutter="0"/>
          <w:cols w:space="708"/>
          <w:titlePg/>
          <w:docGrid w:linePitch="360"/>
        </w:sectPr>
      </w:pPr>
      <w:r>
        <w:rPr>
          <w:sz w:val="24"/>
          <w:szCs w:val="24"/>
          <w:lang w:eastAsia="zh-CN" w:bidi="ar-SA"/>
        </w:rPr>
        <w:br w:type="page"/>
      </w:r>
    </w:p>
    <w:p w:rsidR="002075E9" w:rsidRPr="00835144" w:rsidRDefault="00372DF7" w:rsidP="00835144">
      <w:pPr>
        <w:pStyle w:val="ANU-Heading2alt"/>
        <w:rPr>
          <w:rStyle w:val="BookTitle"/>
          <w:b/>
          <w:bCs/>
          <w:smallCaps w:val="0"/>
          <w:color w:val="auto"/>
          <w:spacing w:val="0"/>
          <w:sz w:val="24"/>
          <w:szCs w:val="24"/>
        </w:rPr>
      </w:pPr>
      <w:bookmarkStart w:id="38" w:name="_Toc370918851"/>
      <w:r w:rsidRPr="00835144">
        <w:rPr>
          <w:rStyle w:val="BookTitle"/>
          <w:b/>
          <w:bCs/>
          <w:smallCaps w:val="0"/>
          <w:color w:val="auto"/>
          <w:spacing w:val="0"/>
          <w:sz w:val="24"/>
          <w:szCs w:val="24"/>
        </w:rPr>
        <w:t>Appendix</w:t>
      </w:r>
      <w:bookmarkEnd w:id="38"/>
    </w:p>
    <w:p w:rsidR="003C4264" w:rsidRPr="0056135F" w:rsidRDefault="003C4264" w:rsidP="00D220E7">
      <w:pPr>
        <w:rPr>
          <w:color w:val="BFBFBF" w:themeColor="background1" w:themeShade="BF"/>
          <w:lang w:eastAsia="zh-CN" w:bidi="ar-SA"/>
        </w:rPr>
      </w:pPr>
      <w:r w:rsidRPr="0056135F">
        <w:rPr>
          <w:color w:val="BFBFBF" w:themeColor="background1" w:themeShade="BF"/>
          <w:lang w:eastAsia="zh-CN" w:bidi="ar-SA"/>
        </w:rPr>
        <w:t xml:space="preserve">[Where applicable, </w:t>
      </w:r>
      <w:r w:rsidR="00372DF7" w:rsidRPr="0056135F">
        <w:rPr>
          <w:color w:val="BFBFBF" w:themeColor="background1" w:themeShade="BF"/>
          <w:lang w:eastAsia="zh-CN" w:bidi="ar-SA"/>
        </w:rPr>
        <w:t xml:space="preserve">attach documents that were developed with other tools that form part of </w:t>
      </w:r>
      <w:r w:rsidR="00050483">
        <w:rPr>
          <w:color w:val="BFBFBF" w:themeColor="background1" w:themeShade="BF"/>
          <w:lang w:eastAsia="zh-CN" w:bidi="ar-SA"/>
        </w:rPr>
        <w:t xml:space="preserve">or support </w:t>
      </w:r>
      <w:r w:rsidR="00372DF7" w:rsidRPr="0056135F">
        <w:rPr>
          <w:color w:val="BFBFBF" w:themeColor="background1" w:themeShade="BF"/>
          <w:lang w:eastAsia="zh-CN" w:bidi="ar-SA"/>
        </w:rPr>
        <w:t xml:space="preserve">the </w:t>
      </w:r>
      <w:r w:rsidR="007A22FF">
        <w:rPr>
          <w:color w:val="BFBFBF" w:themeColor="background1" w:themeShade="BF"/>
          <w:lang w:eastAsia="zh-CN" w:bidi="ar-SA"/>
        </w:rPr>
        <w:t>Use Case</w:t>
      </w:r>
      <w:r w:rsidR="0056135F">
        <w:rPr>
          <w:color w:val="BFBFBF" w:themeColor="background1" w:themeShade="BF"/>
          <w:lang w:eastAsia="zh-CN" w:bidi="ar-SA"/>
        </w:rPr>
        <w:t xml:space="preserve"> </w:t>
      </w:r>
      <w:r w:rsidR="00372DF7" w:rsidRPr="0056135F">
        <w:rPr>
          <w:color w:val="BFBFBF" w:themeColor="background1" w:themeShade="BF"/>
          <w:lang w:eastAsia="zh-CN" w:bidi="ar-SA"/>
        </w:rPr>
        <w:t>specifications.]</w:t>
      </w:r>
    </w:p>
    <w:p w:rsidR="00B6394F" w:rsidRPr="00195A0A" w:rsidRDefault="00B6394F" w:rsidP="008B11E1">
      <w:pPr>
        <w:spacing w:after="0"/>
        <w:rPr>
          <w:b/>
          <w:bCs/>
          <w:sz w:val="24"/>
          <w:szCs w:val="24"/>
          <w:lang w:eastAsia="zh-CN" w:bidi="ar-SA"/>
        </w:rPr>
      </w:pPr>
    </w:p>
    <w:sectPr w:rsidR="00B6394F" w:rsidRPr="00195A0A" w:rsidSect="00860E75">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53" w:rsidRDefault="00BC7853" w:rsidP="00FA1E36">
      <w:r>
        <w:separator/>
      </w:r>
    </w:p>
    <w:p w:rsidR="00BC7853" w:rsidRDefault="00BC7853"/>
  </w:endnote>
  <w:endnote w:type="continuationSeparator" w:id="0">
    <w:p w:rsidR="00BC7853" w:rsidRDefault="00BC7853" w:rsidP="00FA1E36">
      <w:r>
        <w:continuationSeparator/>
      </w:r>
    </w:p>
    <w:p w:rsidR="00BC7853" w:rsidRDefault="00BC7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20002A87" w:usb1="80000000" w:usb2="00000008"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20002A87" w:usb1="80000000" w:usb2="00000008" w:usb3="00000000" w:csb0="000001FF" w:csb1="00000000"/>
  </w:font>
  <w:font w:name="Arial">
    <w:altName w:val=" helvetica"/>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Myriad Pro Light">
    <w:altName w:val="Arial"/>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5E" w:rsidRDefault="00A7575E" w:rsidP="00860E75">
    <w:pPr>
      <w:pStyle w:val="Footer"/>
      <w:jc w:val="center"/>
      <w:rPr>
        <w:rFonts w:cs="Arial"/>
        <w:color w:val="BFBFBF"/>
      </w:rPr>
    </w:pPr>
    <w:r>
      <w:rPr>
        <w:rFonts w:cs="Arial"/>
        <w:color w:val="BFBFBF"/>
      </w:rPr>
      <w:t>Developed by Business Analysis Team</w:t>
    </w:r>
  </w:p>
  <w:p w:rsidR="00A7575E" w:rsidRDefault="00A7575E" w:rsidP="00860E75">
    <w:pPr>
      <w:pStyle w:val="Footer"/>
      <w:jc w:val="center"/>
      <w:rPr>
        <w:rFonts w:cs="Arial"/>
        <w:color w:val="BFBFBF"/>
      </w:rPr>
    </w:pPr>
    <w:r>
      <w:rPr>
        <w:rFonts w:cs="Arial"/>
        <w:color w:val="BFBFBF"/>
      </w:rPr>
      <w:t>Information Technology Services</w:t>
    </w:r>
  </w:p>
  <w:p w:rsidR="00A7575E" w:rsidRPr="00E3652F" w:rsidRDefault="00A7575E" w:rsidP="00DC05D9">
    <w:pPr>
      <w:pStyle w:val="Footer"/>
      <w:tabs>
        <w:tab w:val="clear" w:pos="4513"/>
        <w:tab w:val="clear" w:pos="9026"/>
      </w:tabs>
      <w:spacing w:after="200"/>
    </w:pPr>
    <w:r>
      <w:rPr>
        <w:rFonts w:cs="Arial"/>
      </w:rPr>
      <w:t xml:space="preserve"> </w:t>
    </w:r>
    <w:r w:rsidRPr="00DC05D9">
      <w:rPr>
        <w:rFonts w:cs="Arial"/>
      </w:rPr>
      <w:ptab w:relativeTo="margin" w:alignment="center" w:leader="none"/>
    </w:r>
    <w:r w:rsidRPr="00DC05D9">
      <w:rPr>
        <w:rFonts w:cs="Arial"/>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5994"/>
      <w:docPartObj>
        <w:docPartGallery w:val="Page Numbers (Bottom of Page)"/>
        <w:docPartUnique/>
      </w:docPartObj>
    </w:sdtPr>
    <w:sdtEndPr/>
    <w:sdtContent>
      <w:sdt>
        <w:sdtPr>
          <w:id w:val="565050523"/>
          <w:docPartObj>
            <w:docPartGallery w:val="Page Numbers (Top of Page)"/>
            <w:docPartUnique/>
          </w:docPartObj>
        </w:sdtPr>
        <w:sdtEndPr/>
        <w:sdtContent>
          <w:p w:rsidR="00A7575E" w:rsidRDefault="00A7575E">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FF46E2">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46E2">
              <w:rPr>
                <w:b/>
                <w:noProof/>
              </w:rPr>
              <w:t>8</w:t>
            </w:r>
            <w:r>
              <w:rPr>
                <w:b/>
                <w:sz w:val="24"/>
                <w:szCs w:val="24"/>
              </w:rPr>
              <w:fldChar w:fldCharType="end"/>
            </w:r>
          </w:p>
          <w:p w:rsidR="00A7575E" w:rsidRDefault="00A7575E" w:rsidP="00AD329B">
            <w:pPr>
              <w:pBdr>
                <w:top w:val="single" w:sz="4" w:space="1" w:color="auto"/>
              </w:pBdr>
              <w:tabs>
                <w:tab w:val="center" w:pos="4813"/>
              </w:tabs>
              <w:spacing w:after="120"/>
              <w:rPr>
                <w:spacing w:val="40"/>
                <w:sz w:val="16"/>
                <w:szCs w:val="16"/>
              </w:rPr>
            </w:pPr>
            <w:r>
              <w:rPr>
                <w:spacing w:val="40"/>
                <w:sz w:val="16"/>
                <w:szCs w:val="16"/>
              </w:rPr>
              <w:tab/>
            </w:r>
            <w:r w:rsidRPr="005469A3">
              <w:rPr>
                <w:spacing w:val="40"/>
                <w:sz w:val="16"/>
                <w:szCs w:val="16"/>
              </w:rPr>
              <w:t>THE AUSTRALIAN NATIONAL UNIVERSITY</w:t>
            </w:r>
          </w:p>
          <w:p w:rsidR="00A7575E" w:rsidRDefault="00BC7853" w:rsidP="00AD329B">
            <w:pPr>
              <w:pStyle w:val="Footer"/>
              <w:jc w:val="center"/>
            </w:pPr>
          </w:p>
        </w:sdtContent>
      </w:sdt>
    </w:sdtContent>
  </w:sdt>
  <w:p w:rsidR="00A7575E" w:rsidRPr="00E3652F" w:rsidRDefault="00A7575E" w:rsidP="00FA1E36">
    <w:pPr>
      <w:pStyle w:val="Footer"/>
      <w:tabs>
        <w:tab w:val="clear" w:pos="4513"/>
        <w:tab w:val="clear" w:pos="9026"/>
      </w:tabs>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53" w:rsidRDefault="00BC7853" w:rsidP="00FA1E36">
      <w:r>
        <w:separator/>
      </w:r>
    </w:p>
    <w:p w:rsidR="00BC7853" w:rsidRDefault="00BC7853"/>
  </w:footnote>
  <w:footnote w:type="continuationSeparator" w:id="0">
    <w:p w:rsidR="00BC7853" w:rsidRDefault="00BC7853" w:rsidP="00FA1E36">
      <w:r>
        <w:continuationSeparator/>
      </w:r>
    </w:p>
    <w:p w:rsidR="00BC7853" w:rsidRDefault="00BC7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5E" w:rsidRDefault="00A7575E" w:rsidP="00FA1E36">
    <w:pPr>
      <w:pStyle w:val="Header"/>
      <w:tabs>
        <w:tab w:val="clear" w:pos="4513"/>
        <w:tab w:val="clear" w:pos="9026"/>
      </w:tabs>
      <w:spacing w:before="200"/>
    </w:pPr>
  </w:p>
  <w:p w:rsidR="00003D1E" w:rsidRDefault="00003D1E" w:rsidP="00003D1E">
    <w:pPr>
      <w:pStyle w:val="Header-PageTitle"/>
    </w:pPr>
    <w:r>
      <w:t>USE CASE SPECIFICATION – [Project Name]</w:t>
    </w:r>
  </w:p>
  <w:p w:rsidR="00A7575E" w:rsidRPr="004418F4" w:rsidRDefault="00A7575E" w:rsidP="00FA1E36">
    <w:pPr>
      <w:pStyle w:val="Header"/>
      <w:tabs>
        <w:tab w:val="clear" w:pos="4513"/>
        <w:tab w:val="clear" w:pos="9026"/>
      </w:tabs>
      <w:spacing w:after="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5E" w:rsidRDefault="00A7575E" w:rsidP="00FA1E36">
    <w:pPr>
      <w:pStyle w:val="Header"/>
      <w:tabs>
        <w:tab w:val="clear" w:pos="4513"/>
        <w:tab w:val="clear" w:pos="9026"/>
      </w:tabs>
      <w:ind w:left="-1080"/>
      <w:rPr>
        <w:noProof/>
        <w:lang w:val="en-AU" w:eastAsia="en-AU" w:bidi="ar-SA"/>
      </w:rPr>
    </w:pPr>
  </w:p>
  <w:p w:rsidR="00A7575E" w:rsidRDefault="00A7575E" w:rsidP="00FA1E36">
    <w:pPr>
      <w:pStyle w:val="Header"/>
      <w:tabs>
        <w:tab w:val="clear" w:pos="4513"/>
        <w:tab w:val="clear" w:pos="9026"/>
      </w:tabs>
      <w:ind w:left="-1080"/>
      <w:rPr>
        <w:noProof/>
        <w:lang w:val="en-AU" w:eastAsia="en-AU" w:bidi="ar-SA"/>
      </w:rPr>
    </w:pPr>
  </w:p>
  <w:p w:rsidR="00A7575E" w:rsidRDefault="00A7575E" w:rsidP="00FA1E36">
    <w:pPr>
      <w:pStyle w:val="Header"/>
      <w:tabs>
        <w:tab w:val="clear" w:pos="4513"/>
        <w:tab w:val="clear" w:pos="9026"/>
      </w:tabs>
      <w:ind w:left="-1080"/>
      <w:rPr>
        <w:noProof/>
        <w:lang w:val="en-AU" w:eastAsia="en-AU" w:bidi="ar-SA"/>
      </w:rPr>
    </w:pPr>
  </w:p>
  <w:p w:rsidR="00A7575E" w:rsidRDefault="00A7575E" w:rsidP="00AD329B">
    <w:pPr>
      <w:pStyle w:val="Header-PageTitle"/>
    </w:pPr>
    <w:r>
      <w:t>USE CASE SPECIFICATION – [Project Name]</w:t>
    </w:r>
  </w:p>
  <w:p w:rsidR="00A7575E" w:rsidRPr="00BD3FC1" w:rsidRDefault="00A7575E" w:rsidP="00AD329B">
    <w:pPr>
      <w:pStyle w:val="Header"/>
      <w:tabs>
        <w:tab w:val="clear" w:pos="4513"/>
        <w:tab w:val="clear" w:pos="9026"/>
      </w:tabs>
      <w:ind w:left="-1080"/>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1">
    <w:nsid w:val="01862EA3"/>
    <w:multiLevelType w:val="hybridMultilevel"/>
    <w:tmpl w:val="91249EAC"/>
    <w:lvl w:ilvl="0" w:tplc="B6CC30F4">
      <w:start w:val="1"/>
      <w:numFmt w:val="decimal"/>
      <w:lvlText w:val="%1."/>
      <w:lvlJc w:val="left"/>
      <w:pPr>
        <w:ind w:left="360" w:hanging="360"/>
      </w:pPr>
      <w:rPr>
        <w:color w:val="A6A6A6" w:themeColor="background1" w:themeShade="A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C6F44"/>
    <w:multiLevelType w:val="multilevel"/>
    <w:tmpl w:val="6240C314"/>
    <w:styleLink w:val="ANU-Outline"/>
    <w:lvl w:ilvl="0">
      <w:start w:val="1"/>
      <w:numFmt w:val="decimal"/>
      <w:pStyle w:val="ANU-NumHeading2"/>
      <w:lvlText w:val="%1"/>
      <w:lvlJc w:val="left"/>
      <w:pPr>
        <w:tabs>
          <w:tab w:val="num" w:pos="567"/>
        </w:tabs>
        <w:ind w:left="567" w:hanging="567"/>
      </w:pPr>
      <w:rPr>
        <w:rFonts w:hint="default"/>
      </w:rPr>
    </w:lvl>
    <w:lvl w:ilvl="1">
      <w:start w:val="1"/>
      <w:numFmt w:val="decimal"/>
      <w:pStyle w:val="ANU-NumSubheading1"/>
      <w:lvlText w:val="%1.%2"/>
      <w:lvlJc w:val="left"/>
      <w:pPr>
        <w:tabs>
          <w:tab w:val="num" w:pos="851"/>
        </w:tabs>
        <w:ind w:left="851" w:hanging="851"/>
      </w:pPr>
      <w:rPr>
        <w:rFonts w:hint="default"/>
      </w:rPr>
    </w:lvl>
    <w:lvl w:ilvl="2">
      <w:start w:val="1"/>
      <w:numFmt w:val="decimal"/>
      <w:pStyle w:val="ANU-NumSubheading2"/>
      <w:lvlText w:val="%1.%2.%3"/>
      <w:lvlJc w:val="left"/>
      <w:pPr>
        <w:tabs>
          <w:tab w:val="num" w:pos="1134"/>
        </w:tabs>
        <w:ind w:left="1134"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163321E"/>
    <w:multiLevelType w:val="multilevel"/>
    <w:tmpl w:val="2C88B1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550DBB"/>
    <w:multiLevelType w:val="hybridMultilevel"/>
    <w:tmpl w:val="CCE05F1E"/>
    <w:lvl w:ilvl="0" w:tplc="834EBC1A">
      <w:start w:val="1"/>
      <w:numFmt w:val="decimal"/>
      <w:lvlText w:val="%1."/>
      <w:legacy w:legacy="1" w:legacySpace="0" w:legacyIndent="360"/>
      <w:lvlJc w:val="left"/>
      <w:pPr>
        <w:ind w:left="360" w:hanging="360"/>
      </w:pPr>
      <w:rPr>
        <w:b w:val="0"/>
        <w:color w:val="BFBFBF" w:themeColor="background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32AE4"/>
    <w:multiLevelType w:val="hybridMultilevel"/>
    <w:tmpl w:val="6DB8A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665CFB"/>
    <w:multiLevelType w:val="multilevel"/>
    <w:tmpl w:val="B9F09E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AD26F4"/>
    <w:multiLevelType w:val="hybridMultilevel"/>
    <w:tmpl w:val="56208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6017C8"/>
    <w:multiLevelType w:val="hybridMultilevel"/>
    <w:tmpl w:val="35BCE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390D10"/>
    <w:multiLevelType w:val="singleLevel"/>
    <w:tmpl w:val="4D90F492"/>
    <w:lvl w:ilvl="0">
      <w:start w:val="1"/>
      <w:numFmt w:val="decimal"/>
      <w:lvlText w:val="%1."/>
      <w:legacy w:legacy="1" w:legacySpace="0" w:legacyIndent="360"/>
      <w:lvlJc w:val="left"/>
      <w:pPr>
        <w:ind w:left="1080" w:hanging="360"/>
      </w:pPr>
    </w:lvl>
  </w:abstractNum>
  <w:abstractNum w:abstractNumId="10">
    <w:nsid w:val="21031559"/>
    <w:multiLevelType w:val="hybridMultilevel"/>
    <w:tmpl w:val="528EA4D2"/>
    <w:lvl w:ilvl="0" w:tplc="8AF457CA">
      <w:numFmt w:val="decimal"/>
      <w:pStyle w:val="ANU-TableRowNumber"/>
      <w:lvlText w:val="%1"/>
      <w:lvlJc w:val="right"/>
      <w:pPr>
        <w:ind w:left="303" w:hanging="3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F44FC"/>
    <w:multiLevelType w:val="hybridMultilevel"/>
    <w:tmpl w:val="9676AB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61F21B6"/>
    <w:multiLevelType w:val="hybridMultilevel"/>
    <w:tmpl w:val="E5241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71361E"/>
    <w:multiLevelType w:val="multilevel"/>
    <w:tmpl w:val="B9F09E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AD69B2"/>
    <w:multiLevelType w:val="singleLevel"/>
    <w:tmpl w:val="568E1240"/>
    <w:lvl w:ilvl="0">
      <w:start w:val="1"/>
      <w:numFmt w:val="decimal"/>
      <w:lvlText w:val="%1."/>
      <w:legacy w:legacy="1" w:legacySpace="0" w:legacyIndent="360"/>
      <w:lvlJc w:val="left"/>
      <w:pPr>
        <w:ind w:left="1080" w:hanging="360"/>
      </w:pPr>
      <w:rPr>
        <w:b w:val="0"/>
      </w:rPr>
    </w:lvl>
  </w:abstractNum>
  <w:abstractNum w:abstractNumId="15">
    <w:nsid w:val="359F5C3E"/>
    <w:multiLevelType w:val="hybridMultilevel"/>
    <w:tmpl w:val="12220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BD67F5"/>
    <w:multiLevelType w:val="multilevel"/>
    <w:tmpl w:val="0FCAFD1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2B4A04"/>
    <w:multiLevelType w:val="hybridMultilevel"/>
    <w:tmpl w:val="CA1ABA5E"/>
    <w:lvl w:ilvl="0" w:tplc="BD5E526A">
      <w:start w:val="1"/>
      <w:numFmt w:val="decimal"/>
      <w:lvlText w:val="%1."/>
      <w:legacy w:legacy="1" w:legacySpace="0" w:legacyIndent="360"/>
      <w:lvlJc w:val="left"/>
      <w:pPr>
        <w:ind w:left="360" w:hanging="360"/>
      </w:pPr>
      <w:rPr>
        <w:b w:val="0"/>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nsid w:val="3F985E4E"/>
    <w:multiLevelType w:val="multilevel"/>
    <w:tmpl w:val="5E5ED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D51C11"/>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3A3249"/>
    <w:multiLevelType w:val="hybridMultilevel"/>
    <w:tmpl w:val="D550F70C"/>
    <w:lvl w:ilvl="0" w:tplc="2974AE02">
      <w:start w:val="1"/>
      <w:numFmt w:val="decimal"/>
      <w:lvlText w:val="%1."/>
      <w:legacy w:legacy="1" w:legacySpace="0" w:legacyIndent="360"/>
      <w:lvlJc w:val="left"/>
      <w:pPr>
        <w:ind w:left="360" w:hanging="360"/>
      </w:pPr>
      <w:rPr>
        <w:b w:val="0"/>
        <w:color w:val="A6A6A6" w:themeColor="background1" w:themeShade="A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531A5390"/>
    <w:multiLevelType w:val="hybridMultilevel"/>
    <w:tmpl w:val="EDC671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B30D19"/>
    <w:multiLevelType w:val="multilevel"/>
    <w:tmpl w:val="B9F09E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784CA1"/>
    <w:multiLevelType w:val="hybridMultilevel"/>
    <w:tmpl w:val="252A1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D2A518C"/>
    <w:multiLevelType w:val="hybridMultilevel"/>
    <w:tmpl w:val="E7347D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9A3997"/>
    <w:multiLevelType w:val="hybridMultilevel"/>
    <w:tmpl w:val="4F4EB96C"/>
    <w:lvl w:ilvl="0" w:tplc="F82EA0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3C039D"/>
    <w:multiLevelType w:val="hybridMultilevel"/>
    <w:tmpl w:val="996079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78043CB"/>
    <w:multiLevelType w:val="hybridMultilevel"/>
    <w:tmpl w:val="0FEAF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1"/>
  </w:num>
  <w:num w:numId="4">
    <w:abstractNumId w:val="2"/>
  </w:num>
  <w:num w:numId="5">
    <w:abstractNumId w:val="10"/>
  </w:num>
  <w:num w:numId="6">
    <w:abstractNumId w:val="3"/>
  </w:num>
  <w:num w:numId="7">
    <w:abstractNumId w:val="26"/>
  </w:num>
  <w:num w:numId="8">
    <w:abstractNumId w:val="12"/>
  </w:num>
  <w:num w:numId="9">
    <w:abstractNumId w:val="24"/>
  </w:num>
  <w:num w:numId="10">
    <w:abstractNumId w:val="6"/>
  </w:num>
  <w:num w:numId="11">
    <w:abstractNumId w:val="13"/>
  </w:num>
  <w:num w:numId="12">
    <w:abstractNumId w:val="25"/>
  </w:num>
  <w:num w:numId="13">
    <w:abstractNumId w:val="11"/>
  </w:num>
  <w:num w:numId="14">
    <w:abstractNumId w:val="29"/>
  </w:num>
  <w:num w:numId="15">
    <w:abstractNumId w:val="30"/>
  </w:num>
  <w:num w:numId="16">
    <w:abstractNumId w:val="20"/>
  </w:num>
  <w:num w:numId="17">
    <w:abstractNumId w:val="19"/>
  </w:num>
  <w:num w:numId="18">
    <w:abstractNumId w:val="5"/>
  </w:num>
  <w:num w:numId="19">
    <w:abstractNumId w:val="7"/>
  </w:num>
  <w:num w:numId="20">
    <w:abstractNumId w:val="16"/>
  </w:num>
  <w:num w:numId="21">
    <w:abstractNumId w:val="14"/>
  </w:num>
  <w:num w:numId="22">
    <w:abstractNumId w:val="9"/>
  </w:num>
  <w:num w:numId="23">
    <w:abstractNumId w:val="27"/>
  </w:num>
  <w:num w:numId="24">
    <w:abstractNumId w:val="23"/>
  </w:num>
  <w:num w:numId="25">
    <w:abstractNumId w:val="28"/>
  </w:num>
  <w:num w:numId="26">
    <w:abstractNumId w:val="22"/>
  </w:num>
  <w:num w:numId="27">
    <w:abstractNumId w:val="4"/>
  </w:num>
  <w:num w:numId="28">
    <w:abstractNumId w:val="1"/>
  </w:num>
  <w:num w:numId="29">
    <w:abstractNumId w:val="17"/>
  </w:num>
  <w:num w:numId="30">
    <w:abstractNumId w:val="8"/>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04"/>
    <w:rsid w:val="00003D1E"/>
    <w:rsid w:val="00004AF6"/>
    <w:rsid w:val="00004B17"/>
    <w:rsid w:val="00005C77"/>
    <w:rsid w:val="00007A5D"/>
    <w:rsid w:val="00010BDF"/>
    <w:rsid w:val="00016090"/>
    <w:rsid w:val="00020E59"/>
    <w:rsid w:val="00021FFB"/>
    <w:rsid w:val="000268C8"/>
    <w:rsid w:val="00027022"/>
    <w:rsid w:val="00027E12"/>
    <w:rsid w:val="00030707"/>
    <w:rsid w:val="0003156D"/>
    <w:rsid w:val="00031EC3"/>
    <w:rsid w:val="000322BE"/>
    <w:rsid w:val="00034A58"/>
    <w:rsid w:val="000350EE"/>
    <w:rsid w:val="000356C9"/>
    <w:rsid w:val="000359C8"/>
    <w:rsid w:val="00036705"/>
    <w:rsid w:val="0003688F"/>
    <w:rsid w:val="00036C5C"/>
    <w:rsid w:val="00037F1B"/>
    <w:rsid w:val="000419BF"/>
    <w:rsid w:val="000425EB"/>
    <w:rsid w:val="0004709A"/>
    <w:rsid w:val="00047811"/>
    <w:rsid w:val="00047A01"/>
    <w:rsid w:val="00047FEB"/>
    <w:rsid w:val="00050483"/>
    <w:rsid w:val="0005108F"/>
    <w:rsid w:val="0005118E"/>
    <w:rsid w:val="00053BBD"/>
    <w:rsid w:val="00056FB3"/>
    <w:rsid w:val="00062823"/>
    <w:rsid w:val="00064FB1"/>
    <w:rsid w:val="000704C3"/>
    <w:rsid w:val="000849D5"/>
    <w:rsid w:val="00091276"/>
    <w:rsid w:val="0009274D"/>
    <w:rsid w:val="0009759A"/>
    <w:rsid w:val="000A2737"/>
    <w:rsid w:val="000A39F4"/>
    <w:rsid w:val="000A4103"/>
    <w:rsid w:val="000A5368"/>
    <w:rsid w:val="000A640A"/>
    <w:rsid w:val="000B7CA2"/>
    <w:rsid w:val="000C279C"/>
    <w:rsid w:val="000C35CD"/>
    <w:rsid w:val="000C3FF9"/>
    <w:rsid w:val="000C534E"/>
    <w:rsid w:val="000C6C21"/>
    <w:rsid w:val="000D7FB7"/>
    <w:rsid w:val="000E04EC"/>
    <w:rsid w:val="000E09F1"/>
    <w:rsid w:val="000E630C"/>
    <w:rsid w:val="000E6790"/>
    <w:rsid w:val="000E6F2B"/>
    <w:rsid w:val="000E72C2"/>
    <w:rsid w:val="000F0C73"/>
    <w:rsid w:val="000F32DF"/>
    <w:rsid w:val="000F4FF5"/>
    <w:rsid w:val="000F667B"/>
    <w:rsid w:val="000F71E9"/>
    <w:rsid w:val="00100702"/>
    <w:rsid w:val="00100716"/>
    <w:rsid w:val="00102F16"/>
    <w:rsid w:val="00103D60"/>
    <w:rsid w:val="00111B50"/>
    <w:rsid w:val="0011597E"/>
    <w:rsid w:val="00117729"/>
    <w:rsid w:val="001209C3"/>
    <w:rsid w:val="001270C7"/>
    <w:rsid w:val="00130CBD"/>
    <w:rsid w:val="00131C03"/>
    <w:rsid w:val="00135E09"/>
    <w:rsid w:val="00137C45"/>
    <w:rsid w:val="00141131"/>
    <w:rsid w:val="00141AF2"/>
    <w:rsid w:val="00143771"/>
    <w:rsid w:val="00144D89"/>
    <w:rsid w:val="001454AE"/>
    <w:rsid w:val="00150049"/>
    <w:rsid w:val="001505AE"/>
    <w:rsid w:val="00150C04"/>
    <w:rsid w:val="00153C62"/>
    <w:rsid w:val="00155FE8"/>
    <w:rsid w:val="001616E6"/>
    <w:rsid w:val="0016372D"/>
    <w:rsid w:val="00165DD6"/>
    <w:rsid w:val="0016743F"/>
    <w:rsid w:val="001729BB"/>
    <w:rsid w:val="00175F05"/>
    <w:rsid w:val="0018049A"/>
    <w:rsid w:val="00180572"/>
    <w:rsid w:val="00181F7F"/>
    <w:rsid w:val="00183521"/>
    <w:rsid w:val="00186622"/>
    <w:rsid w:val="00190208"/>
    <w:rsid w:val="00190240"/>
    <w:rsid w:val="00194821"/>
    <w:rsid w:val="00194F88"/>
    <w:rsid w:val="001952FD"/>
    <w:rsid w:val="00195A0A"/>
    <w:rsid w:val="001A364C"/>
    <w:rsid w:val="001A711B"/>
    <w:rsid w:val="001B2C41"/>
    <w:rsid w:val="001B38C6"/>
    <w:rsid w:val="001B7E9E"/>
    <w:rsid w:val="001B7F69"/>
    <w:rsid w:val="001C0810"/>
    <w:rsid w:val="001C36EF"/>
    <w:rsid w:val="001C4A3B"/>
    <w:rsid w:val="001C65FC"/>
    <w:rsid w:val="001D2820"/>
    <w:rsid w:val="001D3621"/>
    <w:rsid w:val="001D39E6"/>
    <w:rsid w:val="001D3A2F"/>
    <w:rsid w:val="001D52F6"/>
    <w:rsid w:val="001D5B37"/>
    <w:rsid w:val="001D6E3F"/>
    <w:rsid w:val="001F5862"/>
    <w:rsid w:val="001F65FA"/>
    <w:rsid w:val="001F798A"/>
    <w:rsid w:val="0020491A"/>
    <w:rsid w:val="00205E75"/>
    <w:rsid w:val="002075E9"/>
    <w:rsid w:val="00214361"/>
    <w:rsid w:val="00215CA0"/>
    <w:rsid w:val="002235BA"/>
    <w:rsid w:val="0022386A"/>
    <w:rsid w:val="00226BA1"/>
    <w:rsid w:val="00227576"/>
    <w:rsid w:val="00231D0F"/>
    <w:rsid w:val="00232B98"/>
    <w:rsid w:val="00235608"/>
    <w:rsid w:val="00240834"/>
    <w:rsid w:val="002470DC"/>
    <w:rsid w:val="00252095"/>
    <w:rsid w:val="00263BA4"/>
    <w:rsid w:val="0026556D"/>
    <w:rsid w:val="002674D6"/>
    <w:rsid w:val="00272AD3"/>
    <w:rsid w:val="00275FE4"/>
    <w:rsid w:val="00277872"/>
    <w:rsid w:val="00282C2C"/>
    <w:rsid w:val="00283342"/>
    <w:rsid w:val="00283BB0"/>
    <w:rsid w:val="002840D9"/>
    <w:rsid w:val="00284724"/>
    <w:rsid w:val="002851F0"/>
    <w:rsid w:val="00286736"/>
    <w:rsid w:val="00292444"/>
    <w:rsid w:val="00296921"/>
    <w:rsid w:val="00297972"/>
    <w:rsid w:val="002A00C4"/>
    <w:rsid w:val="002A0848"/>
    <w:rsid w:val="002A12F7"/>
    <w:rsid w:val="002A2E89"/>
    <w:rsid w:val="002A400F"/>
    <w:rsid w:val="002A5A28"/>
    <w:rsid w:val="002B04AA"/>
    <w:rsid w:val="002B1B37"/>
    <w:rsid w:val="002B33EC"/>
    <w:rsid w:val="002B7C3A"/>
    <w:rsid w:val="002C215D"/>
    <w:rsid w:val="002C66EF"/>
    <w:rsid w:val="002C7212"/>
    <w:rsid w:val="002C72C4"/>
    <w:rsid w:val="002C7B58"/>
    <w:rsid w:val="002D0F9C"/>
    <w:rsid w:val="002D2C3F"/>
    <w:rsid w:val="002D5B44"/>
    <w:rsid w:val="002D7B64"/>
    <w:rsid w:val="002E2736"/>
    <w:rsid w:val="002E2DA5"/>
    <w:rsid w:val="002E4B9F"/>
    <w:rsid w:val="002E519D"/>
    <w:rsid w:val="002E6762"/>
    <w:rsid w:val="002E7FA4"/>
    <w:rsid w:val="002F3389"/>
    <w:rsid w:val="002F3715"/>
    <w:rsid w:val="002F476A"/>
    <w:rsid w:val="00303D31"/>
    <w:rsid w:val="003066F3"/>
    <w:rsid w:val="00311348"/>
    <w:rsid w:val="003212F9"/>
    <w:rsid w:val="00327C0C"/>
    <w:rsid w:val="00331C18"/>
    <w:rsid w:val="00350775"/>
    <w:rsid w:val="00350808"/>
    <w:rsid w:val="00350D30"/>
    <w:rsid w:val="0035183A"/>
    <w:rsid w:val="00352437"/>
    <w:rsid w:val="0035244D"/>
    <w:rsid w:val="00365399"/>
    <w:rsid w:val="003711ED"/>
    <w:rsid w:val="003715C5"/>
    <w:rsid w:val="00372DF7"/>
    <w:rsid w:val="00373DEB"/>
    <w:rsid w:val="00374668"/>
    <w:rsid w:val="00375F80"/>
    <w:rsid w:val="0037693E"/>
    <w:rsid w:val="00381C3E"/>
    <w:rsid w:val="00384A57"/>
    <w:rsid w:val="00386CA7"/>
    <w:rsid w:val="00387245"/>
    <w:rsid w:val="00390DD0"/>
    <w:rsid w:val="003917B1"/>
    <w:rsid w:val="00392A74"/>
    <w:rsid w:val="00393E74"/>
    <w:rsid w:val="00395BA0"/>
    <w:rsid w:val="00396708"/>
    <w:rsid w:val="003977FE"/>
    <w:rsid w:val="003A0F43"/>
    <w:rsid w:val="003A254A"/>
    <w:rsid w:val="003A657A"/>
    <w:rsid w:val="003A6B67"/>
    <w:rsid w:val="003B30AD"/>
    <w:rsid w:val="003C0311"/>
    <w:rsid w:val="003C0AAC"/>
    <w:rsid w:val="003C33CA"/>
    <w:rsid w:val="003C4264"/>
    <w:rsid w:val="003C4E0C"/>
    <w:rsid w:val="003C5DAB"/>
    <w:rsid w:val="003C70A2"/>
    <w:rsid w:val="003D013C"/>
    <w:rsid w:val="003D5201"/>
    <w:rsid w:val="003D52A1"/>
    <w:rsid w:val="003D6E61"/>
    <w:rsid w:val="003E349B"/>
    <w:rsid w:val="003E51B2"/>
    <w:rsid w:val="003F5B7B"/>
    <w:rsid w:val="003F6689"/>
    <w:rsid w:val="004029AF"/>
    <w:rsid w:val="00405A4D"/>
    <w:rsid w:val="00405EC1"/>
    <w:rsid w:val="00407336"/>
    <w:rsid w:val="0041460D"/>
    <w:rsid w:val="00416192"/>
    <w:rsid w:val="00423E8E"/>
    <w:rsid w:val="0042449B"/>
    <w:rsid w:val="00424786"/>
    <w:rsid w:val="00433011"/>
    <w:rsid w:val="004344D0"/>
    <w:rsid w:val="00436DF5"/>
    <w:rsid w:val="00437F64"/>
    <w:rsid w:val="004416C7"/>
    <w:rsid w:val="00442FBF"/>
    <w:rsid w:val="0044411E"/>
    <w:rsid w:val="00445683"/>
    <w:rsid w:val="00445958"/>
    <w:rsid w:val="004508EC"/>
    <w:rsid w:val="0045410B"/>
    <w:rsid w:val="0045482D"/>
    <w:rsid w:val="00456312"/>
    <w:rsid w:val="00457E22"/>
    <w:rsid w:val="00463735"/>
    <w:rsid w:val="004643B9"/>
    <w:rsid w:val="00464BC9"/>
    <w:rsid w:val="0046548E"/>
    <w:rsid w:val="00473CFC"/>
    <w:rsid w:val="00475344"/>
    <w:rsid w:val="00475649"/>
    <w:rsid w:val="004770DE"/>
    <w:rsid w:val="00477AAB"/>
    <w:rsid w:val="00480B69"/>
    <w:rsid w:val="00481190"/>
    <w:rsid w:val="00484554"/>
    <w:rsid w:val="00485241"/>
    <w:rsid w:val="004928A0"/>
    <w:rsid w:val="00492B11"/>
    <w:rsid w:val="004A0073"/>
    <w:rsid w:val="004A11EF"/>
    <w:rsid w:val="004A3B76"/>
    <w:rsid w:val="004B5267"/>
    <w:rsid w:val="004B7389"/>
    <w:rsid w:val="004C143A"/>
    <w:rsid w:val="004C2407"/>
    <w:rsid w:val="004C2FB3"/>
    <w:rsid w:val="004C609E"/>
    <w:rsid w:val="004D4FDA"/>
    <w:rsid w:val="004D6C43"/>
    <w:rsid w:val="004D70C9"/>
    <w:rsid w:val="004E04B4"/>
    <w:rsid w:val="004E0890"/>
    <w:rsid w:val="004E3259"/>
    <w:rsid w:val="004E39CA"/>
    <w:rsid w:val="004E5B9C"/>
    <w:rsid w:val="004F0761"/>
    <w:rsid w:val="004F3ECE"/>
    <w:rsid w:val="004F6090"/>
    <w:rsid w:val="004F7BFD"/>
    <w:rsid w:val="00506202"/>
    <w:rsid w:val="00512533"/>
    <w:rsid w:val="005141D3"/>
    <w:rsid w:val="005159D3"/>
    <w:rsid w:val="00516484"/>
    <w:rsid w:val="005215CE"/>
    <w:rsid w:val="00521841"/>
    <w:rsid w:val="00521927"/>
    <w:rsid w:val="00523C95"/>
    <w:rsid w:val="00524F86"/>
    <w:rsid w:val="00531802"/>
    <w:rsid w:val="0053286F"/>
    <w:rsid w:val="005336DC"/>
    <w:rsid w:val="005345EA"/>
    <w:rsid w:val="005406D7"/>
    <w:rsid w:val="005454CE"/>
    <w:rsid w:val="00547606"/>
    <w:rsid w:val="0055083C"/>
    <w:rsid w:val="00550A0B"/>
    <w:rsid w:val="00551ED7"/>
    <w:rsid w:val="0055586D"/>
    <w:rsid w:val="0056070B"/>
    <w:rsid w:val="0056135F"/>
    <w:rsid w:val="00567EC9"/>
    <w:rsid w:val="00573EB0"/>
    <w:rsid w:val="00576099"/>
    <w:rsid w:val="005812D5"/>
    <w:rsid w:val="005828E9"/>
    <w:rsid w:val="00582AC9"/>
    <w:rsid w:val="0058336C"/>
    <w:rsid w:val="00584D17"/>
    <w:rsid w:val="00586B97"/>
    <w:rsid w:val="00586BEF"/>
    <w:rsid w:val="00586C37"/>
    <w:rsid w:val="00587287"/>
    <w:rsid w:val="005915B1"/>
    <w:rsid w:val="005945E7"/>
    <w:rsid w:val="00595175"/>
    <w:rsid w:val="00595606"/>
    <w:rsid w:val="00595EAD"/>
    <w:rsid w:val="00596745"/>
    <w:rsid w:val="005A0085"/>
    <w:rsid w:val="005A199C"/>
    <w:rsid w:val="005A30E9"/>
    <w:rsid w:val="005A4700"/>
    <w:rsid w:val="005B169E"/>
    <w:rsid w:val="005B2055"/>
    <w:rsid w:val="005B2D8B"/>
    <w:rsid w:val="005B3554"/>
    <w:rsid w:val="005B36B0"/>
    <w:rsid w:val="005C0125"/>
    <w:rsid w:val="005C1645"/>
    <w:rsid w:val="005C396F"/>
    <w:rsid w:val="005C45F2"/>
    <w:rsid w:val="005C6663"/>
    <w:rsid w:val="005D5199"/>
    <w:rsid w:val="005E080A"/>
    <w:rsid w:val="005E47B7"/>
    <w:rsid w:val="005E7345"/>
    <w:rsid w:val="005F3471"/>
    <w:rsid w:val="005F59CF"/>
    <w:rsid w:val="005F6B6E"/>
    <w:rsid w:val="00600640"/>
    <w:rsid w:val="00611580"/>
    <w:rsid w:val="00613C0E"/>
    <w:rsid w:val="00614896"/>
    <w:rsid w:val="00615266"/>
    <w:rsid w:val="006174BB"/>
    <w:rsid w:val="00623D15"/>
    <w:rsid w:val="0062413D"/>
    <w:rsid w:val="00624C52"/>
    <w:rsid w:val="0063028E"/>
    <w:rsid w:val="00630301"/>
    <w:rsid w:val="006307D5"/>
    <w:rsid w:val="00632324"/>
    <w:rsid w:val="006458AC"/>
    <w:rsid w:val="00645D7E"/>
    <w:rsid w:val="00646A57"/>
    <w:rsid w:val="006551EA"/>
    <w:rsid w:val="00657387"/>
    <w:rsid w:val="00664854"/>
    <w:rsid w:val="006659D7"/>
    <w:rsid w:val="00673E73"/>
    <w:rsid w:val="00682176"/>
    <w:rsid w:val="00687530"/>
    <w:rsid w:val="00687985"/>
    <w:rsid w:val="00687A09"/>
    <w:rsid w:val="0069481F"/>
    <w:rsid w:val="00694CD5"/>
    <w:rsid w:val="006A32D2"/>
    <w:rsid w:val="006A4161"/>
    <w:rsid w:val="006A4C6B"/>
    <w:rsid w:val="006B01D7"/>
    <w:rsid w:val="006B02F1"/>
    <w:rsid w:val="006B187B"/>
    <w:rsid w:val="006B49F8"/>
    <w:rsid w:val="006B5DDD"/>
    <w:rsid w:val="006C071D"/>
    <w:rsid w:val="006C3B0C"/>
    <w:rsid w:val="006C4076"/>
    <w:rsid w:val="006C46E4"/>
    <w:rsid w:val="006C5961"/>
    <w:rsid w:val="006C5EF3"/>
    <w:rsid w:val="006C634F"/>
    <w:rsid w:val="006D13C1"/>
    <w:rsid w:val="006D3206"/>
    <w:rsid w:val="006D6431"/>
    <w:rsid w:val="006D7014"/>
    <w:rsid w:val="006D78A7"/>
    <w:rsid w:val="006E11D2"/>
    <w:rsid w:val="006E1919"/>
    <w:rsid w:val="006E27A9"/>
    <w:rsid w:val="006E29B0"/>
    <w:rsid w:val="006E323E"/>
    <w:rsid w:val="006E5190"/>
    <w:rsid w:val="006E67C7"/>
    <w:rsid w:val="006E6E22"/>
    <w:rsid w:val="006F4A33"/>
    <w:rsid w:val="006F7771"/>
    <w:rsid w:val="00700384"/>
    <w:rsid w:val="00700745"/>
    <w:rsid w:val="0070352E"/>
    <w:rsid w:val="00711064"/>
    <w:rsid w:val="00712085"/>
    <w:rsid w:val="00712992"/>
    <w:rsid w:val="00720376"/>
    <w:rsid w:val="007261D0"/>
    <w:rsid w:val="00730634"/>
    <w:rsid w:val="00732274"/>
    <w:rsid w:val="00740A67"/>
    <w:rsid w:val="00741FD5"/>
    <w:rsid w:val="00743539"/>
    <w:rsid w:val="00745444"/>
    <w:rsid w:val="00745986"/>
    <w:rsid w:val="00746C65"/>
    <w:rsid w:val="007522F6"/>
    <w:rsid w:val="00752E32"/>
    <w:rsid w:val="0075383D"/>
    <w:rsid w:val="0076013C"/>
    <w:rsid w:val="007615D1"/>
    <w:rsid w:val="00764E8B"/>
    <w:rsid w:val="007668EF"/>
    <w:rsid w:val="00771246"/>
    <w:rsid w:val="007717E4"/>
    <w:rsid w:val="00772574"/>
    <w:rsid w:val="00776236"/>
    <w:rsid w:val="00777440"/>
    <w:rsid w:val="007822D4"/>
    <w:rsid w:val="007846D8"/>
    <w:rsid w:val="00786B9A"/>
    <w:rsid w:val="007871AC"/>
    <w:rsid w:val="00796226"/>
    <w:rsid w:val="007A2103"/>
    <w:rsid w:val="007A22FF"/>
    <w:rsid w:val="007B5127"/>
    <w:rsid w:val="007C0E0F"/>
    <w:rsid w:val="007D05AB"/>
    <w:rsid w:val="007D5849"/>
    <w:rsid w:val="007D6349"/>
    <w:rsid w:val="007E1EC6"/>
    <w:rsid w:val="007F23A4"/>
    <w:rsid w:val="007F2DB6"/>
    <w:rsid w:val="007F3274"/>
    <w:rsid w:val="007F4ABB"/>
    <w:rsid w:val="007F4BAE"/>
    <w:rsid w:val="007F6764"/>
    <w:rsid w:val="007F69F7"/>
    <w:rsid w:val="0080099A"/>
    <w:rsid w:val="00803014"/>
    <w:rsid w:val="008039A5"/>
    <w:rsid w:val="00803D3D"/>
    <w:rsid w:val="008040B4"/>
    <w:rsid w:val="00805825"/>
    <w:rsid w:val="00807958"/>
    <w:rsid w:val="00807E9D"/>
    <w:rsid w:val="00814120"/>
    <w:rsid w:val="008162CB"/>
    <w:rsid w:val="00821861"/>
    <w:rsid w:val="0082218E"/>
    <w:rsid w:val="00823289"/>
    <w:rsid w:val="00823CB6"/>
    <w:rsid w:val="00824FCE"/>
    <w:rsid w:val="00826558"/>
    <w:rsid w:val="00826F9A"/>
    <w:rsid w:val="00835144"/>
    <w:rsid w:val="00840C53"/>
    <w:rsid w:val="00852B0A"/>
    <w:rsid w:val="00854BEE"/>
    <w:rsid w:val="008557F6"/>
    <w:rsid w:val="00855D0C"/>
    <w:rsid w:val="008609B3"/>
    <w:rsid w:val="00860E75"/>
    <w:rsid w:val="00862669"/>
    <w:rsid w:val="0086435D"/>
    <w:rsid w:val="00866FAC"/>
    <w:rsid w:val="00867636"/>
    <w:rsid w:val="0087222D"/>
    <w:rsid w:val="00873355"/>
    <w:rsid w:val="0087482B"/>
    <w:rsid w:val="008757F0"/>
    <w:rsid w:val="00875B8F"/>
    <w:rsid w:val="008828B7"/>
    <w:rsid w:val="00887C76"/>
    <w:rsid w:val="00890E23"/>
    <w:rsid w:val="008915A7"/>
    <w:rsid w:val="008922A5"/>
    <w:rsid w:val="0089252A"/>
    <w:rsid w:val="008977BA"/>
    <w:rsid w:val="008B11E1"/>
    <w:rsid w:val="008B1D3B"/>
    <w:rsid w:val="008B1FD3"/>
    <w:rsid w:val="008B6AD0"/>
    <w:rsid w:val="008B7017"/>
    <w:rsid w:val="008C2A6E"/>
    <w:rsid w:val="008D1A43"/>
    <w:rsid w:val="008E07AA"/>
    <w:rsid w:val="008E18C4"/>
    <w:rsid w:val="008E1EA4"/>
    <w:rsid w:val="008E270F"/>
    <w:rsid w:val="008E2EAE"/>
    <w:rsid w:val="008E2EFB"/>
    <w:rsid w:val="008E7B9E"/>
    <w:rsid w:val="008F30D3"/>
    <w:rsid w:val="008F3206"/>
    <w:rsid w:val="008F3BFA"/>
    <w:rsid w:val="0090056C"/>
    <w:rsid w:val="00905B44"/>
    <w:rsid w:val="0091526F"/>
    <w:rsid w:val="00917576"/>
    <w:rsid w:val="00920235"/>
    <w:rsid w:val="009257DF"/>
    <w:rsid w:val="0093709E"/>
    <w:rsid w:val="009422FF"/>
    <w:rsid w:val="00942585"/>
    <w:rsid w:val="0094632E"/>
    <w:rsid w:val="00950318"/>
    <w:rsid w:val="00951579"/>
    <w:rsid w:val="00951BA6"/>
    <w:rsid w:val="0095352C"/>
    <w:rsid w:val="00956E80"/>
    <w:rsid w:val="00957539"/>
    <w:rsid w:val="00957D3A"/>
    <w:rsid w:val="00960D5F"/>
    <w:rsid w:val="00960D69"/>
    <w:rsid w:val="009627FC"/>
    <w:rsid w:val="0096656D"/>
    <w:rsid w:val="00971D97"/>
    <w:rsid w:val="00976077"/>
    <w:rsid w:val="00981340"/>
    <w:rsid w:val="00986EE1"/>
    <w:rsid w:val="00990378"/>
    <w:rsid w:val="00992FDE"/>
    <w:rsid w:val="009944FC"/>
    <w:rsid w:val="009959B1"/>
    <w:rsid w:val="00997D5A"/>
    <w:rsid w:val="009A10E8"/>
    <w:rsid w:val="009A21CF"/>
    <w:rsid w:val="009A3B93"/>
    <w:rsid w:val="009A3C16"/>
    <w:rsid w:val="009A55FF"/>
    <w:rsid w:val="009A5A28"/>
    <w:rsid w:val="009B1AD0"/>
    <w:rsid w:val="009B4064"/>
    <w:rsid w:val="009B750C"/>
    <w:rsid w:val="009C3CF4"/>
    <w:rsid w:val="009C6DA7"/>
    <w:rsid w:val="009D4E4A"/>
    <w:rsid w:val="009D5DB3"/>
    <w:rsid w:val="009D6AB6"/>
    <w:rsid w:val="009E2445"/>
    <w:rsid w:val="009E2B2D"/>
    <w:rsid w:val="009F5842"/>
    <w:rsid w:val="009F71FE"/>
    <w:rsid w:val="00A04A7E"/>
    <w:rsid w:val="00A04CDA"/>
    <w:rsid w:val="00A22986"/>
    <w:rsid w:val="00A23321"/>
    <w:rsid w:val="00A24C44"/>
    <w:rsid w:val="00A251AB"/>
    <w:rsid w:val="00A27686"/>
    <w:rsid w:val="00A319E1"/>
    <w:rsid w:val="00A33777"/>
    <w:rsid w:val="00A351FE"/>
    <w:rsid w:val="00A360E5"/>
    <w:rsid w:val="00A404D6"/>
    <w:rsid w:val="00A419D1"/>
    <w:rsid w:val="00A421AA"/>
    <w:rsid w:val="00A46BDE"/>
    <w:rsid w:val="00A513C4"/>
    <w:rsid w:val="00A57E1F"/>
    <w:rsid w:val="00A60240"/>
    <w:rsid w:val="00A6186B"/>
    <w:rsid w:val="00A703A1"/>
    <w:rsid w:val="00A705C7"/>
    <w:rsid w:val="00A72504"/>
    <w:rsid w:val="00A7575E"/>
    <w:rsid w:val="00A906CF"/>
    <w:rsid w:val="00A94797"/>
    <w:rsid w:val="00A95A45"/>
    <w:rsid w:val="00AA507C"/>
    <w:rsid w:val="00AA54CD"/>
    <w:rsid w:val="00AB196C"/>
    <w:rsid w:val="00AC1B23"/>
    <w:rsid w:val="00AC52F7"/>
    <w:rsid w:val="00AC567D"/>
    <w:rsid w:val="00AD0C8B"/>
    <w:rsid w:val="00AD329B"/>
    <w:rsid w:val="00AD52C3"/>
    <w:rsid w:val="00AE11DF"/>
    <w:rsid w:val="00AE7653"/>
    <w:rsid w:val="00AE7AC3"/>
    <w:rsid w:val="00AF1ABD"/>
    <w:rsid w:val="00AF2684"/>
    <w:rsid w:val="00AF5917"/>
    <w:rsid w:val="00AF7686"/>
    <w:rsid w:val="00B02008"/>
    <w:rsid w:val="00B02664"/>
    <w:rsid w:val="00B030AD"/>
    <w:rsid w:val="00B04C72"/>
    <w:rsid w:val="00B0501E"/>
    <w:rsid w:val="00B05E06"/>
    <w:rsid w:val="00B05F6E"/>
    <w:rsid w:val="00B07022"/>
    <w:rsid w:val="00B10B4C"/>
    <w:rsid w:val="00B10B6C"/>
    <w:rsid w:val="00B154BD"/>
    <w:rsid w:val="00B15A7E"/>
    <w:rsid w:val="00B16AE8"/>
    <w:rsid w:val="00B236CD"/>
    <w:rsid w:val="00B26BDC"/>
    <w:rsid w:val="00B335D7"/>
    <w:rsid w:val="00B33D40"/>
    <w:rsid w:val="00B36873"/>
    <w:rsid w:val="00B37D06"/>
    <w:rsid w:val="00B4076F"/>
    <w:rsid w:val="00B40C6E"/>
    <w:rsid w:val="00B47A42"/>
    <w:rsid w:val="00B52476"/>
    <w:rsid w:val="00B5336E"/>
    <w:rsid w:val="00B54936"/>
    <w:rsid w:val="00B554C1"/>
    <w:rsid w:val="00B56817"/>
    <w:rsid w:val="00B568AC"/>
    <w:rsid w:val="00B57F9A"/>
    <w:rsid w:val="00B60EA5"/>
    <w:rsid w:val="00B6376B"/>
    <w:rsid w:val="00B6394F"/>
    <w:rsid w:val="00B65B3A"/>
    <w:rsid w:val="00B6657C"/>
    <w:rsid w:val="00B66611"/>
    <w:rsid w:val="00B66754"/>
    <w:rsid w:val="00B71185"/>
    <w:rsid w:val="00B74AB1"/>
    <w:rsid w:val="00B77A81"/>
    <w:rsid w:val="00B77BF6"/>
    <w:rsid w:val="00B831E0"/>
    <w:rsid w:val="00B84239"/>
    <w:rsid w:val="00B8630A"/>
    <w:rsid w:val="00B87710"/>
    <w:rsid w:val="00B87CBD"/>
    <w:rsid w:val="00B9033C"/>
    <w:rsid w:val="00B91D5F"/>
    <w:rsid w:val="00B91E05"/>
    <w:rsid w:val="00B95727"/>
    <w:rsid w:val="00B95AFB"/>
    <w:rsid w:val="00B96D46"/>
    <w:rsid w:val="00BA0A51"/>
    <w:rsid w:val="00BA0B7C"/>
    <w:rsid w:val="00BA14E8"/>
    <w:rsid w:val="00BA5ED8"/>
    <w:rsid w:val="00BB44A6"/>
    <w:rsid w:val="00BB7AEF"/>
    <w:rsid w:val="00BB7BC2"/>
    <w:rsid w:val="00BC150F"/>
    <w:rsid w:val="00BC17CD"/>
    <w:rsid w:val="00BC37D2"/>
    <w:rsid w:val="00BC6A3B"/>
    <w:rsid w:val="00BC7853"/>
    <w:rsid w:val="00BD34B4"/>
    <w:rsid w:val="00BD5E82"/>
    <w:rsid w:val="00BD6B31"/>
    <w:rsid w:val="00BD6D26"/>
    <w:rsid w:val="00BD79B0"/>
    <w:rsid w:val="00BE2FC5"/>
    <w:rsid w:val="00BE3E82"/>
    <w:rsid w:val="00BE5003"/>
    <w:rsid w:val="00BF0E4A"/>
    <w:rsid w:val="00BF1926"/>
    <w:rsid w:val="00BF710B"/>
    <w:rsid w:val="00C0272C"/>
    <w:rsid w:val="00C15BF9"/>
    <w:rsid w:val="00C20E27"/>
    <w:rsid w:val="00C2110A"/>
    <w:rsid w:val="00C2130C"/>
    <w:rsid w:val="00C21B3A"/>
    <w:rsid w:val="00C32F8C"/>
    <w:rsid w:val="00C34AF9"/>
    <w:rsid w:val="00C36AA7"/>
    <w:rsid w:val="00C36F8F"/>
    <w:rsid w:val="00C40995"/>
    <w:rsid w:val="00C4162B"/>
    <w:rsid w:val="00C440D5"/>
    <w:rsid w:val="00C459AC"/>
    <w:rsid w:val="00C461C4"/>
    <w:rsid w:val="00C51D13"/>
    <w:rsid w:val="00C54FB2"/>
    <w:rsid w:val="00C552AC"/>
    <w:rsid w:val="00C604A4"/>
    <w:rsid w:val="00C63EA4"/>
    <w:rsid w:val="00C660DC"/>
    <w:rsid w:val="00C706C0"/>
    <w:rsid w:val="00C70735"/>
    <w:rsid w:val="00C71E75"/>
    <w:rsid w:val="00C74685"/>
    <w:rsid w:val="00C75C2B"/>
    <w:rsid w:val="00C8229B"/>
    <w:rsid w:val="00C83E2A"/>
    <w:rsid w:val="00C9203E"/>
    <w:rsid w:val="00CA09E7"/>
    <w:rsid w:val="00CA15BA"/>
    <w:rsid w:val="00CA366B"/>
    <w:rsid w:val="00CA4C05"/>
    <w:rsid w:val="00CB06CE"/>
    <w:rsid w:val="00CB1C56"/>
    <w:rsid w:val="00CB53E4"/>
    <w:rsid w:val="00CB6737"/>
    <w:rsid w:val="00CC0D82"/>
    <w:rsid w:val="00CC27FC"/>
    <w:rsid w:val="00CC3FFE"/>
    <w:rsid w:val="00CD05E0"/>
    <w:rsid w:val="00CD19C5"/>
    <w:rsid w:val="00CD19F5"/>
    <w:rsid w:val="00CD210C"/>
    <w:rsid w:val="00CD3DDE"/>
    <w:rsid w:val="00CD447E"/>
    <w:rsid w:val="00CD4698"/>
    <w:rsid w:val="00CE6C5F"/>
    <w:rsid w:val="00CF03BE"/>
    <w:rsid w:val="00CF46A4"/>
    <w:rsid w:val="00CF57B5"/>
    <w:rsid w:val="00D003D7"/>
    <w:rsid w:val="00D01FD7"/>
    <w:rsid w:val="00D03529"/>
    <w:rsid w:val="00D07662"/>
    <w:rsid w:val="00D11511"/>
    <w:rsid w:val="00D13A4D"/>
    <w:rsid w:val="00D220E7"/>
    <w:rsid w:val="00D24A8D"/>
    <w:rsid w:val="00D24E5F"/>
    <w:rsid w:val="00D25B75"/>
    <w:rsid w:val="00D3017C"/>
    <w:rsid w:val="00D3172D"/>
    <w:rsid w:val="00D32B8B"/>
    <w:rsid w:val="00D35CB5"/>
    <w:rsid w:val="00D5029C"/>
    <w:rsid w:val="00D522B7"/>
    <w:rsid w:val="00D54AB2"/>
    <w:rsid w:val="00D615C6"/>
    <w:rsid w:val="00D772D9"/>
    <w:rsid w:val="00D83C80"/>
    <w:rsid w:val="00D86C4E"/>
    <w:rsid w:val="00D90A8A"/>
    <w:rsid w:val="00D936D4"/>
    <w:rsid w:val="00DA05A2"/>
    <w:rsid w:val="00DA385C"/>
    <w:rsid w:val="00DB107A"/>
    <w:rsid w:val="00DB2463"/>
    <w:rsid w:val="00DB3B67"/>
    <w:rsid w:val="00DB4357"/>
    <w:rsid w:val="00DB4B29"/>
    <w:rsid w:val="00DB4EE3"/>
    <w:rsid w:val="00DB7CBD"/>
    <w:rsid w:val="00DC0171"/>
    <w:rsid w:val="00DC05D9"/>
    <w:rsid w:val="00DC1141"/>
    <w:rsid w:val="00DC3696"/>
    <w:rsid w:val="00DC4490"/>
    <w:rsid w:val="00DC5AA0"/>
    <w:rsid w:val="00DC61D0"/>
    <w:rsid w:val="00DC62AF"/>
    <w:rsid w:val="00DE3B6F"/>
    <w:rsid w:val="00DE4E20"/>
    <w:rsid w:val="00DF2F90"/>
    <w:rsid w:val="00DF51EE"/>
    <w:rsid w:val="00E022D1"/>
    <w:rsid w:val="00E07586"/>
    <w:rsid w:val="00E16D34"/>
    <w:rsid w:val="00E259B5"/>
    <w:rsid w:val="00E2693E"/>
    <w:rsid w:val="00E300E3"/>
    <w:rsid w:val="00E323A1"/>
    <w:rsid w:val="00E34EA7"/>
    <w:rsid w:val="00E354C1"/>
    <w:rsid w:val="00E36AA0"/>
    <w:rsid w:val="00E46366"/>
    <w:rsid w:val="00E53C03"/>
    <w:rsid w:val="00E576E3"/>
    <w:rsid w:val="00E63AE9"/>
    <w:rsid w:val="00E717B0"/>
    <w:rsid w:val="00E71C4E"/>
    <w:rsid w:val="00E72445"/>
    <w:rsid w:val="00E771D3"/>
    <w:rsid w:val="00E7748F"/>
    <w:rsid w:val="00E778C3"/>
    <w:rsid w:val="00E7798C"/>
    <w:rsid w:val="00E85A02"/>
    <w:rsid w:val="00E968B6"/>
    <w:rsid w:val="00E97E91"/>
    <w:rsid w:val="00EA24CB"/>
    <w:rsid w:val="00EA3294"/>
    <w:rsid w:val="00EA6C08"/>
    <w:rsid w:val="00EB0452"/>
    <w:rsid w:val="00EB0EF2"/>
    <w:rsid w:val="00EB1A7B"/>
    <w:rsid w:val="00EC087D"/>
    <w:rsid w:val="00EC3CF4"/>
    <w:rsid w:val="00ED53F7"/>
    <w:rsid w:val="00EE2A45"/>
    <w:rsid w:val="00EE3644"/>
    <w:rsid w:val="00EE3E48"/>
    <w:rsid w:val="00EE752C"/>
    <w:rsid w:val="00EF232E"/>
    <w:rsid w:val="00EF4201"/>
    <w:rsid w:val="00EF75EB"/>
    <w:rsid w:val="00F00DBF"/>
    <w:rsid w:val="00F01AA9"/>
    <w:rsid w:val="00F048D8"/>
    <w:rsid w:val="00F07BC1"/>
    <w:rsid w:val="00F115DE"/>
    <w:rsid w:val="00F15262"/>
    <w:rsid w:val="00F22BFB"/>
    <w:rsid w:val="00F27759"/>
    <w:rsid w:val="00F2787D"/>
    <w:rsid w:val="00F27AA2"/>
    <w:rsid w:val="00F33BA0"/>
    <w:rsid w:val="00F36C97"/>
    <w:rsid w:val="00F42273"/>
    <w:rsid w:val="00F445BF"/>
    <w:rsid w:val="00F4487C"/>
    <w:rsid w:val="00F508CA"/>
    <w:rsid w:val="00F527AA"/>
    <w:rsid w:val="00F52DBE"/>
    <w:rsid w:val="00F53ED5"/>
    <w:rsid w:val="00F5668F"/>
    <w:rsid w:val="00F618FD"/>
    <w:rsid w:val="00F642D4"/>
    <w:rsid w:val="00F67146"/>
    <w:rsid w:val="00F6724E"/>
    <w:rsid w:val="00F71F03"/>
    <w:rsid w:val="00F723E6"/>
    <w:rsid w:val="00F737A3"/>
    <w:rsid w:val="00F73EC1"/>
    <w:rsid w:val="00F82A21"/>
    <w:rsid w:val="00F84AB5"/>
    <w:rsid w:val="00F85EA3"/>
    <w:rsid w:val="00F945DB"/>
    <w:rsid w:val="00FA1E36"/>
    <w:rsid w:val="00FA2778"/>
    <w:rsid w:val="00FB2285"/>
    <w:rsid w:val="00FB264E"/>
    <w:rsid w:val="00FB2E7E"/>
    <w:rsid w:val="00FB5BB0"/>
    <w:rsid w:val="00FB6171"/>
    <w:rsid w:val="00FB7F40"/>
    <w:rsid w:val="00FC667F"/>
    <w:rsid w:val="00FC712A"/>
    <w:rsid w:val="00FC7F02"/>
    <w:rsid w:val="00FD21FA"/>
    <w:rsid w:val="00FD268D"/>
    <w:rsid w:val="00FD26CE"/>
    <w:rsid w:val="00FE1216"/>
    <w:rsid w:val="00FE2B0E"/>
    <w:rsid w:val="00FE3E70"/>
    <w:rsid w:val="00FE3F55"/>
    <w:rsid w:val="00FE6471"/>
    <w:rsid w:val="00FE7780"/>
    <w:rsid w:val="00FF0EB4"/>
    <w:rsid w:val="00FF46E2"/>
    <w:rsid w:val="00FF4BFB"/>
    <w:rsid w:val="00FF51EE"/>
    <w:rsid w:val="00FF589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7704BD"/>
    <w:pPr>
      <w:spacing w:after="160"/>
    </w:pPr>
    <w:rPr>
      <w:szCs w:val="22"/>
      <w:lang w:val="en-US" w:eastAsia="en-US" w:bidi="en-US"/>
    </w:rPr>
  </w:style>
  <w:style w:type="paragraph" w:styleId="Heading1">
    <w:name w:val="heading 1"/>
    <w:basedOn w:val="Normal"/>
    <w:next w:val="Normal"/>
    <w:link w:val="Heading1Char"/>
    <w:qFormat/>
    <w:rsid w:val="002A1C14"/>
    <w:pPr>
      <w:keepNext/>
      <w:keepLines/>
      <w:numPr>
        <w:numId w:val="2"/>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062767"/>
    <w:pPr>
      <w:keepNext/>
      <w:keepLines/>
      <w:numPr>
        <w:numId w:val="3"/>
      </w:numPr>
      <w:tabs>
        <w:tab w:val="left" w:pos="1134"/>
      </w:tabs>
      <w:spacing w:before="200" w:after="120"/>
      <w:outlineLvl w:val="1"/>
    </w:pPr>
    <w:rPr>
      <w:b/>
      <w:bCs/>
      <w:szCs w:val="26"/>
    </w:rPr>
  </w:style>
  <w:style w:type="paragraph" w:styleId="Heading3">
    <w:name w:val="heading 3"/>
    <w:basedOn w:val="Normal"/>
    <w:next w:val="Normal"/>
    <w:link w:val="Heading3Char"/>
    <w:uiPriority w:val="9"/>
    <w:qFormat/>
    <w:rsid w:val="00F47EB7"/>
    <w:pPr>
      <w:keepNext/>
      <w:keepLines/>
      <w:numPr>
        <w:ilvl w:val="2"/>
        <w:numId w:val="2"/>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1C14"/>
    <w:rPr>
      <w:b/>
      <w:bCs/>
      <w:sz w:val="28"/>
      <w:szCs w:val="28"/>
      <w:lang w:val="en-US" w:eastAsia="en-US" w:bidi="en-US"/>
    </w:rPr>
  </w:style>
  <w:style w:type="character" w:customStyle="1" w:styleId="Heading2Char">
    <w:name w:val="Heading 2 Char"/>
    <w:link w:val="Heading2"/>
    <w:uiPriority w:val="9"/>
    <w:rsid w:val="00062767"/>
    <w:rPr>
      <w:b/>
      <w:bCs/>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rsid w:val="001D6659"/>
    <w:rPr>
      <w:rFonts w:ascii="Cambria" w:hAnsi="Cambria"/>
      <w:b/>
      <w:bCs/>
      <w:i/>
      <w:iCs/>
      <w:color w:val="4F81BD"/>
      <w:szCs w:val="22"/>
      <w:lang w:val="en-US" w:eastAsia="en-US" w:bidi="en-US"/>
    </w:rPr>
  </w:style>
  <w:style w:type="character" w:customStyle="1" w:styleId="Heading5Char">
    <w:name w:val="Heading 5 Char"/>
    <w:link w:val="Heading5"/>
    <w:uiPriority w:val="9"/>
    <w:rsid w:val="001D6659"/>
    <w:rPr>
      <w:rFonts w:ascii="Cambria" w:hAnsi="Cambria"/>
      <w:color w:val="243F60"/>
      <w:szCs w:val="22"/>
      <w:lang w:val="en-US" w:eastAsia="en-US" w:bidi="en-US"/>
    </w:rPr>
  </w:style>
  <w:style w:type="character" w:customStyle="1" w:styleId="Heading6Char">
    <w:name w:val="Heading 6 Char"/>
    <w:link w:val="Heading6"/>
    <w:uiPriority w:val="9"/>
    <w:rsid w:val="001D6659"/>
    <w:rPr>
      <w:rFonts w:ascii="Cambria" w:hAnsi="Cambria"/>
      <w:i/>
      <w:iCs/>
      <w:color w:val="243F60"/>
      <w:szCs w:val="22"/>
      <w:lang w:val="en-US" w:eastAsia="en-US" w:bidi="en-US"/>
    </w:rPr>
  </w:style>
  <w:style w:type="character" w:customStyle="1" w:styleId="Heading7Char">
    <w:name w:val="Heading 7 Char"/>
    <w:link w:val="Heading7"/>
    <w:uiPriority w:val="9"/>
    <w:rsid w:val="001D6659"/>
    <w:rPr>
      <w:rFonts w:ascii="Cambria" w:hAnsi="Cambria"/>
      <w:i/>
      <w:iCs/>
      <w:color w:val="404040"/>
      <w:szCs w:val="22"/>
      <w:lang w:val="en-US" w:eastAsia="en-US" w:bidi="en-US"/>
    </w:rPr>
  </w:style>
  <w:style w:type="character" w:customStyle="1" w:styleId="Heading8Char">
    <w:name w:val="Heading 8 Char"/>
    <w:link w:val="Heading8"/>
    <w:uiPriority w:val="9"/>
    <w:rsid w:val="001D6659"/>
    <w:rPr>
      <w:rFonts w:ascii="Cambria" w:hAnsi="Cambria"/>
      <w:color w:val="4F81BD"/>
      <w:lang w:val="en-US" w:eastAsia="en-US" w:bidi="en-US"/>
    </w:rPr>
  </w:style>
  <w:style w:type="character" w:customStyle="1" w:styleId="Heading9Char">
    <w:name w:val="Heading 9 Char"/>
    <w:link w:val="Heading9"/>
    <w:uiPriority w:val="9"/>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customStyle="1" w:styleId="NoSpacing1">
    <w:name w:val="No Spacing1"/>
    <w:uiPriority w:val="1"/>
    <w:qFormat/>
    <w:rsid w:val="001D6659"/>
    <w:rPr>
      <w:sz w:val="22"/>
      <w:szCs w:val="22"/>
      <w:lang w:val="en-US" w:eastAsia="en-US" w:bidi="en-US"/>
    </w:rPr>
  </w:style>
  <w:style w:type="paragraph" w:customStyle="1" w:styleId="ColorfulList-Accent11">
    <w:name w:val="Colorful List - Accent 11"/>
    <w:basedOn w:val="Normal"/>
    <w:uiPriority w:val="34"/>
    <w:qFormat/>
    <w:rsid w:val="001D6659"/>
    <w:pPr>
      <w:ind w:left="720"/>
      <w:contextualSpacing/>
    </w:pPr>
  </w:style>
  <w:style w:type="paragraph" w:customStyle="1" w:styleId="ColorfulGrid-Accent11">
    <w:name w:val="Colorful Grid - Accent 11"/>
    <w:basedOn w:val="Normal"/>
    <w:next w:val="Normal"/>
    <w:link w:val="ColorfulGrid-Accent1Char"/>
    <w:uiPriority w:val="29"/>
    <w:qFormat/>
    <w:rsid w:val="001D6659"/>
    <w:rPr>
      <w:i/>
      <w:iCs/>
      <w:color w:val="000000"/>
      <w:szCs w:val="20"/>
      <w:lang w:bidi="ar-SA"/>
    </w:rPr>
  </w:style>
  <w:style w:type="character" w:customStyle="1" w:styleId="ColorfulGrid-Accent1Char">
    <w:name w:val="Colorful Grid - Accent 1 Char"/>
    <w:link w:val="ColorfulGrid-Accent11"/>
    <w:uiPriority w:val="29"/>
    <w:rsid w:val="001D6659"/>
    <w:rPr>
      <w:i/>
      <w:iCs/>
      <w:color w:val="000000"/>
    </w:rPr>
  </w:style>
  <w:style w:type="paragraph" w:customStyle="1" w:styleId="LightShading-Accent21">
    <w:name w:val="Light Shading - Accent 21"/>
    <w:basedOn w:val="Normal"/>
    <w:next w:val="Normal"/>
    <w:link w:val="LightShading-Accent2Char"/>
    <w:uiPriority w:val="30"/>
    <w:qFormat/>
    <w:rsid w:val="001D6659"/>
    <w:pPr>
      <w:pBdr>
        <w:bottom w:val="single" w:sz="4" w:space="4" w:color="4F81BD"/>
      </w:pBdr>
      <w:spacing w:before="200" w:after="280"/>
      <w:ind w:left="936" w:right="936"/>
    </w:pPr>
    <w:rPr>
      <w:b/>
      <w:bCs/>
      <w:i/>
      <w:iCs/>
      <w:color w:val="4F81BD"/>
      <w:szCs w:val="20"/>
      <w:lang w:bidi="ar-SA"/>
    </w:rPr>
  </w:style>
  <w:style w:type="character" w:customStyle="1" w:styleId="LightShading-Accent2Char">
    <w:name w:val="Light Shading - Accent 2 Char"/>
    <w:link w:val="LightShading-Accent21"/>
    <w:uiPriority w:val="30"/>
    <w:rsid w:val="001D6659"/>
    <w:rPr>
      <w:b/>
      <w:bCs/>
      <w:i/>
      <w:iCs/>
      <w:color w:val="4F81BD"/>
    </w:rPr>
  </w:style>
  <w:style w:type="character" w:customStyle="1" w:styleId="SubtleEmphasis1">
    <w:name w:val="Subtle Emphasis1"/>
    <w:uiPriority w:val="19"/>
    <w:qFormat/>
    <w:rsid w:val="005869A2"/>
    <w:rPr>
      <w:rFonts w:ascii="Arial" w:hAnsi="Arial"/>
      <w:iCs/>
      <w:color w:val="auto"/>
      <w:sz w:val="16"/>
    </w:rPr>
  </w:style>
  <w:style w:type="character" w:customStyle="1" w:styleId="IntenseEmphasis1">
    <w:name w:val="Intense Emphasis1"/>
    <w:uiPriority w:val="21"/>
    <w:qFormat/>
    <w:rsid w:val="001D6659"/>
    <w:rPr>
      <w:b/>
      <w:bCs/>
      <w:i/>
      <w:iCs/>
      <w:color w:val="4F81BD"/>
    </w:rPr>
  </w:style>
  <w:style w:type="character" w:customStyle="1" w:styleId="SubtleReference1">
    <w:name w:val="Subtle Reference1"/>
    <w:uiPriority w:val="31"/>
    <w:qFormat/>
    <w:rsid w:val="001D6659"/>
    <w:rPr>
      <w:smallCaps/>
      <w:color w:val="C0504D"/>
      <w:u w:val="single"/>
    </w:rPr>
  </w:style>
  <w:style w:type="character" w:customStyle="1" w:styleId="IntenseReference1">
    <w:name w:val="Intense Reference1"/>
    <w:uiPriority w:val="32"/>
    <w:qFormat/>
    <w:rsid w:val="001D6659"/>
    <w:rPr>
      <w:b/>
      <w:bCs/>
      <w:smallCaps/>
      <w:color w:val="C0504D"/>
      <w:spacing w:val="5"/>
      <w:u w:val="single"/>
    </w:rPr>
  </w:style>
  <w:style w:type="character" w:customStyle="1" w:styleId="BookTitle1">
    <w:name w:val="Book Title1"/>
    <w:uiPriority w:val="33"/>
    <w:qFormat/>
    <w:rsid w:val="001D6659"/>
    <w:rPr>
      <w:b/>
      <w:bCs/>
      <w:smallCaps/>
      <w:spacing w:val="5"/>
    </w:rPr>
  </w:style>
  <w:style w:type="paragraph" w:customStyle="1" w:styleId="ANU-DocumentTitleOrSubheading">
    <w:name w:val="ANU-DocumentTitleOrSubheading"/>
    <w:basedOn w:val="ANU-Heading2"/>
    <w:qFormat/>
    <w:rsid w:val="00B74AB1"/>
    <w:pPr>
      <w:spacing w:before="0" w:after="960"/>
      <w:ind w:right="-1"/>
    </w:pPr>
  </w:style>
  <w:style w:type="paragraph" w:styleId="Header">
    <w:name w:val="header"/>
    <w:link w:val="HeaderChar"/>
    <w:uiPriority w:val="99"/>
    <w:unhideWhenUsed/>
    <w:rsid w:val="007704BD"/>
    <w:pPr>
      <w:tabs>
        <w:tab w:val="center" w:pos="4513"/>
        <w:tab w:val="right" w:pos="9026"/>
      </w:tabs>
    </w:pPr>
    <w:rPr>
      <w:spacing w:val="40"/>
      <w:sz w:val="16"/>
      <w:szCs w:val="16"/>
      <w:lang w:val="en-US" w:bidi="en-US"/>
    </w:rPr>
  </w:style>
  <w:style w:type="character" w:customStyle="1" w:styleId="HeaderChar">
    <w:name w:val="Header Char"/>
    <w:link w:val="Header"/>
    <w:uiPriority w:val="99"/>
    <w:rsid w:val="007704BD"/>
    <w:rPr>
      <w:spacing w:val="40"/>
      <w:sz w:val="16"/>
      <w:szCs w:val="16"/>
      <w:lang w:val="en-US" w:bidi="en-US"/>
    </w:rPr>
  </w:style>
  <w:style w:type="paragraph" w:styleId="Footer">
    <w:name w:val="footer"/>
    <w:link w:val="FooterChar"/>
    <w:uiPriority w:val="99"/>
    <w:unhideWhenUsed/>
    <w:rsid w:val="007704BD"/>
    <w:pPr>
      <w:tabs>
        <w:tab w:val="center" w:pos="4513"/>
        <w:tab w:val="right" w:pos="9026"/>
      </w:tabs>
    </w:pPr>
    <w:rPr>
      <w:spacing w:val="40"/>
      <w:sz w:val="16"/>
      <w:szCs w:val="16"/>
      <w:lang w:val="en-US" w:bidi="en-US"/>
    </w:rPr>
  </w:style>
  <w:style w:type="character" w:customStyle="1" w:styleId="FooterChar">
    <w:name w:val="Footer Char"/>
    <w:link w:val="Footer"/>
    <w:uiPriority w:val="99"/>
    <w:rsid w:val="007704BD"/>
    <w:rPr>
      <w:spacing w:val="40"/>
      <w:sz w:val="16"/>
      <w:szCs w:val="16"/>
      <w:lang w:val="en-US" w:bidi="en-US"/>
    </w:rPr>
  </w:style>
  <w:style w:type="paragraph" w:styleId="BalloonText">
    <w:name w:val="Balloon Text"/>
    <w:basedOn w:val="Normal"/>
    <w:link w:val="BalloonTextChar"/>
    <w:uiPriority w:val="99"/>
    <w:semiHidden/>
    <w:unhideWhenUsed/>
    <w:rsid w:val="00393177"/>
    <w:pPr>
      <w:spacing w:after="0"/>
    </w:pPr>
    <w:rPr>
      <w:rFonts w:ascii="Tahoma" w:hAnsi="Tahoma"/>
      <w:sz w:val="16"/>
      <w:szCs w:val="16"/>
      <w:lang w:bidi="ar-SA"/>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sz w:val="16"/>
      <w:szCs w:val="16"/>
      <w:lang w:bidi="ar-SA"/>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
      </w:numPr>
      <w:contextualSpacing/>
    </w:pPr>
  </w:style>
  <w:style w:type="paragraph" w:styleId="ListContinue2">
    <w:name w:val="List Continue 2"/>
    <w:basedOn w:val="Normal"/>
    <w:uiPriority w:val="99"/>
    <w:unhideWhenUsed/>
    <w:rsid w:val="001D3B1D"/>
    <w:pPr>
      <w:spacing w:after="120"/>
      <w:ind w:left="566"/>
      <w:contextualSpacing/>
    </w:pPr>
  </w:style>
  <w:style w:type="paragraph" w:customStyle="1" w:styleId="ANU-Tablecontent">
    <w:name w:val="ANU-Tablecontent"/>
    <w:basedOn w:val="Normal"/>
    <w:qFormat/>
    <w:rsid w:val="00AC00E0"/>
    <w:pPr>
      <w:spacing w:after="0"/>
    </w:pPr>
  </w:style>
  <w:style w:type="paragraph" w:customStyle="1" w:styleId="ANU-Subheading1">
    <w:name w:val="ANU-Subheading1"/>
    <w:next w:val="Normal"/>
    <w:qFormat/>
    <w:rsid w:val="002F700D"/>
    <w:pPr>
      <w:keepNext/>
      <w:keepLines/>
      <w:spacing w:before="120" w:after="120"/>
      <w:outlineLvl w:val="0"/>
    </w:pPr>
    <w:rPr>
      <w:b/>
      <w:sz w:val="24"/>
      <w:szCs w:val="24"/>
      <w:lang w:eastAsia="en-US" w:bidi="en-US"/>
    </w:rPr>
  </w:style>
  <w:style w:type="character" w:styleId="LineNumber">
    <w:name w:val="line number"/>
    <w:rsid w:val="005A41AD"/>
  </w:style>
  <w:style w:type="paragraph" w:customStyle="1" w:styleId="ANU-Subheading2">
    <w:name w:val="ANU-Subheading2"/>
    <w:basedOn w:val="ANU-Subheading1"/>
    <w:next w:val="Normal"/>
    <w:qFormat/>
    <w:rsid w:val="00287C27"/>
    <w:rPr>
      <w:b w:val="0"/>
    </w:rPr>
  </w:style>
  <w:style w:type="paragraph" w:styleId="TOC2">
    <w:name w:val="toc 2"/>
    <w:basedOn w:val="Normal"/>
    <w:next w:val="Normal"/>
    <w:autoRedefine/>
    <w:uiPriority w:val="39"/>
    <w:qFormat/>
    <w:rsid w:val="00BA5ED8"/>
    <w:pPr>
      <w:tabs>
        <w:tab w:val="left" w:pos="284"/>
        <w:tab w:val="right" w:leader="dot" w:pos="9639"/>
      </w:tabs>
      <w:spacing w:before="40" w:after="40"/>
    </w:pPr>
    <w:rPr>
      <w:b/>
      <w:szCs w:val="20"/>
    </w:rPr>
  </w:style>
  <w:style w:type="paragraph" w:customStyle="1" w:styleId="ANU-DocumentTypeOrHeading">
    <w:name w:val="ANU-DocumentTypeOrHeading"/>
    <w:next w:val="Normal"/>
    <w:qFormat/>
    <w:rsid w:val="00664854"/>
    <w:pPr>
      <w:keepNext/>
      <w:keepLines/>
      <w:spacing w:before="240" w:after="160"/>
      <w:outlineLvl w:val="0"/>
    </w:pPr>
    <w:rPr>
      <w:caps/>
      <w:spacing w:val="60"/>
      <w:sz w:val="40"/>
      <w:szCs w:val="40"/>
      <w:lang w:eastAsia="en-US" w:bidi="en-US"/>
    </w:rPr>
  </w:style>
  <w:style w:type="paragraph" w:customStyle="1" w:styleId="ANU-Heading2">
    <w:name w:val="ANU-Heading2"/>
    <w:next w:val="Normal"/>
    <w:qFormat/>
    <w:rsid w:val="00DE041B"/>
    <w:pPr>
      <w:keepNext/>
      <w:keepLines/>
      <w:spacing w:before="240" w:after="160"/>
      <w:outlineLvl w:val="0"/>
    </w:pPr>
    <w:rPr>
      <w:b/>
      <w:bCs/>
      <w:sz w:val="40"/>
      <w:szCs w:val="40"/>
      <w:lang w:eastAsia="en-US" w:bidi="en-US"/>
    </w:rPr>
  </w:style>
  <w:style w:type="paragraph" w:styleId="MessageHeader">
    <w:name w:val="Message Header"/>
    <w:basedOn w:val="Normal"/>
    <w:link w:val="MessageHeaderChar"/>
    <w:rsid w:val="00680AE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paragraph" w:customStyle="1" w:styleId="ANU-Heading2alt">
    <w:name w:val="ANU-Heading2alt"/>
    <w:basedOn w:val="Normal"/>
    <w:qFormat/>
    <w:rsid w:val="00DE041B"/>
    <w:pPr>
      <w:keepNext/>
      <w:keepLines/>
      <w:spacing w:before="240"/>
      <w:outlineLvl w:val="0"/>
    </w:pPr>
    <w:rPr>
      <w:b/>
      <w:bCs/>
      <w:color w:val="ACC0C6"/>
      <w:sz w:val="40"/>
      <w:szCs w:val="40"/>
      <w:lang w:val="en-AU"/>
    </w:rPr>
  </w:style>
  <w:style w:type="paragraph" w:customStyle="1" w:styleId="ANU-CodeBlock">
    <w:name w:val="ANU-CodeBlock"/>
    <w:basedOn w:val="Normal"/>
    <w:next w:val="Normal"/>
    <w:qFormat/>
    <w:rsid w:val="00084B3D"/>
    <w:pPr>
      <w:keepNext/>
      <w:keepLines/>
      <w:spacing w:after="0"/>
      <w:outlineLvl w:val="0"/>
    </w:pPr>
    <w:rPr>
      <w:rFonts w:ascii="Courier New" w:hAnsi="Courier New" w:cs="Courier New"/>
    </w:rPr>
  </w:style>
  <w:style w:type="paragraph" w:customStyle="1" w:styleId="ANU-Tableheading">
    <w:name w:val="ANU-Tableheading"/>
    <w:basedOn w:val="ANU-Subheading1"/>
    <w:qFormat/>
    <w:rsid w:val="00AC00E0"/>
    <w:pPr>
      <w:spacing w:before="0" w:after="0"/>
    </w:pPr>
  </w:style>
  <w:style w:type="paragraph" w:customStyle="1" w:styleId="ANU-Tablelabel">
    <w:name w:val="ANU-Tablelabel"/>
    <w:qFormat/>
    <w:rsid w:val="00361FAD"/>
    <w:rPr>
      <w:caps/>
      <w:sz w:val="16"/>
      <w:szCs w:val="16"/>
      <w:lang w:val="en-US" w:eastAsia="en-US" w:bidi="en-US"/>
    </w:rPr>
  </w:style>
  <w:style w:type="paragraph" w:customStyle="1" w:styleId="ANU-Tablerowgroup">
    <w:name w:val="ANU-Tablerowgroup"/>
    <w:basedOn w:val="ANU-Subheading2"/>
    <w:qFormat/>
    <w:rsid w:val="007824F3"/>
    <w:pPr>
      <w:spacing w:before="0" w:after="0"/>
    </w:pPr>
    <w:rPr>
      <w:i/>
      <w:sz w:val="20"/>
    </w:rPr>
  </w:style>
  <w:style w:type="paragraph" w:customStyle="1" w:styleId="ANU-NumHeading2">
    <w:name w:val="ANU-NumHeading2"/>
    <w:basedOn w:val="ANU-Heading2"/>
    <w:next w:val="Normal"/>
    <w:qFormat/>
    <w:rsid w:val="00247D8D"/>
    <w:pPr>
      <w:numPr>
        <w:numId w:val="4"/>
      </w:numPr>
      <w:ind w:right="-1"/>
    </w:pPr>
  </w:style>
  <w:style w:type="paragraph" w:styleId="TOC1">
    <w:name w:val="toc 1"/>
    <w:basedOn w:val="Normal"/>
    <w:next w:val="Normal"/>
    <w:autoRedefine/>
    <w:uiPriority w:val="39"/>
    <w:qFormat/>
    <w:rsid w:val="00025F39"/>
    <w:pPr>
      <w:tabs>
        <w:tab w:val="left" w:pos="507"/>
        <w:tab w:val="right" w:leader="dot" w:pos="9639"/>
      </w:tabs>
      <w:spacing w:before="80" w:after="40"/>
    </w:pPr>
    <w:rPr>
      <w:b/>
      <w:bCs/>
      <w:sz w:val="24"/>
      <w:szCs w:val="24"/>
    </w:rPr>
  </w:style>
  <w:style w:type="paragraph" w:customStyle="1" w:styleId="ANU-NumSubheading1">
    <w:name w:val="ANU-NumSubheading1"/>
    <w:basedOn w:val="ANU-Subheading1"/>
    <w:next w:val="Normal"/>
    <w:qFormat/>
    <w:rsid w:val="00247D8D"/>
    <w:pPr>
      <w:numPr>
        <w:ilvl w:val="1"/>
        <w:numId w:val="4"/>
      </w:numPr>
      <w:ind w:right="-1"/>
    </w:pPr>
  </w:style>
  <w:style w:type="paragraph" w:customStyle="1" w:styleId="ANU-NumSubheading2">
    <w:name w:val="ANU-NumSubheading2"/>
    <w:basedOn w:val="ANU-Subheading2"/>
    <w:next w:val="Normal"/>
    <w:qFormat/>
    <w:rsid w:val="00247D8D"/>
    <w:pPr>
      <w:numPr>
        <w:ilvl w:val="2"/>
        <w:numId w:val="4"/>
      </w:numPr>
      <w:ind w:right="-1"/>
    </w:pPr>
  </w:style>
  <w:style w:type="paragraph" w:styleId="TOC3">
    <w:name w:val="toc 3"/>
    <w:basedOn w:val="Normal"/>
    <w:next w:val="Normal"/>
    <w:autoRedefine/>
    <w:uiPriority w:val="39"/>
    <w:qFormat/>
    <w:rsid w:val="00025F39"/>
    <w:pPr>
      <w:tabs>
        <w:tab w:val="right" w:leader="dot" w:pos="9639"/>
      </w:tabs>
      <w:spacing w:after="0"/>
    </w:pPr>
    <w:rPr>
      <w:szCs w:val="20"/>
    </w:rPr>
  </w:style>
  <w:style w:type="numbering" w:customStyle="1" w:styleId="ANU-Outline">
    <w:name w:val="ANU-Outline"/>
    <w:basedOn w:val="NoList"/>
    <w:uiPriority w:val="99"/>
    <w:rsid w:val="00247D8D"/>
    <w:pPr>
      <w:numPr>
        <w:numId w:val="4"/>
      </w:numPr>
    </w:pPr>
  </w:style>
  <w:style w:type="paragraph" w:styleId="TOC4">
    <w:name w:val="toc 4"/>
    <w:basedOn w:val="Normal"/>
    <w:next w:val="Normal"/>
    <w:autoRedefine/>
    <w:uiPriority w:val="39"/>
    <w:rsid w:val="002F79A6"/>
    <w:pPr>
      <w:spacing w:after="0"/>
      <w:ind w:left="400"/>
    </w:pPr>
    <w:rPr>
      <w:rFonts w:ascii="Cambria" w:hAnsi="Cambria"/>
      <w:szCs w:val="20"/>
    </w:rPr>
  </w:style>
  <w:style w:type="paragraph" w:styleId="TOC5">
    <w:name w:val="toc 5"/>
    <w:basedOn w:val="Normal"/>
    <w:next w:val="Normal"/>
    <w:autoRedefine/>
    <w:uiPriority w:val="39"/>
    <w:rsid w:val="002F79A6"/>
    <w:pPr>
      <w:spacing w:after="0"/>
      <w:ind w:left="600"/>
    </w:pPr>
    <w:rPr>
      <w:rFonts w:ascii="Cambria" w:hAnsi="Cambria"/>
      <w:szCs w:val="20"/>
    </w:rPr>
  </w:style>
  <w:style w:type="paragraph" w:styleId="TOC6">
    <w:name w:val="toc 6"/>
    <w:basedOn w:val="Normal"/>
    <w:next w:val="Normal"/>
    <w:autoRedefine/>
    <w:uiPriority w:val="39"/>
    <w:rsid w:val="002F79A6"/>
    <w:pPr>
      <w:spacing w:after="0"/>
      <w:ind w:left="800"/>
    </w:pPr>
    <w:rPr>
      <w:rFonts w:ascii="Cambria" w:hAnsi="Cambria"/>
      <w:szCs w:val="20"/>
    </w:rPr>
  </w:style>
  <w:style w:type="paragraph" w:styleId="TOC7">
    <w:name w:val="toc 7"/>
    <w:basedOn w:val="Normal"/>
    <w:next w:val="Normal"/>
    <w:autoRedefine/>
    <w:uiPriority w:val="39"/>
    <w:rsid w:val="002F79A6"/>
    <w:pPr>
      <w:spacing w:after="0"/>
      <w:ind w:left="1000"/>
    </w:pPr>
    <w:rPr>
      <w:rFonts w:ascii="Cambria" w:hAnsi="Cambria"/>
      <w:szCs w:val="20"/>
    </w:rPr>
  </w:style>
  <w:style w:type="paragraph" w:styleId="TOC8">
    <w:name w:val="toc 8"/>
    <w:basedOn w:val="Normal"/>
    <w:next w:val="Normal"/>
    <w:autoRedefine/>
    <w:uiPriority w:val="39"/>
    <w:rsid w:val="002F79A6"/>
    <w:pPr>
      <w:spacing w:after="0"/>
      <w:ind w:left="1200"/>
    </w:pPr>
    <w:rPr>
      <w:rFonts w:ascii="Cambria" w:hAnsi="Cambria"/>
      <w:szCs w:val="20"/>
    </w:rPr>
  </w:style>
  <w:style w:type="paragraph" w:styleId="TOC9">
    <w:name w:val="toc 9"/>
    <w:basedOn w:val="Normal"/>
    <w:next w:val="Normal"/>
    <w:autoRedefine/>
    <w:uiPriority w:val="39"/>
    <w:rsid w:val="002F79A6"/>
    <w:pPr>
      <w:spacing w:after="0"/>
      <w:ind w:left="1400"/>
    </w:pPr>
    <w:rPr>
      <w:rFonts w:ascii="Cambria" w:hAnsi="Cambria"/>
      <w:szCs w:val="20"/>
    </w:rPr>
  </w:style>
  <w:style w:type="character" w:customStyle="1" w:styleId="MessageHeaderChar">
    <w:name w:val="Message Header Char"/>
    <w:link w:val="MessageHeader"/>
    <w:rsid w:val="00680AEF"/>
    <w:rPr>
      <w:rFonts w:ascii="Calibri" w:eastAsia="MS Gothic" w:hAnsi="Calibri" w:cs="Times New Roman"/>
      <w:sz w:val="24"/>
      <w:szCs w:val="24"/>
      <w:shd w:val="pct20" w:color="auto" w:fill="auto"/>
      <w:lang w:val="en-US" w:bidi="en-US"/>
    </w:rPr>
  </w:style>
  <w:style w:type="paragraph" w:customStyle="1" w:styleId="ANU-TableRowNumber">
    <w:name w:val="ANU-TableRowNumber"/>
    <w:basedOn w:val="ANU-Tablelabel"/>
    <w:qFormat/>
    <w:rsid w:val="00C56485"/>
    <w:pPr>
      <w:numPr>
        <w:numId w:val="5"/>
      </w:numPr>
      <w:ind w:left="57" w:hanging="57"/>
      <w:jc w:val="right"/>
    </w:pPr>
    <w:rPr>
      <w:i/>
    </w:rPr>
  </w:style>
  <w:style w:type="paragraph" w:styleId="ListParagraph">
    <w:name w:val="List Paragraph"/>
    <w:basedOn w:val="Normal"/>
    <w:uiPriority w:val="34"/>
    <w:qFormat/>
    <w:rsid w:val="00771246"/>
    <w:pPr>
      <w:ind w:left="720"/>
      <w:contextualSpacing/>
    </w:pPr>
  </w:style>
  <w:style w:type="paragraph" w:customStyle="1" w:styleId="ANU-OrgUnit">
    <w:name w:val="ANU-OrgUnit"/>
    <w:basedOn w:val="ANU-Subheading2"/>
    <w:next w:val="ANU-DocumentTypeOrHeading"/>
    <w:qFormat/>
    <w:rsid w:val="003E349B"/>
    <w:pPr>
      <w:spacing w:before="0" w:after="720"/>
    </w:pPr>
  </w:style>
  <w:style w:type="paragraph" w:customStyle="1" w:styleId="ANU-Contents">
    <w:name w:val="ANU-Contents"/>
    <w:basedOn w:val="ANU-Heading2"/>
    <w:qFormat/>
    <w:rsid w:val="00BD6B31"/>
    <w:pPr>
      <w:pageBreakBefore/>
    </w:pPr>
  </w:style>
  <w:style w:type="character" w:customStyle="1" w:styleId="ANU-CodeInline">
    <w:name w:val="ANU-CodeInline"/>
    <w:uiPriority w:val="1"/>
    <w:qFormat/>
    <w:rsid w:val="008828B7"/>
    <w:rPr>
      <w:rFonts w:ascii="Courier New" w:hAnsi="Courier New"/>
      <w:lang w:val="en-AU"/>
    </w:rPr>
  </w:style>
  <w:style w:type="table" w:styleId="LightList-Accent3">
    <w:name w:val="Light List Accent 3"/>
    <w:basedOn w:val="TableNormal"/>
    <w:rsid w:val="00F4227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style-span">
    <w:name w:val="apple-style-span"/>
    <w:basedOn w:val="DefaultParagraphFont"/>
    <w:rsid w:val="003C33CA"/>
  </w:style>
  <w:style w:type="paragraph" w:styleId="NormalWeb">
    <w:name w:val="Normal (Web)"/>
    <w:basedOn w:val="Normal"/>
    <w:uiPriority w:val="99"/>
    <w:unhideWhenUsed/>
    <w:rsid w:val="003C33CA"/>
    <w:pPr>
      <w:spacing w:before="100" w:beforeAutospacing="1" w:after="100" w:afterAutospacing="1"/>
    </w:pPr>
    <w:rPr>
      <w:rFonts w:ascii="Times New Roman" w:eastAsiaTheme="minorEastAsia" w:hAnsi="Times New Roman"/>
      <w:sz w:val="24"/>
      <w:szCs w:val="24"/>
      <w:lang w:val="en-AU" w:eastAsia="zh-CN" w:bidi="ar-SA"/>
    </w:rPr>
  </w:style>
  <w:style w:type="paragraph" w:customStyle="1" w:styleId="Pa18">
    <w:name w:val="Pa18"/>
    <w:basedOn w:val="Normal"/>
    <w:next w:val="Normal"/>
    <w:uiPriority w:val="99"/>
    <w:rsid w:val="00981340"/>
    <w:pPr>
      <w:autoSpaceDE w:val="0"/>
      <w:autoSpaceDN w:val="0"/>
      <w:adjustRightInd w:val="0"/>
      <w:spacing w:after="0" w:line="281" w:lineRule="atLeast"/>
    </w:pPr>
    <w:rPr>
      <w:rFonts w:ascii="Myriad Pro Light" w:hAnsi="Myriad Pro Light"/>
      <w:sz w:val="24"/>
      <w:szCs w:val="24"/>
      <w:lang w:val="en-AU" w:eastAsia="zh-CN" w:bidi="ar-SA"/>
    </w:rPr>
  </w:style>
  <w:style w:type="paragraph" w:customStyle="1" w:styleId="Pa4">
    <w:name w:val="Pa4"/>
    <w:basedOn w:val="Normal"/>
    <w:next w:val="Normal"/>
    <w:uiPriority w:val="99"/>
    <w:rsid w:val="00981340"/>
    <w:pPr>
      <w:autoSpaceDE w:val="0"/>
      <w:autoSpaceDN w:val="0"/>
      <w:adjustRightInd w:val="0"/>
      <w:spacing w:after="0" w:line="201" w:lineRule="atLeast"/>
    </w:pPr>
    <w:rPr>
      <w:rFonts w:ascii="Myriad Pro Light" w:hAnsi="Myriad Pro Light"/>
      <w:sz w:val="24"/>
      <w:szCs w:val="24"/>
      <w:lang w:val="en-AU" w:eastAsia="zh-CN" w:bidi="ar-SA"/>
    </w:rPr>
  </w:style>
  <w:style w:type="paragraph" w:customStyle="1" w:styleId="Pa17">
    <w:name w:val="Pa17"/>
    <w:basedOn w:val="Normal"/>
    <w:next w:val="Normal"/>
    <w:uiPriority w:val="99"/>
    <w:rsid w:val="00981340"/>
    <w:pPr>
      <w:autoSpaceDE w:val="0"/>
      <w:autoSpaceDN w:val="0"/>
      <w:adjustRightInd w:val="0"/>
      <w:spacing w:after="0" w:line="201" w:lineRule="atLeast"/>
    </w:pPr>
    <w:rPr>
      <w:rFonts w:ascii="Myriad Pro Light" w:hAnsi="Myriad Pro Light"/>
      <w:sz w:val="24"/>
      <w:szCs w:val="24"/>
      <w:lang w:val="en-AU" w:eastAsia="zh-CN" w:bidi="ar-SA"/>
    </w:rPr>
  </w:style>
  <w:style w:type="character" w:customStyle="1" w:styleId="A7">
    <w:name w:val="A7"/>
    <w:uiPriority w:val="99"/>
    <w:rsid w:val="00981340"/>
    <w:rPr>
      <w:rFonts w:cs="Myriad Pro Light"/>
      <w:color w:val="000000"/>
    </w:rPr>
  </w:style>
  <w:style w:type="paragraph" w:customStyle="1" w:styleId="Pa19">
    <w:name w:val="Pa19"/>
    <w:basedOn w:val="Normal"/>
    <w:next w:val="Normal"/>
    <w:uiPriority w:val="99"/>
    <w:rsid w:val="00981340"/>
    <w:pPr>
      <w:autoSpaceDE w:val="0"/>
      <w:autoSpaceDN w:val="0"/>
      <w:adjustRightInd w:val="0"/>
      <w:spacing w:after="0" w:line="201" w:lineRule="atLeast"/>
    </w:pPr>
    <w:rPr>
      <w:rFonts w:ascii="Wingdings" w:hAnsi="Wingdings"/>
      <w:sz w:val="24"/>
      <w:szCs w:val="24"/>
      <w:lang w:val="en-AU" w:eastAsia="zh-CN" w:bidi="ar-SA"/>
    </w:rPr>
  </w:style>
  <w:style w:type="paragraph" w:customStyle="1" w:styleId="TableText">
    <w:name w:val="Table Text"/>
    <w:basedOn w:val="Normal"/>
    <w:rsid w:val="00FA2778"/>
    <w:pPr>
      <w:spacing w:after="0" w:line="220" w:lineRule="exact"/>
    </w:pPr>
    <w:rPr>
      <w:sz w:val="18"/>
      <w:szCs w:val="24"/>
      <w:lang w:bidi="ar-SA"/>
    </w:rPr>
  </w:style>
  <w:style w:type="paragraph" w:customStyle="1" w:styleId="Default">
    <w:name w:val="Default"/>
    <w:rsid w:val="00CD210C"/>
    <w:pPr>
      <w:autoSpaceDE w:val="0"/>
      <w:autoSpaceDN w:val="0"/>
      <w:adjustRightInd w:val="0"/>
    </w:pPr>
    <w:rPr>
      <w:rFonts w:ascii="Book Antiqua" w:eastAsia="SimSun" w:hAnsi="Book Antiqua" w:cs="Book Antiqua"/>
      <w:color w:val="000000"/>
      <w:sz w:val="24"/>
      <w:szCs w:val="24"/>
    </w:rPr>
  </w:style>
  <w:style w:type="character" w:styleId="CommentReference">
    <w:name w:val="annotation reference"/>
    <w:basedOn w:val="DefaultParagraphFont"/>
    <w:rsid w:val="00F15262"/>
    <w:rPr>
      <w:sz w:val="18"/>
      <w:szCs w:val="18"/>
    </w:rPr>
  </w:style>
  <w:style w:type="paragraph" w:styleId="CommentText">
    <w:name w:val="annotation text"/>
    <w:basedOn w:val="Normal"/>
    <w:link w:val="CommentTextChar"/>
    <w:rsid w:val="00F15262"/>
    <w:rPr>
      <w:sz w:val="24"/>
      <w:szCs w:val="24"/>
    </w:rPr>
  </w:style>
  <w:style w:type="character" w:customStyle="1" w:styleId="CommentTextChar">
    <w:name w:val="Comment Text Char"/>
    <w:basedOn w:val="DefaultParagraphFont"/>
    <w:link w:val="CommentText"/>
    <w:rsid w:val="00F15262"/>
    <w:rPr>
      <w:sz w:val="24"/>
      <w:szCs w:val="24"/>
      <w:lang w:val="en-US" w:eastAsia="en-US" w:bidi="en-US"/>
    </w:rPr>
  </w:style>
  <w:style w:type="paragraph" w:styleId="CommentSubject">
    <w:name w:val="annotation subject"/>
    <w:basedOn w:val="CommentText"/>
    <w:next w:val="CommentText"/>
    <w:link w:val="CommentSubjectChar"/>
    <w:rsid w:val="00F15262"/>
    <w:rPr>
      <w:b/>
      <w:bCs/>
      <w:sz w:val="20"/>
      <w:szCs w:val="20"/>
    </w:rPr>
  </w:style>
  <w:style w:type="character" w:customStyle="1" w:styleId="CommentSubjectChar">
    <w:name w:val="Comment Subject Char"/>
    <w:basedOn w:val="CommentTextChar"/>
    <w:link w:val="CommentSubject"/>
    <w:rsid w:val="00F15262"/>
    <w:rPr>
      <w:b/>
      <w:bCs/>
      <w:sz w:val="24"/>
      <w:szCs w:val="24"/>
      <w:lang w:val="en-US" w:eastAsia="en-US" w:bidi="en-US"/>
    </w:rPr>
  </w:style>
  <w:style w:type="paragraph" w:customStyle="1" w:styleId="Header-PageTitle">
    <w:name w:val="Header - Page Title"/>
    <w:basedOn w:val="Header"/>
    <w:qFormat/>
    <w:rsid w:val="002E7FA4"/>
    <w:pPr>
      <w:pBdr>
        <w:bottom w:val="single" w:sz="4" w:space="1" w:color="auto"/>
      </w:pBdr>
      <w:spacing w:before="1000"/>
    </w:pPr>
    <w:rPr>
      <w:szCs w:val="22"/>
      <w:lang w:eastAsia="en-US"/>
    </w:rPr>
  </w:style>
  <w:style w:type="paragraph" w:customStyle="1" w:styleId="TableHeading">
    <w:name w:val="Table Heading"/>
    <w:basedOn w:val="Normal"/>
    <w:next w:val="Normal"/>
    <w:rsid w:val="000704C3"/>
    <w:pPr>
      <w:keepNext/>
      <w:spacing w:after="0"/>
    </w:pPr>
    <w:rPr>
      <w:b/>
      <w:sz w:val="22"/>
      <w:szCs w:val="20"/>
      <w:lang w:val="en-AU" w:eastAsia="en-AU" w:bidi="ar-SA"/>
    </w:rPr>
  </w:style>
  <w:style w:type="paragraph" w:styleId="TOCHeading">
    <w:name w:val="TOC Heading"/>
    <w:basedOn w:val="Heading1"/>
    <w:next w:val="Normal"/>
    <w:uiPriority w:val="39"/>
    <w:semiHidden/>
    <w:unhideWhenUsed/>
    <w:qFormat/>
    <w:rsid w:val="002235BA"/>
    <w:pPr>
      <w:numPr>
        <w:numId w:val="0"/>
      </w:numPr>
      <w:tabs>
        <w:tab w:val="clear" w:pos="1134"/>
      </w:tabs>
      <w:spacing w:before="480" w:after="0" w:line="276" w:lineRule="auto"/>
      <w:outlineLvl w:val="9"/>
    </w:pPr>
    <w:rPr>
      <w:rFonts w:asciiTheme="majorHAnsi" w:eastAsiaTheme="majorEastAsia" w:hAnsiTheme="majorHAnsi" w:cstheme="majorBidi"/>
      <w:color w:val="365F91" w:themeColor="accent1" w:themeShade="BF"/>
      <w:lang w:eastAsia="ja-JP" w:bidi="ar-SA"/>
    </w:rPr>
  </w:style>
  <w:style w:type="paragraph" w:styleId="BodyText">
    <w:name w:val="Body Text"/>
    <w:basedOn w:val="Normal"/>
    <w:link w:val="BodyTextChar"/>
    <w:rsid w:val="00A22986"/>
    <w:pPr>
      <w:widowControl w:val="0"/>
      <w:spacing w:after="120"/>
      <w:jc w:val="both"/>
    </w:pPr>
    <w:rPr>
      <w:sz w:val="22"/>
      <w:szCs w:val="20"/>
      <w:lang w:val="en-AU" w:eastAsia="en-AU" w:bidi="ar-SA"/>
    </w:rPr>
  </w:style>
  <w:style w:type="character" w:customStyle="1" w:styleId="BodyTextChar">
    <w:name w:val="Body Text Char"/>
    <w:basedOn w:val="DefaultParagraphFont"/>
    <w:link w:val="BodyText"/>
    <w:rsid w:val="00A22986"/>
    <w:rPr>
      <w:sz w:val="22"/>
      <w:lang w:eastAsia="en-AU"/>
    </w:rPr>
  </w:style>
  <w:style w:type="paragraph" w:customStyle="1" w:styleId="BAPLHeading2">
    <w:name w:val="BAPL Heading 2"/>
    <w:basedOn w:val="Normal"/>
    <w:link w:val="BAPLHeading2Char"/>
    <w:autoRedefine/>
    <w:qFormat/>
    <w:rsid w:val="00A22986"/>
    <w:pPr>
      <w:spacing w:after="0"/>
      <w:ind w:left="1296" w:hanging="576"/>
    </w:pPr>
    <w:rPr>
      <w:rFonts w:ascii="Calibri" w:eastAsia="PMingLiU" w:hAnsi="Calibri"/>
      <w:b/>
      <w:color w:val="000000"/>
      <w:sz w:val="28"/>
      <w:lang w:val="x-none" w:eastAsia="zh-TW" w:bidi="ar-SA"/>
    </w:rPr>
  </w:style>
  <w:style w:type="character" w:customStyle="1" w:styleId="BAPLHeading2Char">
    <w:name w:val="BAPL Heading 2 Char"/>
    <w:link w:val="BAPLHeading2"/>
    <w:rsid w:val="00A22986"/>
    <w:rPr>
      <w:rFonts w:ascii="Calibri" w:eastAsia="PMingLiU" w:hAnsi="Calibri"/>
      <w:b/>
      <w:color w:val="000000"/>
      <w:sz w:val="28"/>
      <w:szCs w:val="22"/>
      <w:lang w:val="x-none" w:eastAsia="zh-TW"/>
    </w:rPr>
  </w:style>
  <w:style w:type="paragraph" w:customStyle="1" w:styleId="BAPLHeading3">
    <w:name w:val="BAPL Heading 3"/>
    <w:basedOn w:val="BAPLHeading2"/>
    <w:next w:val="Normal"/>
    <w:qFormat/>
    <w:rsid w:val="00A22986"/>
    <w:pPr>
      <w:ind w:left="2160" w:hanging="360"/>
    </w:pPr>
  </w:style>
  <w:style w:type="paragraph" w:customStyle="1" w:styleId="Header-Title">
    <w:name w:val="Header - Title"/>
    <w:basedOn w:val="Normal"/>
    <w:qFormat/>
    <w:rsid w:val="006C4076"/>
    <w:pPr>
      <w:pBdr>
        <w:bottom w:val="single" w:sz="4" w:space="1" w:color="auto"/>
      </w:pBdr>
      <w:spacing w:before="600" w:after="0"/>
    </w:pPr>
    <w:rPr>
      <w:sz w:val="40"/>
      <w:szCs w:val="40"/>
      <w:lang w:val="en-AU"/>
    </w:rPr>
  </w:style>
  <w:style w:type="paragraph" w:customStyle="1" w:styleId="Header-Sub-Title">
    <w:name w:val="Header - Sub-Title"/>
    <w:basedOn w:val="Normal"/>
    <w:qFormat/>
    <w:rsid w:val="006C4076"/>
    <w:pPr>
      <w:spacing w:after="0"/>
    </w:pPr>
    <w:rPr>
      <w:szCs w:val="20"/>
      <w:lang w:val="en-AU"/>
    </w:rPr>
  </w:style>
  <w:style w:type="character" w:styleId="BookTitle">
    <w:name w:val="Book Title"/>
    <w:basedOn w:val="DefaultParagraphFont"/>
    <w:qFormat/>
    <w:rsid w:val="00DF2F90"/>
    <w:rPr>
      <w:b/>
      <w:bCs/>
      <w:smallCaps/>
      <w:spacing w:val="5"/>
    </w:rPr>
  </w:style>
  <w:style w:type="paragraph" w:customStyle="1" w:styleId="Hints">
    <w:name w:val="Hints"/>
    <w:basedOn w:val="Normal"/>
    <w:link w:val="HintsChar"/>
    <w:rsid w:val="00FB2E7E"/>
    <w:pPr>
      <w:spacing w:after="0"/>
    </w:pPr>
    <w:rPr>
      <w:color w:val="5F5F5F"/>
      <w:szCs w:val="20"/>
      <w:lang w:bidi="ar-SA"/>
    </w:rPr>
  </w:style>
  <w:style w:type="character" w:customStyle="1" w:styleId="HintsChar">
    <w:name w:val="Hints Char"/>
    <w:basedOn w:val="DefaultParagraphFont"/>
    <w:link w:val="Hints"/>
    <w:rsid w:val="00FB2E7E"/>
    <w:rPr>
      <w:color w:val="5F5F5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7704BD"/>
    <w:pPr>
      <w:spacing w:after="160"/>
    </w:pPr>
    <w:rPr>
      <w:szCs w:val="22"/>
      <w:lang w:val="en-US" w:eastAsia="en-US" w:bidi="en-US"/>
    </w:rPr>
  </w:style>
  <w:style w:type="paragraph" w:styleId="Heading1">
    <w:name w:val="heading 1"/>
    <w:basedOn w:val="Normal"/>
    <w:next w:val="Normal"/>
    <w:link w:val="Heading1Char"/>
    <w:qFormat/>
    <w:rsid w:val="002A1C14"/>
    <w:pPr>
      <w:keepNext/>
      <w:keepLines/>
      <w:numPr>
        <w:numId w:val="2"/>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062767"/>
    <w:pPr>
      <w:keepNext/>
      <w:keepLines/>
      <w:numPr>
        <w:numId w:val="3"/>
      </w:numPr>
      <w:tabs>
        <w:tab w:val="left" w:pos="1134"/>
      </w:tabs>
      <w:spacing w:before="200" w:after="120"/>
      <w:outlineLvl w:val="1"/>
    </w:pPr>
    <w:rPr>
      <w:b/>
      <w:bCs/>
      <w:szCs w:val="26"/>
    </w:rPr>
  </w:style>
  <w:style w:type="paragraph" w:styleId="Heading3">
    <w:name w:val="heading 3"/>
    <w:basedOn w:val="Normal"/>
    <w:next w:val="Normal"/>
    <w:link w:val="Heading3Char"/>
    <w:uiPriority w:val="9"/>
    <w:qFormat/>
    <w:rsid w:val="00F47EB7"/>
    <w:pPr>
      <w:keepNext/>
      <w:keepLines/>
      <w:numPr>
        <w:ilvl w:val="2"/>
        <w:numId w:val="2"/>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1C14"/>
    <w:rPr>
      <w:b/>
      <w:bCs/>
      <w:sz w:val="28"/>
      <w:szCs w:val="28"/>
      <w:lang w:val="en-US" w:eastAsia="en-US" w:bidi="en-US"/>
    </w:rPr>
  </w:style>
  <w:style w:type="character" w:customStyle="1" w:styleId="Heading2Char">
    <w:name w:val="Heading 2 Char"/>
    <w:link w:val="Heading2"/>
    <w:uiPriority w:val="9"/>
    <w:rsid w:val="00062767"/>
    <w:rPr>
      <w:b/>
      <w:bCs/>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rsid w:val="001D6659"/>
    <w:rPr>
      <w:rFonts w:ascii="Cambria" w:hAnsi="Cambria"/>
      <w:b/>
      <w:bCs/>
      <w:i/>
      <w:iCs/>
      <w:color w:val="4F81BD"/>
      <w:szCs w:val="22"/>
      <w:lang w:val="en-US" w:eastAsia="en-US" w:bidi="en-US"/>
    </w:rPr>
  </w:style>
  <w:style w:type="character" w:customStyle="1" w:styleId="Heading5Char">
    <w:name w:val="Heading 5 Char"/>
    <w:link w:val="Heading5"/>
    <w:uiPriority w:val="9"/>
    <w:rsid w:val="001D6659"/>
    <w:rPr>
      <w:rFonts w:ascii="Cambria" w:hAnsi="Cambria"/>
      <w:color w:val="243F60"/>
      <w:szCs w:val="22"/>
      <w:lang w:val="en-US" w:eastAsia="en-US" w:bidi="en-US"/>
    </w:rPr>
  </w:style>
  <w:style w:type="character" w:customStyle="1" w:styleId="Heading6Char">
    <w:name w:val="Heading 6 Char"/>
    <w:link w:val="Heading6"/>
    <w:uiPriority w:val="9"/>
    <w:rsid w:val="001D6659"/>
    <w:rPr>
      <w:rFonts w:ascii="Cambria" w:hAnsi="Cambria"/>
      <w:i/>
      <w:iCs/>
      <w:color w:val="243F60"/>
      <w:szCs w:val="22"/>
      <w:lang w:val="en-US" w:eastAsia="en-US" w:bidi="en-US"/>
    </w:rPr>
  </w:style>
  <w:style w:type="character" w:customStyle="1" w:styleId="Heading7Char">
    <w:name w:val="Heading 7 Char"/>
    <w:link w:val="Heading7"/>
    <w:uiPriority w:val="9"/>
    <w:rsid w:val="001D6659"/>
    <w:rPr>
      <w:rFonts w:ascii="Cambria" w:hAnsi="Cambria"/>
      <w:i/>
      <w:iCs/>
      <w:color w:val="404040"/>
      <w:szCs w:val="22"/>
      <w:lang w:val="en-US" w:eastAsia="en-US" w:bidi="en-US"/>
    </w:rPr>
  </w:style>
  <w:style w:type="character" w:customStyle="1" w:styleId="Heading8Char">
    <w:name w:val="Heading 8 Char"/>
    <w:link w:val="Heading8"/>
    <w:uiPriority w:val="9"/>
    <w:rsid w:val="001D6659"/>
    <w:rPr>
      <w:rFonts w:ascii="Cambria" w:hAnsi="Cambria"/>
      <w:color w:val="4F81BD"/>
      <w:lang w:val="en-US" w:eastAsia="en-US" w:bidi="en-US"/>
    </w:rPr>
  </w:style>
  <w:style w:type="character" w:customStyle="1" w:styleId="Heading9Char">
    <w:name w:val="Heading 9 Char"/>
    <w:link w:val="Heading9"/>
    <w:uiPriority w:val="9"/>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customStyle="1" w:styleId="NoSpacing1">
    <w:name w:val="No Spacing1"/>
    <w:uiPriority w:val="1"/>
    <w:qFormat/>
    <w:rsid w:val="001D6659"/>
    <w:rPr>
      <w:sz w:val="22"/>
      <w:szCs w:val="22"/>
      <w:lang w:val="en-US" w:eastAsia="en-US" w:bidi="en-US"/>
    </w:rPr>
  </w:style>
  <w:style w:type="paragraph" w:customStyle="1" w:styleId="ColorfulList-Accent11">
    <w:name w:val="Colorful List - Accent 11"/>
    <w:basedOn w:val="Normal"/>
    <w:uiPriority w:val="34"/>
    <w:qFormat/>
    <w:rsid w:val="001D6659"/>
    <w:pPr>
      <w:ind w:left="720"/>
      <w:contextualSpacing/>
    </w:pPr>
  </w:style>
  <w:style w:type="paragraph" w:customStyle="1" w:styleId="ColorfulGrid-Accent11">
    <w:name w:val="Colorful Grid - Accent 11"/>
    <w:basedOn w:val="Normal"/>
    <w:next w:val="Normal"/>
    <w:link w:val="ColorfulGrid-Accent1Char"/>
    <w:uiPriority w:val="29"/>
    <w:qFormat/>
    <w:rsid w:val="001D6659"/>
    <w:rPr>
      <w:i/>
      <w:iCs/>
      <w:color w:val="000000"/>
      <w:szCs w:val="20"/>
      <w:lang w:bidi="ar-SA"/>
    </w:rPr>
  </w:style>
  <w:style w:type="character" w:customStyle="1" w:styleId="ColorfulGrid-Accent1Char">
    <w:name w:val="Colorful Grid - Accent 1 Char"/>
    <w:link w:val="ColorfulGrid-Accent11"/>
    <w:uiPriority w:val="29"/>
    <w:rsid w:val="001D6659"/>
    <w:rPr>
      <w:i/>
      <w:iCs/>
      <w:color w:val="000000"/>
    </w:rPr>
  </w:style>
  <w:style w:type="paragraph" w:customStyle="1" w:styleId="LightShading-Accent21">
    <w:name w:val="Light Shading - Accent 21"/>
    <w:basedOn w:val="Normal"/>
    <w:next w:val="Normal"/>
    <w:link w:val="LightShading-Accent2Char"/>
    <w:uiPriority w:val="30"/>
    <w:qFormat/>
    <w:rsid w:val="001D6659"/>
    <w:pPr>
      <w:pBdr>
        <w:bottom w:val="single" w:sz="4" w:space="4" w:color="4F81BD"/>
      </w:pBdr>
      <w:spacing w:before="200" w:after="280"/>
      <w:ind w:left="936" w:right="936"/>
    </w:pPr>
    <w:rPr>
      <w:b/>
      <w:bCs/>
      <w:i/>
      <w:iCs/>
      <w:color w:val="4F81BD"/>
      <w:szCs w:val="20"/>
      <w:lang w:bidi="ar-SA"/>
    </w:rPr>
  </w:style>
  <w:style w:type="character" w:customStyle="1" w:styleId="LightShading-Accent2Char">
    <w:name w:val="Light Shading - Accent 2 Char"/>
    <w:link w:val="LightShading-Accent21"/>
    <w:uiPriority w:val="30"/>
    <w:rsid w:val="001D6659"/>
    <w:rPr>
      <w:b/>
      <w:bCs/>
      <w:i/>
      <w:iCs/>
      <w:color w:val="4F81BD"/>
    </w:rPr>
  </w:style>
  <w:style w:type="character" w:customStyle="1" w:styleId="SubtleEmphasis1">
    <w:name w:val="Subtle Emphasis1"/>
    <w:uiPriority w:val="19"/>
    <w:qFormat/>
    <w:rsid w:val="005869A2"/>
    <w:rPr>
      <w:rFonts w:ascii="Arial" w:hAnsi="Arial"/>
      <w:iCs/>
      <w:color w:val="auto"/>
      <w:sz w:val="16"/>
    </w:rPr>
  </w:style>
  <w:style w:type="character" w:customStyle="1" w:styleId="IntenseEmphasis1">
    <w:name w:val="Intense Emphasis1"/>
    <w:uiPriority w:val="21"/>
    <w:qFormat/>
    <w:rsid w:val="001D6659"/>
    <w:rPr>
      <w:b/>
      <w:bCs/>
      <w:i/>
      <w:iCs/>
      <w:color w:val="4F81BD"/>
    </w:rPr>
  </w:style>
  <w:style w:type="character" w:customStyle="1" w:styleId="SubtleReference1">
    <w:name w:val="Subtle Reference1"/>
    <w:uiPriority w:val="31"/>
    <w:qFormat/>
    <w:rsid w:val="001D6659"/>
    <w:rPr>
      <w:smallCaps/>
      <w:color w:val="C0504D"/>
      <w:u w:val="single"/>
    </w:rPr>
  </w:style>
  <w:style w:type="character" w:customStyle="1" w:styleId="IntenseReference1">
    <w:name w:val="Intense Reference1"/>
    <w:uiPriority w:val="32"/>
    <w:qFormat/>
    <w:rsid w:val="001D6659"/>
    <w:rPr>
      <w:b/>
      <w:bCs/>
      <w:smallCaps/>
      <w:color w:val="C0504D"/>
      <w:spacing w:val="5"/>
      <w:u w:val="single"/>
    </w:rPr>
  </w:style>
  <w:style w:type="character" w:customStyle="1" w:styleId="BookTitle1">
    <w:name w:val="Book Title1"/>
    <w:uiPriority w:val="33"/>
    <w:qFormat/>
    <w:rsid w:val="001D6659"/>
    <w:rPr>
      <w:b/>
      <w:bCs/>
      <w:smallCaps/>
      <w:spacing w:val="5"/>
    </w:rPr>
  </w:style>
  <w:style w:type="paragraph" w:customStyle="1" w:styleId="ANU-DocumentTitleOrSubheading">
    <w:name w:val="ANU-DocumentTitleOrSubheading"/>
    <w:basedOn w:val="ANU-Heading2"/>
    <w:qFormat/>
    <w:rsid w:val="00B74AB1"/>
    <w:pPr>
      <w:spacing w:before="0" w:after="960"/>
      <w:ind w:right="-1"/>
    </w:pPr>
  </w:style>
  <w:style w:type="paragraph" w:styleId="Header">
    <w:name w:val="header"/>
    <w:link w:val="HeaderChar"/>
    <w:uiPriority w:val="99"/>
    <w:unhideWhenUsed/>
    <w:rsid w:val="007704BD"/>
    <w:pPr>
      <w:tabs>
        <w:tab w:val="center" w:pos="4513"/>
        <w:tab w:val="right" w:pos="9026"/>
      </w:tabs>
    </w:pPr>
    <w:rPr>
      <w:spacing w:val="40"/>
      <w:sz w:val="16"/>
      <w:szCs w:val="16"/>
      <w:lang w:val="en-US" w:bidi="en-US"/>
    </w:rPr>
  </w:style>
  <w:style w:type="character" w:customStyle="1" w:styleId="HeaderChar">
    <w:name w:val="Header Char"/>
    <w:link w:val="Header"/>
    <w:uiPriority w:val="99"/>
    <w:rsid w:val="007704BD"/>
    <w:rPr>
      <w:spacing w:val="40"/>
      <w:sz w:val="16"/>
      <w:szCs w:val="16"/>
      <w:lang w:val="en-US" w:bidi="en-US"/>
    </w:rPr>
  </w:style>
  <w:style w:type="paragraph" w:styleId="Footer">
    <w:name w:val="footer"/>
    <w:link w:val="FooterChar"/>
    <w:uiPriority w:val="99"/>
    <w:unhideWhenUsed/>
    <w:rsid w:val="007704BD"/>
    <w:pPr>
      <w:tabs>
        <w:tab w:val="center" w:pos="4513"/>
        <w:tab w:val="right" w:pos="9026"/>
      </w:tabs>
    </w:pPr>
    <w:rPr>
      <w:spacing w:val="40"/>
      <w:sz w:val="16"/>
      <w:szCs w:val="16"/>
      <w:lang w:val="en-US" w:bidi="en-US"/>
    </w:rPr>
  </w:style>
  <w:style w:type="character" w:customStyle="1" w:styleId="FooterChar">
    <w:name w:val="Footer Char"/>
    <w:link w:val="Footer"/>
    <w:uiPriority w:val="99"/>
    <w:rsid w:val="007704BD"/>
    <w:rPr>
      <w:spacing w:val="40"/>
      <w:sz w:val="16"/>
      <w:szCs w:val="16"/>
      <w:lang w:val="en-US" w:bidi="en-US"/>
    </w:rPr>
  </w:style>
  <w:style w:type="paragraph" w:styleId="BalloonText">
    <w:name w:val="Balloon Text"/>
    <w:basedOn w:val="Normal"/>
    <w:link w:val="BalloonTextChar"/>
    <w:uiPriority w:val="99"/>
    <w:semiHidden/>
    <w:unhideWhenUsed/>
    <w:rsid w:val="00393177"/>
    <w:pPr>
      <w:spacing w:after="0"/>
    </w:pPr>
    <w:rPr>
      <w:rFonts w:ascii="Tahoma" w:hAnsi="Tahoma"/>
      <w:sz w:val="16"/>
      <w:szCs w:val="16"/>
      <w:lang w:bidi="ar-SA"/>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sz w:val="16"/>
      <w:szCs w:val="16"/>
      <w:lang w:bidi="ar-SA"/>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
      </w:numPr>
      <w:contextualSpacing/>
    </w:pPr>
  </w:style>
  <w:style w:type="paragraph" w:styleId="ListContinue2">
    <w:name w:val="List Continue 2"/>
    <w:basedOn w:val="Normal"/>
    <w:uiPriority w:val="99"/>
    <w:unhideWhenUsed/>
    <w:rsid w:val="001D3B1D"/>
    <w:pPr>
      <w:spacing w:after="120"/>
      <w:ind w:left="566"/>
      <w:contextualSpacing/>
    </w:pPr>
  </w:style>
  <w:style w:type="paragraph" w:customStyle="1" w:styleId="ANU-Tablecontent">
    <w:name w:val="ANU-Tablecontent"/>
    <w:basedOn w:val="Normal"/>
    <w:qFormat/>
    <w:rsid w:val="00AC00E0"/>
    <w:pPr>
      <w:spacing w:after="0"/>
    </w:pPr>
  </w:style>
  <w:style w:type="paragraph" w:customStyle="1" w:styleId="ANU-Subheading1">
    <w:name w:val="ANU-Subheading1"/>
    <w:next w:val="Normal"/>
    <w:qFormat/>
    <w:rsid w:val="002F700D"/>
    <w:pPr>
      <w:keepNext/>
      <w:keepLines/>
      <w:spacing w:before="120" w:after="120"/>
      <w:outlineLvl w:val="0"/>
    </w:pPr>
    <w:rPr>
      <w:b/>
      <w:sz w:val="24"/>
      <w:szCs w:val="24"/>
      <w:lang w:eastAsia="en-US" w:bidi="en-US"/>
    </w:rPr>
  </w:style>
  <w:style w:type="character" w:styleId="LineNumber">
    <w:name w:val="line number"/>
    <w:rsid w:val="005A41AD"/>
  </w:style>
  <w:style w:type="paragraph" w:customStyle="1" w:styleId="ANU-Subheading2">
    <w:name w:val="ANU-Subheading2"/>
    <w:basedOn w:val="ANU-Subheading1"/>
    <w:next w:val="Normal"/>
    <w:qFormat/>
    <w:rsid w:val="00287C27"/>
    <w:rPr>
      <w:b w:val="0"/>
    </w:rPr>
  </w:style>
  <w:style w:type="paragraph" w:styleId="TOC2">
    <w:name w:val="toc 2"/>
    <w:basedOn w:val="Normal"/>
    <w:next w:val="Normal"/>
    <w:autoRedefine/>
    <w:uiPriority w:val="39"/>
    <w:qFormat/>
    <w:rsid w:val="00BA5ED8"/>
    <w:pPr>
      <w:tabs>
        <w:tab w:val="left" w:pos="284"/>
        <w:tab w:val="right" w:leader="dot" w:pos="9639"/>
      </w:tabs>
      <w:spacing w:before="40" w:after="40"/>
    </w:pPr>
    <w:rPr>
      <w:b/>
      <w:szCs w:val="20"/>
    </w:rPr>
  </w:style>
  <w:style w:type="paragraph" w:customStyle="1" w:styleId="ANU-DocumentTypeOrHeading">
    <w:name w:val="ANU-DocumentTypeOrHeading"/>
    <w:next w:val="Normal"/>
    <w:qFormat/>
    <w:rsid w:val="00664854"/>
    <w:pPr>
      <w:keepNext/>
      <w:keepLines/>
      <w:spacing w:before="240" w:after="160"/>
      <w:outlineLvl w:val="0"/>
    </w:pPr>
    <w:rPr>
      <w:caps/>
      <w:spacing w:val="60"/>
      <w:sz w:val="40"/>
      <w:szCs w:val="40"/>
      <w:lang w:eastAsia="en-US" w:bidi="en-US"/>
    </w:rPr>
  </w:style>
  <w:style w:type="paragraph" w:customStyle="1" w:styleId="ANU-Heading2">
    <w:name w:val="ANU-Heading2"/>
    <w:next w:val="Normal"/>
    <w:qFormat/>
    <w:rsid w:val="00DE041B"/>
    <w:pPr>
      <w:keepNext/>
      <w:keepLines/>
      <w:spacing w:before="240" w:after="160"/>
      <w:outlineLvl w:val="0"/>
    </w:pPr>
    <w:rPr>
      <w:b/>
      <w:bCs/>
      <w:sz w:val="40"/>
      <w:szCs w:val="40"/>
      <w:lang w:eastAsia="en-US" w:bidi="en-US"/>
    </w:rPr>
  </w:style>
  <w:style w:type="paragraph" w:styleId="MessageHeader">
    <w:name w:val="Message Header"/>
    <w:basedOn w:val="Normal"/>
    <w:link w:val="MessageHeaderChar"/>
    <w:rsid w:val="00680AE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paragraph" w:customStyle="1" w:styleId="ANU-Heading2alt">
    <w:name w:val="ANU-Heading2alt"/>
    <w:basedOn w:val="Normal"/>
    <w:qFormat/>
    <w:rsid w:val="00DE041B"/>
    <w:pPr>
      <w:keepNext/>
      <w:keepLines/>
      <w:spacing w:before="240"/>
      <w:outlineLvl w:val="0"/>
    </w:pPr>
    <w:rPr>
      <w:b/>
      <w:bCs/>
      <w:color w:val="ACC0C6"/>
      <w:sz w:val="40"/>
      <w:szCs w:val="40"/>
      <w:lang w:val="en-AU"/>
    </w:rPr>
  </w:style>
  <w:style w:type="paragraph" w:customStyle="1" w:styleId="ANU-CodeBlock">
    <w:name w:val="ANU-CodeBlock"/>
    <w:basedOn w:val="Normal"/>
    <w:next w:val="Normal"/>
    <w:qFormat/>
    <w:rsid w:val="00084B3D"/>
    <w:pPr>
      <w:keepNext/>
      <w:keepLines/>
      <w:spacing w:after="0"/>
      <w:outlineLvl w:val="0"/>
    </w:pPr>
    <w:rPr>
      <w:rFonts w:ascii="Courier New" w:hAnsi="Courier New" w:cs="Courier New"/>
    </w:rPr>
  </w:style>
  <w:style w:type="paragraph" w:customStyle="1" w:styleId="ANU-Tableheading">
    <w:name w:val="ANU-Tableheading"/>
    <w:basedOn w:val="ANU-Subheading1"/>
    <w:qFormat/>
    <w:rsid w:val="00AC00E0"/>
    <w:pPr>
      <w:spacing w:before="0" w:after="0"/>
    </w:pPr>
  </w:style>
  <w:style w:type="paragraph" w:customStyle="1" w:styleId="ANU-Tablelabel">
    <w:name w:val="ANU-Tablelabel"/>
    <w:qFormat/>
    <w:rsid w:val="00361FAD"/>
    <w:rPr>
      <w:caps/>
      <w:sz w:val="16"/>
      <w:szCs w:val="16"/>
      <w:lang w:val="en-US" w:eastAsia="en-US" w:bidi="en-US"/>
    </w:rPr>
  </w:style>
  <w:style w:type="paragraph" w:customStyle="1" w:styleId="ANU-Tablerowgroup">
    <w:name w:val="ANU-Tablerowgroup"/>
    <w:basedOn w:val="ANU-Subheading2"/>
    <w:qFormat/>
    <w:rsid w:val="007824F3"/>
    <w:pPr>
      <w:spacing w:before="0" w:after="0"/>
    </w:pPr>
    <w:rPr>
      <w:i/>
      <w:sz w:val="20"/>
    </w:rPr>
  </w:style>
  <w:style w:type="paragraph" w:customStyle="1" w:styleId="ANU-NumHeading2">
    <w:name w:val="ANU-NumHeading2"/>
    <w:basedOn w:val="ANU-Heading2"/>
    <w:next w:val="Normal"/>
    <w:qFormat/>
    <w:rsid w:val="00247D8D"/>
    <w:pPr>
      <w:numPr>
        <w:numId w:val="4"/>
      </w:numPr>
      <w:ind w:right="-1"/>
    </w:pPr>
  </w:style>
  <w:style w:type="paragraph" w:styleId="TOC1">
    <w:name w:val="toc 1"/>
    <w:basedOn w:val="Normal"/>
    <w:next w:val="Normal"/>
    <w:autoRedefine/>
    <w:uiPriority w:val="39"/>
    <w:qFormat/>
    <w:rsid w:val="00025F39"/>
    <w:pPr>
      <w:tabs>
        <w:tab w:val="left" w:pos="507"/>
        <w:tab w:val="right" w:leader="dot" w:pos="9639"/>
      </w:tabs>
      <w:spacing w:before="80" w:after="40"/>
    </w:pPr>
    <w:rPr>
      <w:b/>
      <w:bCs/>
      <w:sz w:val="24"/>
      <w:szCs w:val="24"/>
    </w:rPr>
  </w:style>
  <w:style w:type="paragraph" w:customStyle="1" w:styleId="ANU-NumSubheading1">
    <w:name w:val="ANU-NumSubheading1"/>
    <w:basedOn w:val="ANU-Subheading1"/>
    <w:next w:val="Normal"/>
    <w:qFormat/>
    <w:rsid w:val="00247D8D"/>
    <w:pPr>
      <w:numPr>
        <w:ilvl w:val="1"/>
        <w:numId w:val="4"/>
      </w:numPr>
      <w:ind w:right="-1"/>
    </w:pPr>
  </w:style>
  <w:style w:type="paragraph" w:customStyle="1" w:styleId="ANU-NumSubheading2">
    <w:name w:val="ANU-NumSubheading2"/>
    <w:basedOn w:val="ANU-Subheading2"/>
    <w:next w:val="Normal"/>
    <w:qFormat/>
    <w:rsid w:val="00247D8D"/>
    <w:pPr>
      <w:numPr>
        <w:ilvl w:val="2"/>
        <w:numId w:val="4"/>
      </w:numPr>
      <w:ind w:right="-1"/>
    </w:pPr>
  </w:style>
  <w:style w:type="paragraph" w:styleId="TOC3">
    <w:name w:val="toc 3"/>
    <w:basedOn w:val="Normal"/>
    <w:next w:val="Normal"/>
    <w:autoRedefine/>
    <w:uiPriority w:val="39"/>
    <w:qFormat/>
    <w:rsid w:val="00025F39"/>
    <w:pPr>
      <w:tabs>
        <w:tab w:val="right" w:leader="dot" w:pos="9639"/>
      </w:tabs>
      <w:spacing w:after="0"/>
    </w:pPr>
    <w:rPr>
      <w:szCs w:val="20"/>
    </w:rPr>
  </w:style>
  <w:style w:type="numbering" w:customStyle="1" w:styleId="ANU-Outline">
    <w:name w:val="ANU-Outline"/>
    <w:basedOn w:val="NoList"/>
    <w:uiPriority w:val="99"/>
    <w:rsid w:val="00247D8D"/>
    <w:pPr>
      <w:numPr>
        <w:numId w:val="4"/>
      </w:numPr>
    </w:pPr>
  </w:style>
  <w:style w:type="paragraph" w:styleId="TOC4">
    <w:name w:val="toc 4"/>
    <w:basedOn w:val="Normal"/>
    <w:next w:val="Normal"/>
    <w:autoRedefine/>
    <w:uiPriority w:val="39"/>
    <w:rsid w:val="002F79A6"/>
    <w:pPr>
      <w:spacing w:after="0"/>
      <w:ind w:left="400"/>
    </w:pPr>
    <w:rPr>
      <w:rFonts w:ascii="Cambria" w:hAnsi="Cambria"/>
      <w:szCs w:val="20"/>
    </w:rPr>
  </w:style>
  <w:style w:type="paragraph" w:styleId="TOC5">
    <w:name w:val="toc 5"/>
    <w:basedOn w:val="Normal"/>
    <w:next w:val="Normal"/>
    <w:autoRedefine/>
    <w:uiPriority w:val="39"/>
    <w:rsid w:val="002F79A6"/>
    <w:pPr>
      <w:spacing w:after="0"/>
      <w:ind w:left="600"/>
    </w:pPr>
    <w:rPr>
      <w:rFonts w:ascii="Cambria" w:hAnsi="Cambria"/>
      <w:szCs w:val="20"/>
    </w:rPr>
  </w:style>
  <w:style w:type="paragraph" w:styleId="TOC6">
    <w:name w:val="toc 6"/>
    <w:basedOn w:val="Normal"/>
    <w:next w:val="Normal"/>
    <w:autoRedefine/>
    <w:uiPriority w:val="39"/>
    <w:rsid w:val="002F79A6"/>
    <w:pPr>
      <w:spacing w:after="0"/>
      <w:ind w:left="800"/>
    </w:pPr>
    <w:rPr>
      <w:rFonts w:ascii="Cambria" w:hAnsi="Cambria"/>
      <w:szCs w:val="20"/>
    </w:rPr>
  </w:style>
  <w:style w:type="paragraph" w:styleId="TOC7">
    <w:name w:val="toc 7"/>
    <w:basedOn w:val="Normal"/>
    <w:next w:val="Normal"/>
    <w:autoRedefine/>
    <w:uiPriority w:val="39"/>
    <w:rsid w:val="002F79A6"/>
    <w:pPr>
      <w:spacing w:after="0"/>
      <w:ind w:left="1000"/>
    </w:pPr>
    <w:rPr>
      <w:rFonts w:ascii="Cambria" w:hAnsi="Cambria"/>
      <w:szCs w:val="20"/>
    </w:rPr>
  </w:style>
  <w:style w:type="paragraph" w:styleId="TOC8">
    <w:name w:val="toc 8"/>
    <w:basedOn w:val="Normal"/>
    <w:next w:val="Normal"/>
    <w:autoRedefine/>
    <w:uiPriority w:val="39"/>
    <w:rsid w:val="002F79A6"/>
    <w:pPr>
      <w:spacing w:after="0"/>
      <w:ind w:left="1200"/>
    </w:pPr>
    <w:rPr>
      <w:rFonts w:ascii="Cambria" w:hAnsi="Cambria"/>
      <w:szCs w:val="20"/>
    </w:rPr>
  </w:style>
  <w:style w:type="paragraph" w:styleId="TOC9">
    <w:name w:val="toc 9"/>
    <w:basedOn w:val="Normal"/>
    <w:next w:val="Normal"/>
    <w:autoRedefine/>
    <w:uiPriority w:val="39"/>
    <w:rsid w:val="002F79A6"/>
    <w:pPr>
      <w:spacing w:after="0"/>
      <w:ind w:left="1400"/>
    </w:pPr>
    <w:rPr>
      <w:rFonts w:ascii="Cambria" w:hAnsi="Cambria"/>
      <w:szCs w:val="20"/>
    </w:rPr>
  </w:style>
  <w:style w:type="character" w:customStyle="1" w:styleId="MessageHeaderChar">
    <w:name w:val="Message Header Char"/>
    <w:link w:val="MessageHeader"/>
    <w:rsid w:val="00680AEF"/>
    <w:rPr>
      <w:rFonts w:ascii="Calibri" w:eastAsia="MS Gothic" w:hAnsi="Calibri" w:cs="Times New Roman"/>
      <w:sz w:val="24"/>
      <w:szCs w:val="24"/>
      <w:shd w:val="pct20" w:color="auto" w:fill="auto"/>
      <w:lang w:val="en-US" w:bidi="en-US"/>
    </w:rPr>
  </w:style>
  <w:style w:type="paragraph" w:customStyle="1" w:styleId="ANU-TableRowNumber">
    <w:name w:val="ANU-TableRowNumber"/>
    <w:basedOn w:val="ANU-Tablelabel"/>
    <w:qFormat/>
    <w:rsid w:val="00C56485"/>
    <w:pPr>
      <w:numPr>
        <w:numId w:val="5"/>
      </w:numPr>
      <w:ind w:left="57" w:hanging="57"/>
      <w:jc w:val="right"/>
    </w:pPr>
    <w:rPr>
      <w:i/>
    </w:rPr>
  </w:style>
  <w:style w:type="paragraph" w:styleId="ListParagraph">
    <w:name w:val="List Paragraph"/>
    <w:basedOn w:val="Normal"/>
    <w:uiPriority w:val="34"/>
    <w:qFormat/>
    <w:rsid w:val="00771246"/>
    <w:pPr>
      <w:ind w:left="720"/>
      <w:contextualSpacing/>
    </w:pPr>
  </w:style>
  <w:style w:type="paragraph" w:customStyle="1" w:styleId="ANU-OrgUnit">
    <w:name w:val="ANU-OrgUnit"/>
    <w:basedOn w:val="ANU-Subheading2"/>
    <w:next w:val="ANU-DocumentTypeOrHeading"/>
    <w:qFormat/>
    <w:rsid w:val="003E349B"/>
    <w:pPr>
      <w:spacing w:before="0" w:after="720"/>
    </w:pPr>
  </w:style>
  <w:style w:type="paragraph" w:customStyle="1" w:styleId="ANU-Contents">
    <w:name w:val="ANU-Contents"/>
    <w:basedOn w:val="ANU-Heading2"/>
    <w:qFormat/>
    <w:rsid w:val="00BD6B31"/>
    <w:pPr>
      <w:pageBreakBefore/>
    </w:pPr>
  </w:style>
  <w:style w:type="character" w:customStyle="1" w:styleId="ANU-CodeInline">
    <w:name w:val="ANU-CodeInline"/>
    <w:uiPriority w:val="1"/>
    <w:qFormat/>
    <w:rsid w:val="008828B7"/>
    <w:rPr>
      <w:rFonts w:ascii="Courier New" w:hAnsi="Courier New"/>
      <w:lang w:val="en-AU"/>
    </w:rPr>
  </w:style>
  <w:style w:type="table" w:styleId="LightList-Accent3">
    <w:name w:val="Light List Accent 3"/>
    <w:basedOn w:val="TableNormal"/>
    <w:rsid w:val="00F4227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style-span">
    <w:name w:val="apple-style-span"/>
    <w:basedOn w:val="DefaultParagraphFont"/>
    <w:rsid w:val="003C33CA"/>
  </w:style>
  <w:style w:type="paragraph" w:styleId="NormalWeb">
    <w:name w:val="Normal (Web)"/>
    <w:basedOn w:val="Normal"/>
    <w:uiPriority w:val="99"/>
    <w:unhideWhenUsed/>
    <w:rsid w:val="003C33CA"/>
    <w:pPr>
      <w:spacing w:before="100" w:beforeAutospacing="1" w:after="100" w:afterAutospacing="1"/>
    </w:pPr>
    <w:rPr>
      <w:rFonts w:ascii="Times New Roman" w:eastAsiaTheme="minorEastAsia" w:hAnsi="Times New Roman"/>
      <w:sz w:val="24"/>
      <w:szCs w:val="24"/>
      <w:lang w:val="en-AU" w:eastAsia="zh-CN" w:bidi="ar-SA"/>
    </w:rPr>
  </w:style>
  <w:style w:type="paragraph" w:customStyle="1" w:styleId="Pa18">
    <w:name w:val="Pa18"/>
    <w:basedOn w:val="Normal"/>
    <w:next w:val="Normal"/>
    <w:uiPriority w:val="99"/>
    <w:rsid w:val="00981340"/>
    <w:pPr>
      <w:autoSpaceDE w:val="0"/>
      <w:autoSpaceDN w:val="0"/>
      <w:adjustRightInd w:val="0"/>
      <w:spacing w:after="0" w:line="281" w:lineRule="atLeast"/>
    </w:pPr>
    <w:rPr>
      <w:rFonts w:ascii="Myriad Pro Light" w:hAnsi="Myriad Pro Light"/>
      <w:sz w:val="24"/>
      <w:szCs w:val="24"/>
      <w:lang w:val="en-AU" w:eastAsia="zh-CN" w:bidi="ar-SA"/>
    </w:rPr>
  </w:style>
  <w:style w:type="paragraph" w:customStyle="1" w:styleId="Pa4">
    <w:name w:val="Pa4"/>
    <w:basedOn w:val="Normal"/>
    <w:next w:val="Normal"/>
    <w:uiPriority w:val="99"/>
    <w:rsid w:val="00981340"/>
    <w:pPr>
      <w:autoSpaceDE w:val="0"/>
      <w:autoSpaceDN w:val="0"/>
      <w:adjustRightInd w:val="0"/>
      <w:spacing w:after="0" w:line="201" w:lineRule="atLeast"/>
    </w:pPr>
    <w:rPr>
      <w:rFonts w:ascii="Myriad Pro Light" w:hAnsi="Myriad Pro Light"/>
      <w:sz w:val="24"/>
      <w:szCs w:val="24"/>
      <w:lang w:val="en-AU" w:eastAsia="zh-CN" w:bidi="ar-SA"/>
    </w:rPr>
  </w:style>
  <w:style w:type="paragraph" w:customStyle="1" w:styleId="Pa17">
    <w:name w:val="Pa17"/>
    <w:basedOn w:val="Normal"/>
    <w:next w:val="Normal"/>
    <w:uiPriority w:val="99"/>
    <w:rsid w:val="00981340"/>
    <w:pPr>
      <w:autoSpaceDE w:val="0"/>
      <w:autoSpaceDN w:val="0"/>
      <w:adjustRightInd w:val="0"/>
      <w:spacing w:after="0" w:line="201" w:lineRule="atLeast"/>
    </w:pPr>
    <w:rPr>
      <w:rFonts w:ascii="Myriad Pro Light" w:hAnsi="Myriad Pro Light"/>
      <w:sz w:val="24"/>
      <w:szCs w:val="24"/>
      <w:lang w:val="en-AU" w:eastAsia="zh-CN" w:bidi="ar-SA"/>
    </w:rPr>
  </w:style>
  <w:style w:type="character" w:customStyle="1" w:styleId="A7">
    <w:name w:val="A7"/>
    <w:uiPriority w:val="99"/>
    <w:rsid w:val="00981340"/>
    <w:rPr>
      <w:rFonts w:cs="Myriad Pro Light"/>
      <w:color w:val="000000"/>
    </w:rPr>
  </w:style>
  <w:style w:type="paragraph" w:customStyle="1" w:styleId="Pa19">
    <w:name w:val="Pa19"/>
    <w:basedOn w:val="Normal"/>
    <w:next w:val="Normal"/>
    <w:uiPriority w:val="99"/>
    <w:rsid w:val="00981340"/>
    <w:pPr>
      <w:autoSpaceDE w:val="0"/>
      <w:autoSpaceDN w:val="0"/>
      <w:adjustRightInd w:val="0"/>
      <w:spacing w:after="0" w:line="201" w:lineRule="atLeast"/>
    </w:pPr>
    <w:rPr>
      <w:rFonts w:ascii="Wingdings" w:hAnsi="Wingdings"/>
      <w:sz w:val="24"/>
      <w:szCs w:val="24"/>
      <w:lang w:val="en-AU" w:eastAsia="zh-CN" w:bidi="ar-SA"/>
    </w:rPr>
  </w:style>
  <w:style w:type="paragraph" w:customStyle="1" w:styleId="TableText">
    <w:name w:val="Table Text"/>
    <w:basedOn w:val="Normal"/>
    <w:rsid w:val="00FA2778"/>
    <w:pPr>
      <w:spacing w:after="0" w:line="220" w:lineRule="exact"/>
    </w:pPr>
    <w:rPr>
      <w:sz w:val="18"/>
      <w:szCs w:val="24"/>
      <w:lang w:bidi="ar-SA"/>
    </w:rPr>
  </w:style>
  <w:style w:type="paragraph" w:customStyle="1" w:styleId="Default">
    <w:name w:val="Default"/>
    <w:rsid w:val="00CD210C"/>
    <w:pPr>
      <w:autoSpaceDE w:val="0"/>
      <w:autoSpaceDN w:val="0"/>
      <w:adjustRightInd w:val="0"/>
    </w:pPr>
    <w:rPr>
      <w:rFonts w:ascii="Book Antiqua" w:eastAsia="SimSun" w:hAnsi="Book Antiqua" w:cs="Book Antiqua"/>
      <w:color w:val="000000"/>
      <w:sz w:val="24"/>
      <w:szCs w:val="24"/>
    </w:rPr>
  </w:style>
  <w:style w:type="character" w:styleId="CommentReference">
    <w:name w:val="annotation reference"/>
    <w:basedOn w:val="DefaultParagraphFont"/>
    <w:rsid w:val="00F15262"/>
    <w:rPr>
      <w:sz w:val="18"/>
      <w:szCs w:val="18"/>
    </w:rPr>
  </w:style>
  <w:style w:type="paragraph" w:styleId="CommentText">
    <w:name w:val="annotation text"/>
    <w:basedOn w:val="Normal"/>
    <w:link w:val="CommentTextChar"/>
    <w:rsid w:val="00F15262"/>
    <w:rPr>
      <w:sz w:val="24"/>
      <w:szCs w:val="24"/>
    </w:rPr>
  </w:style>
  <w:style w:type="character" w:customStyle="1" w:styleId="CommentTextChar">
    <w:name w:val="Comment Text Char"/>
    <w:basedOn w:val="DefaultParagraphFont"/>
    <w:link w:val="CommentText"/>
    <w:rsid w:val="00F15262"/>
    <w:rPr>
      <w:sz w:val="24"/>
      <w:szCs w:val="24"/>
      <w:lang w:val="en-US" w:eastAsia="en-US" w:bidi="en-US"/>
    </w:rPr>
  </w:style>
  <w:style w:type="paragraph" w:styleId="CommentSubject">
    <w:name w:val="annotation subject"/>
    <w:basedOn w:val="CommentText"/>
    <w:next w:val="CommentText"/>
    <w:link w:val="CommentSubjectChar"/>
    <w:rsid w:val="00F15262"/>
    <w:rPr>
      <w:b/>
      <w:bCs/>
      <w:sz w:val="20"/>
      <w:szCs w:val="20"/>
    </w:rPr>
  </w:style>
  <w:style w:type="character" w:customStyle="1" w:styleId="CommentSubjectChar">
    <w:name w:val="Comment Subject Char"/>
    <w:basedOn w:val="CommentTextChar"/>
    <w:link w:val="CommentSubject"/>
    <w:rsid w:val="00F15262"/>
    <w:rPr>
      <w:b/>
      <w:bCs/>
      <w:sz w:val="24"/>
      <w:szCs w:val="24"/>
      <w:lang w:val="en-US" w:eastAsia="en-US" w:bidi="en-US"/>
    </w:rPr>
  </w:style>
  <w:style w:type="paragraph" w:customStyle="1" w:styleId="Header-PageTitle">
    <w:name w:val="Header - Page Title"/>
    <w:basedOn w:val="Header"/>
    <w:qFormat/>
    <w:rsid w:val="002E7FA4"/>
    <w:pPr>
      <w:pBdr>
        <w:bottom w:val="single" w:sz="4" w:space="1" w:color="auto"/>
      </w:pBdr>
      <w:spacing w:before="1000"/>
    </w:pPr>
    <w:rPr>
      <w:szCs w:val="22"/>
      <w:lang w:eastAsia="en-US"/>
    </w:rPr>
  </w:style>
  <w:style w:type="paragraph" w:customStyle="1" w:styleId="TableHeading">
    <w:name w:val="Table Heading"/>
    <w:basedOn w:val="Normal"/>
    <w:next w:val="Normal"/>
    <w:rsid w:val="000704C3"/>
    <w:pPr>
      <w:keepNext/>
      <w:spacing w:after="0"/>
    </w:pPr>
    <w:rPr>
      <w:b/>
      <w:sz w:val="22"/>
      <w:szCs w:val="20"/>
      <w:lang w:val="en-AU" w:eastAsia="en-AU" w:bidi="ar-SA"/>
    </w:rPr>
  </w:style>
  <w:style w:type="paragraph" w:styleId="TOCHeading">
    <w:name w:val="TOC Heading"/>
    <w:basedOn w:val="Heading1"/>
    <w:next w:val="Normal"/>
    <w:uiPriority w:val="39"/>
    <w:semiHidden/>
    <w:unhideWhenUsed/>
    <w:qFormat/>
    <w:rsid w:val="002235BA"/>
    <w:pPr>
      <w:numPr>
        <w:numId w:val="0"/>
      </w:numPr>
      <w:tabs>
        <w:tab w:val="clear" w:pos="1134"/>
      </w:tabs>
      <w:spacing w:before="480" w:after="0" w:line="276" w:lineRule="auto"/>
      <w:outlineLvl w:val="9"/>
    </w:pPr>
    <w:rPr>
      <w:rFonts w:asciiTheme="majorHAnsi" w:eastAsiaTheme="majorEastAsia" w:hAnsiTheme="majorHAnsi" w:cstheme="majorBidi"/>
      <w:color w:val="365F91" w:themeColor="accent1" w:themeShade="BF"/>
      <w:lang w:eastAsia="ja-JP" w:bidi="ar-SA"/>
    </w:rPr>
  </w:style>
  <w:style w:type="paragraph" w:styleId="BodyText">
    <w:name w:val="Body Text"/>
    <w:basedOn w:val="Normal"/>
    <w:link w:val="BodyTextChar"/>
    <w:rsid w:val="00A22986"/>
    <w:pPr>
      <w:widowControl w:val="0"/>
      <w:spacing w:after="120"/>
      <w:jc w:val="both"/>
    </w:pPr>
    <w:rPr>
      <w:sz w:val="22"/>
      <w:szCs w:val="20"/>
      <w:lang w:val="en-AU" w:eastAsia="en-AU" w:bidi="ar-SA"/>
    </w:rPr>
  </w:style>
  <w:style w:type="character" w:customStyle="1" w:styleId="BodyTextChar">
    <w:name w:val="Body Text Char"/>
    <w:basedOn w:val="DefaultParagraphFont"/>
    <w:link w:val="BodyText"/>
    <w:rsid w:val="00A22986"/>
    <w:rPr>
      <w:sz w:val="22"/>
      <w:lang w:eastAsia="en-AU"/>
    </w:rPr>
  </w:style>
  <w:style w:type="paragraph" w:customStyle="1" w:styleId="BAPLHeading2">
    <w:name w:val="BAPL Heading 2"/>
    <w:basedOn w:val="Normal"/>
    <w:link w:val="BAPLHeading2Char"/>
    <w:autoRedefine/>
    <w:qFormat/>
    <w:rsid w:val="00A22986"/>
    <w:pPr>
      <w:spacing w:after="0"/>
      <w:ind w:left="1296" w:hanging="576"/>
    </w:pPr>
    <w:rPr>
      <w:rFonts w:ascii="Calibri" w:eastAsia="PMingLiU" w:hAnsi="Calibri"/>
      <w:b/>
      <w:color w:val="000000"/>
      <w:sz w:val="28"/>
      <w:lang w:val="x-none" w:eastAsia="zh-TW" w:bidi="ar-SA"/>
    </w:rPr>
  </w:style>
  <w:style w:type="character" w:customStyle="1" w:styleId="BAPLHeading2Char">
    <w:name w:val="BAPL Heading 2 Char"/>
    <w:link w:val="BAPLHeading2"/>
    <w:rsid w:val="00A22986"/>
    <w:rPr>
      <w:rFonts w:ascii="Calibri" w:eastAsia="PMingLiU" w:hAnsi="Calibri"/>
      <w:b/>
      <w:color w:val="000000"/>
      <w:sz w:val="28"/>
      <w:szCs w:val="22"/>
      <w:lang w:val="x-none" w:eastAsia="zh-TW"/>
    </w:rPr>
  </w:style>
  <w:style w:type="paragraph" w:customStyle="1" w:styleId="BAPLHeading3">
    <w:name w:val="BAPL Heading 3"/>
    <w:basedOn w:val="BAPLHeading2"/>
    <w:next w:val="Normal"/>
    <w:qFormat/>
    <w:rsid w:val="00A22986"/>
    <w:pPr>
      <w:ind w:left="2160" w:hanging="360"/>
    </w:pPr>
  </w:style>
  <w:style w:type="paragraph" w:customStyle="1" w:styleId="Header-Title">
    <w:name w:val="Header - Title"/>
    <w:basedOn w:val="Normal"/>
    <w:qFormat/>
    <w:rsid w:val="006C4076"/>
    <w:pPr>
      <w:pBdr>
        <w:bottom w:val="single" w:sz="4" w:space="1" w:color="auto"/>
      </w:pBdr>
      <w:spacing w:before="600" w:after="0"/>
    </w:pPr>
    <w:rPr>
      <w:sz w:val="40"/>
      <w:szCs w:val="40"/>
      <w:lang w:val="en-AU"/>
    </w:rPr>
  </w:style>
  <w:style w:type="paragraph" w:customStyle="1" w:styleId="Header-Sub-Title">
    <w:name w:val="Header - Sub-Title"/>
    <w:basedOn w:val="Normal"/>
    <w:qFormat/>
    <w:rsid w:val="006C4076"/>
    <w:pPr>
      <w:spacing w:after="0"/>
    </w:pPr>
    <w:rPr>
      <w:szCs w:val="20"/>
      <w:lang w:val="en-AU"/>
    </w:rPr>
  </w:style>
  <w:style w:type="character" w:styleId="BookTitle">
    <w:name w:val="Book Title"/>
    <w:basedOn w:val="DefaultParagraphFont"/>
    <w:qFormat/>
    <w:rsid w:val="00DF2F90"/>
    <w:rPr>
      <w:b/>
      <w:bCs/>
      <w:smallCaps/>
      <w:spacing w:val="5"/>
    </w:rPr>
  </w:style>
  <w:style w:type="paragraph" w:customStyle="1" w:styleId="Hints">
    <w:name w:val="Hints"/>
    <w:basedOn w:val="Normal"/>
    <w:link w:val="HintsChar"/>
    <w:rsid w:val="00FB2E7E"/>
    <w:pPr>
      <w:spacing w:after="0"/>
    </w:pPr>
    <w:rPr>
      <w:color w:val="5F5F5F"/>
      <w:szCs w:val="20"/>
      <w:lang w:bidi="ar-SA"/>
    </w:rPr>
  </w:style>
  <w:style w:type="character" w:customStyle="1" w:styleId="HintsChar">
    <w:name w:val="Hints Char"/>
    <w:basedOn w:val="DefaultParagraphFont"/>
    <w:link w:val="Hints"/>
    <w:rsid w:val="00FB2E7E"/>
    <w:rPr>
      <w:color w:val="5F5F5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356">
      <w:bodyDiv w:val="1"/>
      <w:marLeft w:val="0"/>
      <w:marRight w:val="0"/>
      <w:marTop w:val="0"/>
      <w:marBottom w:val="0"/>
      <w:divBdr>
        <w:top w:val="none" w:sz="0" w:space="0" w:color="auto"/>
        <w:left w:val="none" w:sz="0" w:space="0" w:color="auto"/>
        <w:bottom w:val="none" w:sz="0" w:space="0" w:color="auto"/>
        <w:right w:val="none" w:sz="0" w:space="0" w:color="auto"/>
      </w:divBdr>
    </w:div>
    <w:div w:id="160661484">
      <w:bodyDiv w:val="1"/>
      <w:marLeft w:val="0"/>
      <w:marRight w:val="0"/>
      <w:marTop w:val="0"/>
      <w:marBottom w:val="0"/>
      <w:divBdr>
        <w:top w:val="none" w:sz="0" w:space="0" w:color="auto"/>
        <w:left w:val="none" w:sz="0" w:space="0" w:color="auto"/>
        <w:bottom w:val="none" w:sz="0" w:space="0" w:color="auto"/>
        <w:right w:val="none" w:sz="0" w:space="0" w:color="auto"/>
      </w:divBdr>
      <w:divsChild>
        <w:div w:id="1721786075">
          <w:marLeft w:val="0"/>
          <w:marRight w:val="0"/>
          <w:marTop w:val="0"/>
          <w:marBottom w:val="0"/>
          <w:divBdr>
            <w:top w:val="none" w:sz="0" w:space="0" w:color="auto"/>
            <w:left w:val="none" w:sz="0" w:space="0" w:color="auto"/>
            <w:bottom w:val="none" w:sz="0" w:space="0" w:color="auto"/>
            <w:right w:val="none" w:sz="0" w:space="0" w:color="auto"/>
          </w:divBdr>
          <w:divsChild>
            <w:div w:id="1352027371">
              <w:marLeft w:val="0"/>
              <w:marRight w:val="0"/>
              <w:marTop w:val="0"/>
              <w:marBottom w:val="0"/>
              <w:divBdr>
                <w:top w:val="none" w:sz="0" w:space="0" w:color="auto"/>
                <w:left w:val="none" w:sz="0" w:space="0" w:color="auto"/>
                <w:bottom w:val="none" w:sz="0" w:space="0" w:color="auto"/>
                <w:right w:val="none" w:sz="0" w:space="0" w:color="auto"/>
              </w:divBdr>
              <w:divsChild>
                <w:div w:id="321003574">
                  <w:marLeft w:val="0"/>
                  <w:marRight w:val="0"/>
                  <w:marTop w:val="0"/>
                  <w:marBottom w:val="0"/>
                  <w:divBdr>
                    <w:top w:val="none" w:sz="0" w:space="0" w:color="auto"/>
                    <w:left w:val="none" w:sz="0" w:space="0" w:color="auto"/>
                    <w:bottom w:val="none" w:sz="0" w:space="0" w:color="auto"/>
                    <w:right w:val="none" w:sz="0" w:space="0" w:color="auto"/>
                  </w:divBdr>
                  <w:divsChild>
                    <w:div w:id="276523326">
                      <w:marLeft w:val="171"/>
                      <w:marRight w:val="171"/>
                      <w:marTop w:val="0"/>
                      <w:marBottom w:val="171"/>
                      <w:divBdr>
                        <w:top w:val="none" w:sz="0" w:space="0" w:color="auto"/>
                        <w:left w:val="none" w:sz="0" w:space="0" w:color="auto"/>
                        <w:bottom w:val="none" w:sz="0" w:space="0" w:color="auto"/>
                        <w:right w:val="none" w:sz="0" w:space="0" w:color="auto"/>
                      </w:divBdr>
                      <w:divsChild>
                        <w:div w:id="1556504113">
                          <w:marLeft w:val="0"/>
                          <w:marRight w:val="0"/>
                          <w:marTop w:val="0"/>
                          <w:marBottom w:val="0"/>
                          <w:divBdr>
                            <w:top w:val="none" w:sz="0" w:space="0" w:color="auto"/>
                            <w:left w:val="none" w:sz="0" w:space="0" w:color="auto"/>
                            <w:bottom w:val="none" w:sz="0" w:space="0" w:color="auto"/>
                            <w:right w:val="none" w:sz="0" w:space="0" w:color="auto"/>
                          </w:divBdr>
                          <w:divsChild>
                            <w:div w:id="76487354">
                              <w:marLeft w:val="0"/>
                              <w:marRight w:val="0"/>
                              <w:marTop w:val="0"/>
                              <w:marBottom w:val="0"/>
                              <w:divBdr>
                                <w:top w:val="none" w:sz="0" w:space="0" w:color="auto"/>
                                <w:left w:val="none" w:sz="0" w:space="0" w:color="auto"/>
                                <w:bottom w:val="none" w:sz="0" w:space="0" w:color="auto"/>
                                <w:right w:val="none" w:sz="0" w:space="0" w:color="auto"/>
                              </w:divBdr>
                              <w:divsChild>
                                <w:div w:id="1832791350">
                                  <w:marLeft w:val="0"/>
                                  <w:marRight w:val="0"/>
                                  <w:marTop w:val="0"/>
                                  <w:marBottom w:val="0"/>
                                  <w:divBdr>
                                    <w:top w:val="none" w:sz="0" w:space="0" w:color="auto"/>
                                    <w:left w:val="none" w:sz="0" w:space="0" w:color="auto"/>
                                    <w:bottom w:val="none" w:sz="0" w:space="0" w:color="auto"/>
                                    <w:right w:val="none" w:sz="0" w:space="0" w:color="auto"/>
                                  </w:divBdr>
                                  <w:divsChild>
                                    <w:div w:id="1623876151">
                                      <w:marLeft w:val="0"/>
                                      <w:marRight w:val="0"/>
                                      <w:marTop w:val="0"/>
                                      <w:marBottom w:val="0"/>
                                      <w:divBdr>
                                        <w:top w:val="none" w:sz="0" w:space="0" w:color="auto"/>
                                        <w:left w:val="none" w:sz="0" w:space="0" w:color="auto"/>
                                        <w:bottom w:val="single" w:sz="6" w:space="6" w:color="DDDDDD"/>
                                        <w:right w:val="none" w:sz="0" w:space="0" w:color="auto"/>
                                      </w:divBdr>
                                      <w:divsChild>
                                        <w:div w:id="120728958">
                                          <w:marLeft w:val="0"/>
                                          <w:marRight w:val="0"/>
                                          <w:marTop w:val="0"/>
                                          <w:marBottom w:val="0"/>
                                          <w:divBdr>
                                            <w:top w:val="none" w:sz="0" w:space="0" w:color="auto"/>
                                            <w:left w:val="none" w:sz="0" w:space="0" w:color="auto"/>
                                            <w:bottom w:val="none" w:sz="0" w:space="0" w:color="auto"/>
                                            <w:right w:val="none" w:sz="0" w:space="0" w:color="auto"/>
                                          </w:divBdr>
                                          <w:divsChild>
                                            <w:div w:id="2459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54242">
      <w:bodyDiv w:val="1"/>
      <w:marLeft w:val="0"/>
      <w:marRight w:val="0"/>
      <w:marTop w:val="0"/>
      <w:marBottom w:val="0"/>
      <w:divBdr>
        <w:top w:val="none" w:sz="0" w:space="0" w:color="auto"/>
        <w:left w:val="none" w:sz="0" w:space="0" w:color="auto"/>
        <w:bottom w:val="none" w:sz="0" w:space="0" w:color="auto"/>
        <w:right w:val="none" w:sz="0" w:space="0" w:color="auto"/>
      </w:divBdr>
    </w:div>
    <w:div w:id="231426319">
      <w:bodyDiv w:val="1"/>
      <w:marLeft w:val="0"/>
      <w:marRight w:val="0"/>
      <w:marTop w:val="0"/>
      <w:marBottom w:val="0"/>
      <w:divBdr>
        <w:top w:val="none" w:sz="0" w:space="0" w:color="auto"/>
        <w:left w:val="none" w:sz="0" w:space="0" w:color="auto"/>
        <w:bottom w:val="none" w:sz="0" w:space="0" w:color="auto"/>
        <w:right w:val="none" w:sz="0" w:space="0" w:color="auto"/>
      </w:divBdr>
      <w:divsChild>
        <w:div w:id="215969405">
          <w:marLeft w:val="0"/>
          <w:marRight w:val="0"/>
          <w:marTop w:val="0"/>
          <w:marBottom w:val="0"/>
          <w:divBdr>
            <w:top w:val="none" w:sz="0" w:space="0" w:color="auto"/>
            <w:left w:val="none" w:sz="0" w:space="0" w:color="auto"/>
            <w:bottom w:val="none" w:sz="0" w:space="0" w:color="auto"/>
            <w:right w:val="none" w:sz="0" w:space="0" w:color="auto"/>
          </w:divBdr>
        </w:div>
        <w:div w:id="1290087621">
          <w:marLeft w:val="0"/>
          <w:marRight w:val="0"/>
          <w:marTop w:val="0"/>
          <w:marBottom w:val="0"/>
          <w:divBdr>
            <w:top w:val="none" w:sz="0" w:space="0" w:color="auto"/>
            <w:left w:val="none" w:sz="0" w:space="0" w:color="auto"/>
            <w:bottom w:val="none" w:sz="0" w:space="0" w:color="auto"/>
            <w:right w:val="none" w:sz="0" w:space="0" w:color="auto"/>
          </w:divBdr>
        </w:div>
        <w:div w:id="325016372">
          <w:marLeft w:val="0"/>
          <w:marRight w:val="0"/>
          <w:marTop w:val="0"/>
          <w:marBottom w:val="0"/>
          <w:divBdr>
            <w:top w:val="none" w:sz="0" w:space="0" w:color="auto"/>
            <w:left w:val="none" w:sz="0" w:space="0" w:color="auto"/>
            <w:bottom w:val="none" w:sz="0" w:space="0" w:color="auto"/>
            <w:right w:val="none" w:sz="0" w:space="0" w:color="auto"/>
          </w:divBdr>
        </w:div>
        <w:div w:id="1884824612">
          <w:marLeft w:val="0"/>
          <w:marRight w:val="0"/>
          <w:marTop w:val="0"/>
          <w:marBottom w:val="0"/>
          <w:divBdr>
            <w:top w:val="none" w:sz="0" w:space="0" w:color="auto"/>
            <w:left w:val="none" w:sz="0" w:space="0" w:color="auto"/>
            <w:bottom w:val="none" w:sz="0" w:space="0" w:color="auto"/>
            <w:right w:val="none" w:sz="0" w:space="0" w:color="auto"/>
          </w:divBdr>
        </w:div>
        <w:div w:id="424113058">
          <w:marLeft w:val="0"/>
          <w:marRight w:val="0"/>
          <w:marTop w:val="0"/>
          <w:marBottom w:val="0"/>
          <w:divBdr>
            <w:top w:val="none" w:sz="0" w:space="0" w:color="auto"/>
            <w:left w:val="none" w:sz="0" w:space="0" w:color="auto"/>
            <w:bottom w:val="none" w:sz="0" w:space="0" w:color="auto"/>
            <w:right w:val="none" w:sz="0" w:space="0" w:color="auto"/>
          </w:divBdr>
        </w:div>
        <w:div w:id="1214390168">
          <w:marLeft w:val="0"/>
          <w:marRight w:val="0"/>
          <w:marTop w:val="0"/>
          <w:marBottom w:val="0"/>
          <w:divBdr>
            <w:top w:val="none" w:sz="0" w:space="0" w:color="auto"/>
            <w:left w:val="none" w:sz="0" w:space="0" w:color="auto"/>
            <w:bottom w:val="none" w:sz="0" w:space="0" w:color="auto"/>
            <w:right w:val="none" w:sz="0" w:space="0" w:color="auto"/>
          </w:divBdr>
        </w:div>
        <w:div w:id="654185608">
          <w:marLeft w:val="0"/>
          <w:marRight w:val="0"/>
          <w:marTop w:val="0"/>
          <w:marBottom w:val="0"/>
          <w:divBdr>
            <w:top w:val="none" w:sz="0" w:space="0" w:color="auto"/>
            <w:left w:val="none" w:sz="0" w:space="0" w:color="auto"/>
            <w:bottom w:val="none" w:sz="0" w:space="0" w:color="auto"/>
            <w:right w:val="none" w:sz="0" w:space="0" w:color="auto"/>
          </w:divBdr>
        </w:div>
        <w:div w:id="823862185">
          <w:marLeft w:val="0"/>
          <w:marRight w:val="0"/>
          <w:marTop w:val="0"/>
          <w:marBottom w:val="0"/>
          <w:divBdr>
            <w:top w:val="none" w:sz="0" w:space="0" w:color="auto"/>
            <w:left w:val="none" w:sz="0" w:space="0" w:color="auto"/>
            <w:bottom w:val="none" w:sz="0" w:space="0" w:color="auto"/>
            <w:right w:val="none" w:sz="0" w:space="0" w:color="auto"/>
          </w:divBdr>
        </w:div>
        <w:div w:id="466624717">
          <w:marLeft w:val="0"/>
          <w:marRight w:val="0"/>
          <w:marTop w:val="0"/>
          <w:marBottom w:val="0"/>
          <w:divBdr>
            <w:top w:val="none" w:sz="0" w:space="0" w:color="auto"/>
            <w:left w:val="none" w:sz="0" w:space="0" w:color="auto"/>
            <w:bottom w:val="none" w:sz="0" w:space="0" w:color="auto"/>
            <w:right w:val="none" w:sz="0" w:space="0" w:color="auto"/>
          </w:divBdr>
        </w:div>
        <w:div w:id="1480540392">
          <w:marLeft w:val="0"/>
          <w:marRight w:val="0"/>
          <w:marTop w:val="0"/>
          <w:marBottom w:val="0"/>
          <w:divBdr>
            <w:top w:val="none" w:sz="0" w:space="0" w:color="auto"/>
            <w:left w:val="none" w:sz="0" w:space="0" w:color="auto"/>
            <w:bottom w:val="none" w:sz="0" w:space="0" w:color="auto"/>
            <w:right w:val="none" w:sz="0" w:space="0" w:color="auto"/>
          </w:divBdr>
        </w:div>
        <w:div w:id="602958008">
          <w:marLeft w:val="0"/>
          <w:marRight w:val="0"/>
          <w:marTop w:val="0"/>
          <w:marBottom w:val="0"/>
          <w:divBdr>
            <w:top w:val="none" w:sz="0" w:space="0" w:color="auto"/>
            <w:left w:val="none" w:sz="0" w:space="0" w:color="auto"/>
            <w:bottom w:val="none" w:sz="0" w:space="0" w:color="auto"/>
            <w:right w:val="none" w:sz="0" w:space="0" w:color="auto"/>
          </w:divBdr>
        </w:div>
      </w:divsChild>
    </w:div>
    <w:div w:id="259217722">
      <w:bodyDiv w:val="1"/>
      <w:marLeft w:val="0"/>
      <w:marRight w:val="0"/>
      <w:marTop w:val="0"/>
      <w:marBottom w:val="0"/>
      <w:divBdr>
        <w:top w:val="none" w:sz="0" w:space="0" w:color="auto"/>
        <w:left w:val="none" w:sz="0" w:space="0" w:color="auto"/>
        <w:bottom w:val="none" w:sz="0" w:space="0" w:color="auto"/>
        <w:right w:val="none" w:sz="0" w:space="0" w:color="auto"/>
      </w:divBdr>
    </w:div>
    <w:div w:id="392118424">
      <w:bodyDiv w:val="1"/>
      <w:marLeft w:val="0"/>
      <w:marRight w:val="0"/>
      <w:marTop w:val="0"/>
      <w:marBottom w:val="0"/>
      <w:divBdr>
        <w:top w:val="none" w:sz="0" w:space="0" w:color="auto"/>
        <w:left w:val="none" w:sz="0" w:space="0" w:color="auto"/>
        <w:bottom w:val="none" w:sz="0" w:space="0" w:color="auto"/>
        <w:right w:val="none" w:sz="0" w:space="0" w:color="auto"/>
      </w:divBdr>
    </w:div>
    <w:div w:id="433479636">
      <w:bodyDiv w:val="1"/>
      <w:marLeft w:val="0"/>
      <w:marRight w:val="0"/>
      <w:marTop w:val="0"/>
      <w:marBottom w:val="0"/>
      <w:divBdr>
        <w:top w:val="none" w:sz="0" w:space="0" w:color="auto"/>
        <w:left w:val="none" w:sz="0" w:space="0" w:color="auto"/>
        <w:bottom w:val="none" w:sz="0" w:space="0" w:color="auto"/>
        <w:right w:val="none" w:sz="0" w:space="0" w:color="auto"/>
      </w:divBdr>
    </w:div>
    <w:div w:id="453138044">
      <w:bodyDiv w:val="1"/>
      <w:marLeft w:val="0"/>
      <w:marRight w:val="0"/>
      <w:marTop w:val="0"/>
      <w:marBottom w:val="0"/>
      <w:divBdr>
        <w:top w:val="none" w:sz="0" w:space="0" w:color="auto"/>
        <w:left w:val="none" w:sz="0" w:space="0" w:color="auto"/>
        <w:bottom w:val="none" w:sz="0" w:space="0" w:color="auto"/>
        <w:right w:val="none" w:sz="0" w:space="0" w:color="auto"/>
      </w:divBdr>
    </w:div>
    <w:div w:id="502399949">
      <w:bodyDiv w:val="1"/>
      <w:marLeft w:val="0"/>
      <w:marRight w:val="0"/>
      <w:marTop w:val="0"/>
      <w:marBottom w:val="0"/>
      <w:divBdr>
        <w:top w:val="none" w:sz="0" w:space="0" w:color="auto"/>
        <w:left w:val="none" w:sz="0" w:space="0" w:color="auto"/>
        <w:bottom w:val="none" w:sz="0" w:space="0" w:color="auto"/>
        <w:right w:val="none" w:sz="0" w:space="0" w:color="auto"/>
      </w:divBdr>
    </w:div>
    <w:div w:id="539248248">
      <w:bodyDiv w:val="1"/>
      <w:marLeft w:val="0"/>
      <w:marRight w:val="0"/>
      <w:marTop w:val="0"/>
      <w:marBottom w:val="0"/>
      <w:divBdr>
        <w:top w:val="none" w:sz="0" w:space="0" w:color="auto"/>
        <w:left w:val="none" w:sz="0" w:space="0" w:color="auto"/>
        <w:bottom w:val="none" w:sz="0" w:space="0" w:color="auto"/>
        <w:right w:val="none" w:sz="0" w:space="0" w:color="auto"/>
      </w:divBdr>
      <w:divsChild>
        <w:div w:id="607856034">
          <w:marLeft w:val="0"/>
          <w:marRight w:val="0"/>
          <w:marTop w:val="0"/>
          <w:marBottom w:val="0"/>
          <w:divBdr>
            <w:top w:val="none" w:sz="0" w:space="0" w:color="auto"/>
            <w:left w:val="none" w:sz="0" w:space="0" w:color="auto"/>
            <w:bottom w:val="none" w:sz="0" w:space="0" w:color="auto"/>
            <w:right w:val="none" w:sz="0" w:space="0" w:color="auto"/>
          </w:divBdr>
        </w:div>
        <w:div w:id="1418210969">
          <w:marLeft w:val="0"/>
          <w:marRight w:val="0"/>
          <w:marTop w:val="0"/>
          <w:marBottom w:val="0"/>
          <w:divBdr>
            <w:top w:val="none" w:sz="0" w:space="0" w:color="auto"/>
            <w:left w:val="none" w:sz="0" w:space="0" w:color="auto"/>
            <w:bottom w:val="none" w:sz="0" w:space="0" w:color="auto"/>
            <w:right w:val="none" w:sz="0" w:space="0" w:color="auto"/>
          </w:divBdr>
        </w:div>
        <w:div w:id="1161390825">
          <w:marLeft w:val="0"/>
          <w:marRight w:val="0"/>
          <w:marTop w:val="0"/>
          <w:marBottom w:val="0"/>
          <w:divBdr>
            <w:top w:val="none" w:sz="0" w:space="0" w:color="auto"/>
            <w:left w:val="none" w:sz="0" w:space="0" w:color="auto"/>
            <w:bottom w:val="none" w:sz="0" w:space="0" w:color="auto"/>
            <w:right w:val="none" w:sz="0" w:space="0" w:color="auto"/>
          </w:divBdr>
        </w:div>
      </w:divsChild>
    </w:div>
    <w:div w:id="584072393">
      <w:bodyDiv w:val="1"/>
      <w:marLeft w:val="0"/>
      <w:marRight w:val="0"/>
      <w:marTop w:val="0"/>
      <w:marBottom w:val="0"/>
      <w:divBdr>
        <w:top w:val="none" w:sz="0" w:space="0" w:color="auto"/>
        <w:left w:val="none" w:sz="0" w:space="0" w:color="auto"/>
        <w:bottom w:val="none" w:sz="0" w:space="0" w:color="auto"/>
        <w:right w:val="none" w:sz="0" w:space="0" w:color="auto"/>
      </w:divBdr>
    </w:div>
    <w:div w:id="584147380">
      <w:bodyDiv w:val="1"/>
      <w:marLeft w:val="0"/>
      <w:marRight w:val="0"/>
      <w:marTop w:val="0"/>
      <w:marBottom w:val="0"/>
      <w:divBdr>
        <w:top w:val="none" w:sz="0" w:space="0" w:color="auto"/>
        <w:left w:val="none" w:sz="0" w:space="0" w:color="auto"/>
        <w:bottom w:val="none" w:sz="0" w:space="0" w:color="auto"/>
        <w:right w:val="none" w:sz="0" w:space="0" w:color="auto"/>
      </w:divBdr>
    </w:div>
    <w:div w:id="648218485">
      <w:bodyDiv w:val="1"/>
      <w:marLeft w:val="0"/>
      <w:marRight w:val="0"/>
      <w:marTop w:val="0"/>
      <w:marBottom w:val="0"/>
      <w:divBdr>
        <w:top w:val="none" w:sz="0" w:space="0" w:color="auto"/>
        <w:left w:val="none" w:sz="0" w:space="0" w:color="auto"/>
        <w:bottom w:val="none" w:sz="0" w:space="0" w:color="auto"/>
        <w:right w:val="none" w:sz="0" w:space="0" w:color="auto"/>
      </w:divBdr>
    </w:div>
    <w:div w:id="703941892">
      <w:bodyDiv w:val="1"/>
      <w:marLeft w:val="0"/>
      <w:marRight w:val="0"/>
      <w:marTop w:val="0"/>
      <w:marBottom w:val="0"/>
      <w:divBdr>
        <w:top w:val="none" w:sz="0" w:space="0" w:color="auto"/>
        <w:left w:val="none" w:sz="0" w:space="0" w:color="auto"/>
        <w:bottom w:val="none" w:sz="0" w:space="0" w:color="auto"/>
        <w:right w:val="none" w:sz="0" w:space="0" w:color="auto"/>
      </w:divBdr>
    </w:div>
    <w:div w:id="743719538">
      <w:bodyDiv w:val="1"/>
      <w:marLeft w:val="0"/>
      <w:marRight w:val="0"/>
      <w:marTop w:val="0"/>
      <w:marBottom w:val="0"/>
      <w:divBdr>
        <w:top w:val="none" w:sz="0" w:space="0" w:color="auto"/>
        <w:left w:val="none" w:sz="0" w:space="0" w:color="auto"/>
        <w:bottom w:val="none" w:sz="0" w:space="0" w:color="auto"/>
        <w:right w:val="none" w:sz="0" w:space="0" w:color="auto"/>
      </w:divBdr>
    </w:div>
    <w:div w:id="750353320">
      <w:bodyDiv w:val="1"/>
      <w:marLeft w:val="0"/>
      <w:marRight w:val="0"/>
      <w:marTop w:val="0"/>
      <w:marBottom w:val="0"/>
      <w:divBdr>
        <w:top w:val="none" w:sz="0" w:space="0" w:color="auto"/>
        <w:left w:val="none" w:sz="0" w:space="0" w:color="auto"/>
        <w:bottom w:val="none" w:sz="0" w:space="0" w:color="auto"/>
        <w:right w:val="none" w:sz="0" w:space="0" w:color="auto"/>
      </w:divBdr>
    </w:div>
    <w:div w:id="827938178">
      <w:bodyDiv w:val="1"/>
      <w:marLeft w:val="0"/>
      <w:marRight w:val="0"/>
      <w:marTop w:val="0"/>
      <w:marBottom w:val="0"/>
      <w:divBdr>
        <w:top w:val="none" w:sz="0" w:space="0" w:color="auto"/>
        <w:left w:val="none" w:sz="0" w:space="0" w:color="auto"/>
        <w:bottom w:val="none" w:sz="0" w:space="0" w:color="auto"/>
        <w:right w:val="none" w:sz="0" w:space="0" w:color="auto"/>
      </w:divBdr>
      <w:divsChild>
        <w:div w:id="1099982309">
          <w:marLeft w:val="0"/>
          <w:marRight w:val="0"/>
          <w:marTop w:val="0"/>
          <w:marBottom w:val="0"/>
          <w:divBdr>
            <w:top w:val="none" w:sz="0" w:space="0" w:color="auto"/>
            <w:left w:val="none" w:sz="0" w:space="0" w:color="auto"/>
            <w:bottom w:val="none" w:sz="0" w:space="0" w:color="auto"/>
            <w:right w:val="none" w:sz="0" w:space="0" w:color="auto"/>
          </w:divBdr>
          <w:divsChild>
            <w:div w:id="1501047719">
              <w:marLeft w:val="0"/>
              <w:marRight w:val="0"/>
              <w:marTop w:val="0"/>
              <w:marBottom w:val="0"/>
              <w:divBdr>
                <w:top w:val="none" w:sz="0" w:space="0" w:color="auto"/>
                <w:left w:val="none" w:sz="0" w:space="0" w:color="auto"/>
                <w:bottom w:val="none" w:sz="0" w:space="0" w:color="auto"/>
                <w:right w:val="none" w:sz="0" w:space="0" w:color="auto"/>
              </w:divBdr>
              <w:divsChild>
                <w:div w:id="1778795614">
                  <w:marLeft w:val="0"/>
                  <w:marRight w:val="0"/>
                  <w:marTop w:val="0"/>
                  <w:marBottom w:val="0"/>
                  <w:divBdr>
                    <w:top w:val="none" w:sz="0" w:space="0" w:color="auto"/>
                    <w:left w:val="none" w:sz="0" w:space="0" w:color="auto"/>
                    <w:bottom w:val="none" w:sz="0" w:space="0" w:color="auto"/>
                    <w:right w:val="none" w:sz="0" w:space="0" w:color="auto"/>
                  </w:divBdr>
                  <w:divsChild>
                    <w:div w:id="1373532567">
                      <w:marLeft w:val="171"/>
                      <w:marRight w:val="171"/>
                      <w:marTop w:val="0"/>
                      <w:marBottom w:val="171"/>
                      <w:divBdr>
                        <w:top w:val="none" w:sz="0" w:space="0" w:color="auto"/>
                        <w:left w:val="none" w:sz="0" w:space="0" w:color="auto"/>
                        <w:bottom w:val="none" w:sz="0" w:space="0" w:color="auto"/>
                        <w:right w:val="none" w:sz="0" w:space="0" w:color="auto"/>
                      </w:divBdr>
                      <w:divsChild>
                        <w:div w:id="1846431681">
                          <w:marLeft w:val="0"/>
                          <w:marRight w:val="0"/>
                          <w:marTop w:val="0"/>
                          <w:marBottom w:val="0"/>
                          <w:divBdr>
                            <w:top w:val="none" w:sz="0" w:space="0" w:color="auto"/>
                            <w:left w:val="none" w:sz="0" w:space="0" w:color="auto"/>
                            <w:bottom w:val="none" w:sz="0" w:space="0" w:color="auto"/>
                            <w:right w:val="none" w:sz="0" w:space="0" w:color="auto"/>
                          </w:divBdr>
                          <w:divsChild>
                            <w:div w:id="209538276">
                              <w:marLeft w:val="0"/>
                              <w:marRight w:val="0"/>
                              <w:marTop w:val="0"/>
                              <w:marBottom w:val="0"/>
                              <w:divBdr>
                                <w:top w:val="none" w:sz="0" w:space="0" w:color="auto"/>
                                <w:left w:val="none" w:sz="0" w:space="0" w:color="auto"/>
                                <w:bottom w:val="none" w:sz="0" w:space="0" w:color="auto"/>
                                <w:right w:val="none" w:sz="0" w:space="0" w:color="auto"/>
                              </w:divBdr>
                              <w:divsChild>
                                <w:div w:id="532116585">
                                  <w:marLeft w:val="0"/>
                                  <w:marRight w:val="0"/>
                                  <w:marTop w:val="0"/>
                                  <w:marBottom w:val="0"/>
                                  <w:divBdr>
                                    <w:top w:val="none" w:sz="0" w:space="0" w:color="auto"/>
                                    <w:left w:val="none" w:sz="0" w:space="0" w:color="auto"/>
                                    <w:bottom w:val="none" w:sz="0" w:space="0" w:color="auto"/>
                                    <w:right w:val="none" w:sz="0" w:space="0" w:color="auto"/>
                                  </w:divBdr>
                                  <w:divsChild>
                                    <w:div w:id="1538158314">
                                      <w:marLeft w:val="0"/>
                                      <w:marRight w:val="0"/>
                                      <w:marTop w:val="0"/>
                                      <w:marBottom w:val="0"/>
                                      <w:divBdr>
                                        <w:top w:val="none" w:sz="0" w:space="0" w:color="auto"/>
                                        <w:left w:val="none" w:sz="0" w:space="0" w:color="auto"/>
                                        <w:bottom w:val="single" w:sz="6" w:space="6" w:color="DDDDDD"/>
                                        <w:right w:val="none" w:sz="0" w:space="0" w:color="auto"/>
                                      </w:divBdr>
                                      <w:divsChild>
                                        <w:div w:id="1294822707">
                                          <w:marLeft w:val="0"/>
                                          <w:marRight w:val="0"/>
                                          <w:marTop w:val="0"/>
                                          <w:marBottom w:val="0"/>
                                          <w:divBdr>
                                            <w:top w:val="none" w:sz="0" w:space="0" w:color="auto"/>
                                            <w:left w:val="none" w:sz="0" w:space="0" w:color="auto"/>
                                            <w:bottom w:val="none" w:sz="0" w:space="0" w:color="auto"/>
                                            <w:right w:val="none" w:sz="0" w:space="0" w:color="auto"/>
                                          </w:divBdr>
                                          <w:divsChild>
                                            <w:div w:id="2049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659291">
      <w:bodyDiv w:val="1"/>
      <w:marLeft w:val="0"/>
      <w:marRight w:val="0"/>
      <w:marTop w:val="0"/>
      <w:marBottom w:val="0"/>
      <w:divBdr>
        <w:top w:val="none" w:sz="0" w:space="0" w:color="auto"/>
        <w:left w:val="none" w:sz="0" w:space="0" w:color="auto"/>
        <w:bottom w:val="none" w:sz="0" w:space="0" w:color="auto"/>
        <w:right w:val="none" w:sz="0" w:space="0" w:color="auto"/>
      </w:divBdr>
    </w:div>
    <w:div w:id="914626557">
      <w:bodyDiv w:val="1"/>
      <w:marLeft w:val="0"/>
      <w:marRight w:val="0"/>
      <w:marTop w:val="0"/>
      <w:marBottom w:val="0"/>
      <w:divBdr>
        <w:top w:val="none" w:sz="0" w:space="0" w:color="auto"/>
        <w:left w:val="none" w:sz="0" w:space="0" w:color="auto"/>
        <w:bottom w:val="none" w:sz="0" w:space="0" w:color="auto"/>
        <w:right w:val="none" w:sz="0" w:space="0" w:color="auto"/>
      </w:divBdr>
      <w:divsChild>
        <w:div w:id="703796250">
          <w:marLeft w:val="0"/>
          <w:marRight w:val="0"/>
          <w:marTop w:val="0"/>
          <w:marBottom w:val="0"/>
          <w:divBdr>
            <w:top w:val="none" w:sz="0" w:space="0" w:color="auto"/>
            <w:left w:val="none" w:sz="0" w:space="0" w:color="auto"/>
            <w:bottom w:val="none" w:sz="0" w:space="0" w:color="auto"/>
            <w:right w:val="none" w:sz="0" w:space="0" w:color="auto"/>
          </w:divBdr>
        </w:div>
        <w:div w:id="1067875467">
          <w:marLeft w:val="0"/>
          <w:marRight w:val="0"/>
          <w:marTop w:val="0"/>
          <w:marBottom w:val="0"/>
          <w:divBdr>
            <w:top w:val="none" w:sz="0" w:space="0" w:color="auto"/>
            <w:left w:val="none" w:sz="0" w:space="0" w:color="auto"/>
            <w:bottom w:val="none" w:sz="0" w:space="0" w:color="auto"/>
            <w:right w:val="none" w:sz="0" w:space="0" w:color="auto"/>
          </w:divBdr>
        </w:div>
        <w:div w:id="304895020">
          <w:marLeft w:val="0"/>
          <w:marRight w:val="0"/>
          <w:marTop w:val="0"/>
          <w:marBottom w:val="0"/>
          <w:divBdr>
            <w:top w:val="none" w:sz="0" w:space="0" w:color="auto"/>
            <w:left w:val="none" w:sz="0" w:space="0" w:color="auto"/>
            <w:bottom w:val="none" w:sz="0" w:space="0" w:color="auto"/>
            <w:right w:val="none" w:sz="0" w:space="0" w:color="auto"/>
          </w:divBdr>
        </w:div>
        <w:div w:id="751243228">
          <w:marLeft w:val="0"/>
          <w:marRight w:val="0"/>
          <w:marTop w:val="0"/>
          <w:marBottom w:val="0"/>
          <w:divBdr>
            <w:top w:val="none" w:sz="0" w:space="0" w:color="auto"/>
            <w:left w:val="none" w:sz="0" w:space="0" w:color="auto"/>
            <w:bottom w:val="none" w:sz="0" w:space="0" w:color="auto"/>
            <w:right w:val="none" w:sz="0" w:space="0" w:color="auto"/>
          </w:divBdr>
        </w:div>
        <w:div w:id="80101103">
          <w:marLeft w:val="0"/>
          <w:marRight w:val="0"/>
          <w:marTop w:val="0"/>
          <w:marBottom w:val="0"/>
          <w:divBdr>
            <w:top w:val="none" w:sz="0" w:space="0" w:color="auto"/>
            <w:left w:val="none" w:sz="0" w:space="0" w:color="auto"/>
            <w:bottom w:val="none" w:sz="0" w:space="0" w:color="auto"/>
            <w:right w:val="none" w:sz="0" w:space="0" w:color="auto"/>
          </w:divBdr>
        </w:div>
        <w:div w:id="1711371125">
          <w:marLeft w:val="0"/>
          <w:marRight w:val="0"/>
          <w:marTop w:val="0"/>
          <w:marBottom w:val="0"/>
          <w:divBdr>
            <w:top w:val="none" w:sz="0" w:space="0" w:color="auto"/>
            <w:left w:val="none" w:sz="0" w:space="0" w:color="auto"/>
            <w:bottom w:val="none" w:sz="0" w:space="0" w:color="auto"/>
            <w:right w:val="none" w:sz="0" w:space="0" w:color="auto"/>
          </w:divBdr>
        </w:div>
        <w:div w:id="2055347572">
          <w:marLeft w:val="0"/>
          <w:marRight w:val="0"/>
          <w:marTop w:val="0"/>
          <w:marBottom w:val="0"/>
          <w:divBdr>
            <w:top w:val="none" w:sz="0" w:space="0" w:color="auto"/>
            <w:left w:val="none" w:sz="0" w:space="0" w:color="auto"/>
            <w:bottom w:val="none" w:sz="0" w:space="0" w:color="auto"/>
            <w:right w:val="none" w:sz="0" w:space="0" w:color="auto"/>
          </w:divBdr>
        </w:div>
        <w:div w:id="187911794">
          <w:marLeft w:val="0"/>
          <w:marRight w:val="0"/>
          <w:marTop w:val="0"/>
          <w:marBottom w:val="0"/>
          <w:divBdr>
            <w:top w:val="none" w:sz="0" w:space="0" w:color="auto"/>
            <w:left w:val="none" w:sz="0" w:space="0" w:color="auto"/>
            <w:bottom w:val="none" w:sz="0" w:space="0" w:color="auto"/>
            <w:right w:val="none" w:sz="0" w:space="0" w:color="auto"/>
          </w:divBdr>
        </w:div>
        <w:div w:id="2045475237">
          <w:marLeft w:val="0"/>
          <w:marRight w:val="0"/>
          <w:marTop w:val="0"/>
          <w:marBottom w:val="0"/>
          <w:divBdr>
            <w:top w:val="none" w:sz="0" w:space="0" w:color="auto"/>
            <w:left w:val="none" w:sz="0" w:space="0" w:color="auto"/>
            <w:bottom w:val="none" w:sz="0" w:space="0" w:color="auto"/>
            <w:right w:val="none" w:sz="0" w:space="0" w:color="auto"/>
          </w:divBdr>
        </w:div>
        <w:div w:id="1563253772">
          <w:marLeft w:val="0"/>
          <w:marRight w:val="0"/>
          <w:marTop w:val="0"/>
          <w:marBottom w:val="0"/>
          <w:divBdr>
            <w:top w:val="none" w:sz="0" w:space="0" w:color="auto"/>
            <w:left w:val="none" w:sz="0" w:space="0" w:color="auto"/>
            <w:bottom w:val="none" w:sz="0" w:space="0" w:color="auto"/>
            <w:right w:val="none" w:sz="0" w:space="0" w:color="auto"/>
          </w:divBdr>
        </w:div>
        <w:div w:id="1821774934">
          <w:marLeft w:val="0"/>
          <w:marRight w:val="0"/>
          <w:marTop w:val="0"/>
          <w:marBottom w:val="0"/>
          <w:divBdr>
            <w:top w:val="none" w:sz="0" w:space="0" w:color="auto"/>
            <w:left w:val="none" w:sz="0" w:space="0" w:color="auto"/>
            <w:bottom w:val="none" w:sz="0" w:space="0" w:color="auto"/>
            <w:right w:val="none" w:sz="0" w:space="0" w:color="auto"/>
          </w:divBdr>
        </w:div>
      </w:divsChild>
    </w:div>
    <w:div w:id="1015110536">
      <w:bodyDiv w:val="1"/>
      <w:marLeft w:val="0"/>
      <w:marRight w:val="0"/>
      <w:marTop w:val="0"/>
      <w:marBottom w:val="0"/>
      <w:divBdr>
        <w:top w:val="none" w:sz="0" w:space="0" w:color="auto"/>
        <w:left w:val="none" w:sz="0" w:space="0" w:color="auto"/>
        <w:bottom w:val="none" w:sz="0" w:space="0" w:color="auto"/>
        <w:right w:val="none" w:sz="0" w:space="0" w:color="auto"/>
      </w:divBdr>
      <w:divsChild>
        <w:div w:id="214050650">
          <w:marLeft w:val="0"/>
          <w:marRight w:val="0"/>
          <w:marTop w:val="0"/>
          <w:marBottom w:val="0"/>
          <w:divBdr>
            <w:top w:val="none" w:sz="0" w:space="0" w:color="auto"/>
            <w:left w:val="none" w:sz="0" w:space="0" w:color="auto"/>
            <w:bottom w:val="none" w:sz="0" w:space="0" w:color="auto"/>
            <w:right w:val="none" w:sz="0" w:space="0" w:color="auto"/>
          </w:divBdr>
        </w:div>
        <w:div w:id="1095827464">
          <w:marLeft w:val="0"/>
          <w:marRight w:val="0"/>
          <w:marTop w:val="0"/>
          <w:marBottom w:val="0"/>
          <w:divBdr>
            <w:top w:val="none" w:sz="0" w:space="0" w:color="auto"/>
            <w:left w:val="none" w:sz="0" w:space="0" w:color="auto"/>
            <w:bottom w:val="none" w:sz="0" w:space="0" w:color="auto"/>
            <w:right w:val="none" w:sz="0" w:space="0" w:color="auto"/>
          </w:divBdr>
        </w:div>
        <w:div w:id="1023163968">
          <w:marLeft w:val="0"/>
          <w:marRight w:val="0"/>
          <w:marTop w:val="0"/>
          <w:marBottom w:val="0"/>
          <w:divBdr>
            <w:top w:val="none" w:sz="0" w:space="0" w:color="auto"/>
            <w:left w:val="none" w:sz="0" w:space="0" w:color="auto"/>
            <w:bottom w:val="none" w:sz="0" w:space="0" w:color="auto"/>
            <w:right w:val="none" w:sz="0" w:space="0" w:color="auto"/>
          </w:divBdr>
        </w:div>
        <w:div w:id="817965057">
          <w:marLeft w:val="0"/>
          <w:marRight w:val="0"/>
          <w:marTop w:val="0"/>
          <w:marBottom w:val="0"/>
          <w:divBdr>
            <w:top w:val="none" w:sz="0" w:space="0" w:color="auto"/>
            <w:left w:val="none" w:sz="0" w:space="0" w:color="auto"/>
            <w:bottom w:val="none" w:sz="0" w:space="0" w:color="auto"/>
            <w:right w:val="none" w:sz="0" w:space="0" w:color="auto"/>
          </w:divBdr>
        </w:div>
      </w:divsChild>
    </w:div>
    <w:div w:id="1172456754">
      <w:bodyDiv w:val="1"/>
      <w:marLeft w:val="0"/>
      <w:marRight w:val="0"/>
      <w:marTop w:val="0"/>
      <w:marBottom w:val="0"/>
      <w:divBdr>
        <w:top w:val="none" w:sz="0" w:space="0" w:color="auto"/>
        <w:left w:val="none" w:sz="0" w:space="0" w:color="auto"/>
        <w:bottom w:val="none" w:sz="0" w:space="0" w:color="auto"/>
        <w:right w:val="none" w:sz="0" w:space="0" w:color="auto"/>
      </w:divBdr>
    </w:div>
    <w:div w:id="1206912838">
      <w:bodyDiv w:val="1"/>
      <w:marLeft w:val="0"/>
      <w:marRight w:val="0"/>
      <w:marTop w:val="0"/>
      <w:marBottom w:val="0"/>
      <w:divBdr>
        <w:top w:val="none" w:sz="0" w:space="0" w:color="auto"/>
        <w:left w:val="none" w:sz="0" w:space="0" w:color="auto"/>
        <w:bottom w:val="none" w:sz="0" w:space="0" w:color="auto"/>
        <w:right w:val="none" w:sz="0" w:space="0" w:color="auto"/>
      </w:divBdr>
    </w:div>
    <w:div w:id="1211109550">
      <w:bodyDiv w:val="1"/>
      <w:marLeft w:val="0"/>
      <w:marRight w:val="0"/>
      <w:marTop w:val="0"/>
      <w:marBottom w:val="0"/>
      <w:divBdr>
        <w:top w:val="none" w:sz="0" w:space="0" w:color="auto"/>
        <w:left w:val="none" w:sz="0" w:space="0" w:color="auto"/>
        <w:bottom w:val="none" w:sz="0" w:space="0" w:color="auto"/>
        <w:right w:val="none" w:sz="0" w:space="0" w:color="auto"/>
      </w:divBdr>
    </w:div>
    <w:div w:id="1394617701">
      <w:bodyDiv w:val="1"/>
      <w:marLeft w:val="0"/>
      <w:marRight w:val="0"/>
      <w:marTop w:val="0"/>
      <w:marBottom w:val="0"/>
      <w:divBdr>
        <w:top w:val="none" w:sz="0" w:space="0" w:color="auto"/>
        <w:left w:val="none" w:sz="0" w:space="0" w:color="auto"/>
        <w:bottom w:val="none" w:sz="0" w:space="0" w:color="auto"/>
        <w:right w:val="none" w:sz="0" w:space="0" w:color="auto"/>
      </w:divBdr>
      <w:divsChild>
        <w:div w:id="890458038">
          <w:marLeft w:val="0"/>
          <w:marRight w:val="0"/>
          <w:marTop w:val="0"/>
          <w:marBottom w:val="0"/>
          <w:divBdr>
            <w:top w:val="none" w:sz="0" w:space="0" w:color="auto"/>
            <w:left w:val="none" w:sz="0" w:space="0" w:color="auto"/>
            <w:bottom w:val="none" w:sz="0" w:space="0" w:color="auto"/>
            <w:right w:val="none" w:sz="0" w:space="0" w:color="auto"/>
          </w:divBdr>
        </w:div>
        <w:div w:id="525798104">
          <w:marLeft w:val="0"/>
          <w:marRight w:val="0"/>
          <w:marTop w:val="0"/>
          <w:marBottom w:val="0"/>
          <w:divBdr>
            <w:top w:val="none" w:sz="0" w:space="0" w:color="auto"/>
            <w:left w:val="none" w:sz="0" w:space="0" w:color="auto"/>
            <w:bottom w:val="none" w:sz="0" w:space="0" w:color="auto"/>
            <w:right w:val="none" w:sz="0" w:space="0" w:color="auto"/>
          </w:divBdr>
        </w:div>
        <w:div w:id="257762540">
          <w:marLeft w:val="0"/>
          <w:marRight w:val="0"/>
          <w:marTop w:val="0"/>
          <w:marBottom w:val="0"/>
          <w:divBdr>
            <w:top w:val="none" w:sz="0" w:space="0" w:color="auto"/>
            <w:left w:val="none" w:sz="0" w:space="0" w:color="auto"/>
            <w:bottom w:val="none" w:sz="0" w:space="0" w:color="auto"/>
            <w:right w:val="none" w:sz="0" w:space="0" w:color="auto"/>
          </w:divBdr>
        </w:div>
        <w:div w:id="151263756">
          <w:marLeft w:val="0"/>
          <w:marRight w:val="0"/>
          <w:marTop w:val="0"/>
          <w:marBottom w:val="0"/>
          <w:divBdr>
            <w:top w:val="none" w:sz="0" w:space="0" w:color="auto"/>
            <w:left w:val="none" w:sz="0" w:space="0" w:color="auto"/>
            <w:bottom w:val="none" w:sz="0" w:space="0" w:color="auto"/>
            <w:right w:val="none" w:sz="0" w:space="0" w:color="auto"/>
          </w:divBdr>
        </w:div>
        <w:div w:id="1007247032">
          <w:marLeft w:val="0"/>
          <w:marRight w:val="0"/>
          <w:marTop w:val="0"/>
          <w:marBottom w:val="0"/>
          <w:divBdr>
            <w:top w:val="none" w:sz="0" w:space="0" w:color="auto"/>
            <w:left w:val="none" w:sz="0" w:space="0" w:color="auto"/>
            <w:bottom w:val="none" w:sz="0" w:space="0" w:color="auto"/>
            <w:right w:val="none" w:sz="0" w:space="0" w:color="auto"/>
          </w:divBdr>
        </w:div>
      </w:divsChild>
    </w:div>
    <w:div w:id="1412700390">
      <w:bodyDiv w:val="1"/>
      <w:marLeft w:val="0"/>
      <w:marRight w:val="0"/>
      <w:marTop w:val="0"/>
      <w:marBottom w:val="0"/>
      <w:divBdr>
        <w:top w:val="none" w:sz="0" w:space="0" w:color="auto"/>
        <w:left w:val="none" w:sz="0" w:space="0" w:color="auto"/>
        <w:bottom w:val="none" w:sz="0" w:space="0" w:color="auto"/>
        <w:right w:val="none" w:sz="0" w:space="0" w:color="auto"/>
      </w:divBdr>
      <w:divsChild>
        <w:div w:id="1271088434">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0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66586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362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0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75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78474">
      <w:bodyDiv w:val="1"/>
      <w:marLeft w:val="0"/>
      <w:marRight w:val="0"/>
      <w:marTop w:val="0"/>
      <w:marBottom w:val="0"/>
      <w:divBdr>
        <w:top w:val="none" w:sz="0" w:space="0" w:color="auto"/>
        <w:left w:val="none" w:sz="0" w:space="0" w:color="auto"/>
        <w:bottom w:val="none" w:sz="0" w:space="0" w:color="auto"/>
        <w:right w:val="none" w:sz="0" w:space="0" w:color="auto"/>
      </w:divBdr>
      <w:divsChild>
        <w:div w:id="1671516518">
          <w:marLeft w:val="0"/>
          <w:marRight w:val="0"/>
          <w:marTop w:val="0"/>
          <w:marBottom w:val="0"/>
          <w:divBdr>
            <w:top w:val="none" w:sz="0" w:space="0" w:color="auto"/>
            <w:left w:val="none" w:sz="0" w:space="0" w:color="auto"/>
            <w:bottom w:val="none" w:sz="0" w:space="0" w:color="auto"/>
            <w:right w:val="none" w:sz="0" w:space="0" w:color="auto"/>
          </w:divBdr>
          <w:divsChild>
            <w:div w:id="1692796337">
              <w:marLeft w:val="0"/>
              <w:marRight w:val="0"/>
              <w:marTop w:val="0"/>
              <w:marBottom w:val="0"/>
              <w:divBdr>
                <w:top w:val="none" w:sz="0" w:space="0" w:color="auto"/>
                <w:left w:val="none" w:sz="0" w:space="0" w:color="auto"/>
                <w:bottom w:val="none" w:sz="0" w:space="0" w:color="auto"/>
                <w:right w:val="none" w:sz="0" w:space="0" w:color="auto"/>
              </w:divBdr>
              <w:divsChild>
                <w:div w:id="1915580643">
                  <w:marLeft w:val="0"/>
                  <w:marRight w:val="0"/>
                  <w:marTop w:val="0"/>
                  <w:marBottom w:val="0"/>
                  <w:divBdr>
                    <w:top w:val="none" w:sz="0" w:space="0" w:color="auto"/>
                    <w:left w:val="none" w:sz="0" w:space="0" w:color="auto"/>
                    <w:bottom w:val="none" w:sz="0" w:space="0" w:color="auto"/>
                    <w:right w:val="none" w:sz="0" w:space="0" w:color="auto"/>
                  </w:divBdr>
                  <w:divsChild>
                    <w:div w:id="1625379332">
                      <w:marLeft w:val="171"/>
                      <w:marRight w:val="171"/>
                      <w:marTop w:val="0"/>
                      <w:marBottom w:val="171"/>
                      <w:divBdr>
                        <w:top w:val="none" w:sz="0" w:space="0" w:color="auto"/>
                        <w:left w:val="none" w:sz="0" w:space="0" w:color="auto"/>
                        <w:bottom w:val="none" w:sz="0" w:space="0" w:color="auto"/>
                        <w:right w:val="none" w:sz="0" w:space="0" w:color="auto"/>
                      </w:divBdr>
                      <w:divsChild>
                        <w:div w:id="907543872">
                          <w:marLeft w:val="0"/>
                          <w:marRight w:val="0"/>
                          <w:marTop w:val="0"/>
                          <w:marBottom w:val="0"/>
                          <w:divBdr>
                            <w:top w:val="none" w:sz="0" w:space="0" w:color="auto"/>
                            <w:left w:val="none" w:sz="0" w:space="0" w:color="auto"/>
                            <w:bottom w:val="none" w:sz="0" w:space="0" w:color="auto"/>
                            <w:right w:val="none" w:sz="0" w:space="0" w:color="auto"/>
                          </w:divBdr>
                          <w:divsChild>
                            <w:div w:id="1539899647">
                              <w:marLeft w:val="0"/>
                              <w:marRight w:val="0"/>
                              <w:marTop w:val="0"/>
                              <w:marBottom w:val="0"/>
                              <w:divBdr>
                                <w:top w:val="none" w:sz="0" w:space="0" w:color="auto"/>
                                <w:left w:val="none" w:sz="0" w:space="0" w:color="auto"/>
                                <w:bottom w:val="none" w:sz="0" w:space="0" w:color="auto"/>
                                <w:right w:val="none" w:sz="0" w:space="0" w:color="auto"/>
                              </w:divBdr>
                              <w:divsChild>
                                <w:div w:id="20976897">
                                  <w:marLeft w:val="0"/>
                                  <w:marRight w:val="0"/>
                                  <w:marTop w:val="0"/>
                                  <w:marBottom w:val="0"/>
                                  <w:divBdr>
                                    <w:top w:val="none" w:sz="0" w:space="0" w:color="auto"/>
                                    <w:left w:val="none" w:sz="0" w:space="0" w:color="auto"/>
                                    <w:bottom w:val="none" w:sz="0" w:space="0" w:color="auto"/>
                                    <w:right w:val="none" w:sz="0" w:space="0" w:color="auto"/>
                                  </w:divBdr>
                                  <w:divsChild>
                                    <w:div w:id="1308852063">
                                      <w:marLeft w:val="0"/>
                                      <w:marRight w:val="0"/>
                                      <w:marTop w:val="0"/>
                                      <w:marBottom w:val="0"/>
                                      <w:divBdr>
                                        <w:top w:val="none" w:sz="0" w:space="0" w:color="auto"/>
                                        <w:left w:val="none" w:sz="0" w:space="0" w:color="auto"/>
                                        <w:bottom w:val="single" w:sz="6" w:space="6" w:color="DDDDDD"/>
                                        <w:right w:val="none" w:sz="0" w:space="0" w:color="auto"/>
                                      </w:divBdr>
                                      <w:divsChild>
                                        <w:div w:id="743604025">
                                          <w:marLeft w:val="0"/>
                                          <w:marRight w:val="0"/>
                                          <w:marTop w:val="0"/>
                                          <w:marBottom w:val="0"/>
                                          <w:divBdr>
                                            <w:top w:val="none" w:sz="0" w:space="0" w:color="auto"/>
                                            <w:left w:val="none" w:sz="0" w:space="0" w:color="auto"/>
                                            <w:bottom w:val="none" w:sz="0" w:space="0" w:color="auto"/>
                                            <w:right w:val="none" w:sz="0" w:space="0" w:color="auto"/>
                                          </w:divBdr>
                                          <w:divsChild>
                                            <w:div w:id="933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653134">
      <w:bodyDiv w:val="1"/>
      <w:marLeft w:val="0"/>
      <w:marRight w:val="0"/>
      <w:marTop w:val="0"/>
      <w:marBottom w:val="0"/>
      <w:divBdr>
        <w:top w:val="none" w:sz="0" w:space="0" w:color="auto"/>
        <w:left w:val="none" w:sz="0" w:space="0" w:color="auto"/>
        <w:bottom w:val="none" w:sz="0" w:space="0" w:color="auto"/>
        <w:right w:val="none" w:sz="0" w:space="0" w:color="auto"/>
      </w:divBdr>
    </w:div>
    <w:div w:id="1492330437">
      <w:bodyDiv w:val="1"/>
      <w:marLeft w:val="0"/>
      <w:marRight w:val="0"/>
      <w:marTop w:val="0"/>
      <w:marBottom w:val="0"/>
      <w:divBdr>
        <w:top w:val="none" w:sz="0" w:space="0" w:color="auto"/>
        <w:left w:val="none" w:sz="0" w:space="0" w:color="auto"/>
        <w:bottom w:val="none" w:sz="0" w:space="0" w:color="auto"/>
        <w:right w:val="none" w:sz="0" w:space="0" w:color="auto"/>
      </w:divBdr>
    </w:div>
    <w:div w:id="1522089881">
      <w:bodyDiv w:val="1"/>
      <w:marLeft w:val="0"/>
      <w:marRight w:val="0"/>
      <w:marTop w:val="0"/>
      <w:marBottom w:val="0"/>
      <w:divBdr>
        <w:top w:val="none" w:sz="0" w:space="0" w:color="auto"/>
        <w:left w:val="none" w:sz="0" w:space="0" w:color="auto"/>
        <w:bottom w:val="none" w:sz="0" w:space="0" w:color="auto"/>
        <w:right w:val="none" w:sz="0" w:space="0" w:color="auto"/>
      </w:divBdr>
    </w:div>
    <w:div w:id="1588494279">
      <w:bodyDiv w:val="1"/>
      <w:marLeft w:val="0"/>
      <w:marRight w:val="0"/>
      <w:marTop w:val="0"/>
      <w:marBottom w:val="0"/>
      <w:divBdr>
        <w:top w:val="none" w:sz="0" w:space="0" w:color="auto"/>
        <w:left w:val="none" w:sz="0" w:space="0" w:color="auto"/>
        <w:bottom w:val="none" w:sz="0" w:space="0" w:color="auto"/>
        <w:right w:val="none" w:sz="0" w:space="0" w:color="auto"/>
      </w:divBdr>
      <w:divsChild>
        <w:div w:id="2010476461">
          <w:marLeft w:val="0"/>
          <w:marRight w:val="0"/>
          <w:marTop w:val="0"/>
          <w:marBottom w:val="0"/>
          <w:divBdr>
            <w:top w:val="none" w:sz="0" w:space="0" w:color="auto"/>
            <w:left w:val="none" w:sz="0" w:space="0" w:color="auto"/>
            <w:bottom w:val="none" w:sz="0" w:space="0" w:color="auto"/>
            <w:right w:val="none" w:sz="0" w:space="0" w:color="auto"/>
          </w:divBdr>
          <w:divsChild>
            <w:div w:id="1668556766">
              <w:marLeft w:val="0"/>
              <w:marRight w:val="0"/>
              <w:marTop w:val="0"/>
              <w:marBottom w:val="0"/>
              <w:divBdr>
                <w:top w:val="none" w:sz="0" w:space="0" w:color="auto"/>
                <w:left w:val="none" w:sz="0" w:space="0" w:color="auto"/>
                <w:bottom w:val="none" w:sz="0" w:space="0" w:color="auto"/>
                <w:right w:val="none" w:sz="0" w:space="0" w:color="auto"/>
              </w:divBdr>
            </w:div>
            <w:div w:id="111630454">
              <w:marLeft w:val="0"/>
              <w:marRight w:val="0"/>
              <w:marTop w:val="0"/>
              <w:marBottom w:val="0"/>
              <w:divBdr>
                <w:top w:val="none" w:sz="0" w:space="0" w:color="auto"/>
                <w:left w:val="none" w:sz="0" w:space="0" w:color="auto"/>
                <w:bottom w:val="none" w:sz="0" w:space="0" w:color="auto"/>
                <w:right w:val="none" w:sz="0" w:space="0" w:color="auto"/>
              </w:divBdr>
            </w:div>
            <w:div w:id="1170679324">
              <w:marLeft w:val="0"/>
              <w:marRight w:val="0"/>
              <w:marTop w:val="0"/>
              <w:marBottom w:val="0"/>
              <w:divBdr>
                <w:top w:val="none" w:sz="0" w:space="0" w:color="auto"/>
                <w:left w:val="none" w:sz="0" w:space="0" w:color="auto"/>
                <w:bottom w:val="none" w:sz="0" w:space="0" w:color="auto"/>
                <w:right w:val="none" w:sz="0" w:space="0" w:color="auto"/>
              </w:divBdr>
            </w:div>
            <w:div w:id="482702426">
              <w:marLeft w:val="0"/>
              <w:marRight w:val="0"/>
              <w:marTop w:val="0"/>
              <w:marBottom w:val="0"/>
              <w:divBdr>
                <w:top w:val="none" w:sz="0" w:space="0" w:color="auto"/>
                <w:left w:val="none" w:sz="0" w:space="0" w:color="auto"/>
                <w:bottom w:val="none" w:sz="0" w:space="0" w:color="auto"/>
                <w:right w:val="none" w:sz="0" w:space="0" w:color="auto"/>
              </w:divBdr>
            </w:div>
            <w:div w:id="1376268623">
              <w:marLeft w:val="0"/>
              <w:marRight w:val="0"/>
              <w:marTop w:val="0"/>
              <w:marBottom w:val="0"/>
              <w:divBdr>
                <w:top w:val="none" w:sz="0" w:space="0" w:color="auto"/>
                <w:left w:val="none" w:sz="0" w:space="0" w:color="auto"/>
                <w:bottom w:val="none" w:sz="0" w:space="0" w:color="auto"/>
                <w:right w:val="none" w:sz="0" w:space="0" w:color="auto"/>
              </w:divBdr>
            </w:div>
            <w:div w:id="839929914">
              <w:marLeft w:val="0"/>
              <w:marRight w:val="0"/>
              <w:marTop w:val="0"/>
              <w:marBottom w:val="0"/>
              <w:divBdr>
                <w:top w:val="none" w:sz="0" w:space="0" w:color="auto"/>
                <w:left w:val="none" w:sz="0" w:space="0" w:color="auto"/>
                <w:bottom w:val="none" w:sz="0" w:space="0" w:color="auto"/>
                <w:right w:val="none" w:sz="0" w:space="0" w:color="auto"/>
              </w:divBdr>
            </w:div>
            <w:div w:id="16031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60454">
      <w:bodyDiv w:val="1"/>
      <w:marLeft w:val="0"/>
      <w:marRight w:val="0"/>
      <w:marTop w:val="0"/>
      <w:marBottom w:val="0"/>
      <w:divBdr>
        <w:top w:val="none" w:sz="0" w:space="0" w:color="auto"/>
        <w:left w:val="none" w:sz="0" w:space="0" w:color="auto"/>
        <w:bottom w:val="none" w:sz="0" w:space="0" w:color="auto"/>
        <w:right w:val="none" w:sz="0" w:space="0" w:color="auto"/>
      </w:divBdr>
      <w:divsChild>
        <w:div w:id="237600238">
          <w:marLeft w:val="0"/>
          <w:marRight w:val="0"/>
          <w:marTop w:val="0"/>
          <w:marBottom w:val="0"/>
          <w:divBdr>
            <w:top w:val="none" w:sz="0" w:space="0" w:color="auto"/>
            <w:left w:val="none" w:sz="0" w:space="0" w:color="auto"/>
            <w:bottom w:val="none" w:sz="0" w:space="0" w:color="auto"/>
            <w:right w:val="none" w:sz="0" w:space="0" w:color="auto"/>
          </w:divBdr>
        </w:div>
        <w:div w:id="1143933211">
          <w:marLeft w:val="0"/>
          <w:marRight w:val="0"/>
          <w:marTop w:val="0"/>
          <w:marBottom w:val="0"/>
          <w:divBdr>
            <w:top w:val="none" w:sz="0" w:space="0" w:color="auto"/>
            <w:left w:val="none" w:sz="0" w:space="0" w:color="auto"/>
            <w:bottom w:val="none" w:sz="0" w:space="0" w:color="auto"/>
            <w:right w:val="none" w:sz="0" w:space="0" w:color="auto"/>
          </w:divBdr>
        </w:div>
        <w:div w:id="1601986102">
          <w:marLeft w:val="0"/>
          <w:marRight w:val="0"/>
          <w:marTop w:val="0"/>
          <w:marBottom w:val="0"/>
          <w:divBdr>
            <w:top w:val="none" w:sz="0" w:space="0" w:color="auto"/>
            <w:left w:val="none" w:sz="0" w:space="0" w:color="auto"/>
            <w:bottom w:val="none" w:sz="0" w:space="0" w:color="auto"/>
            <w:right w:val="none" w:sz="0" w:space="0" w:color="auto"/>
          </w:divBdr>
        </w:div>
        <w:div w:id="1327518340">
          <w:marLeft w:val="0"/>
          <w:marRight w:val="0"/>
          <w:marTop w:val="0"/>
          <w:marBottom w:val="0"/>
          <w:divBdr>
            <w:top w:val="none" w:sz="0" w:space="0" w:color="auto"/>
            <w:left w:val="none" w:sz="0" w:space="0" w:color="auto"/>
            <w:bottom w:val="none" w:sz="0" w:space="0" w:color="auto"/>
            <w:right w:val="none" w:sz="0" w:space="0" w:color="auto"/>
          </w:divBdr>
        </w:div>
        <w:div w:id="1100680778">
          <w:marLeft w:val="0"/>
          <w:marRight w:val="0"/>
          <w:marTop w:val="0"/>
          <w:marBottom w:val="0"/>
          <w:divBdr>
            <w:top w:val="none" w:sz="0" w:space="0" w:color="auto"/>
            <w:left w:val="none" w:sz="0" w:space="0" w:color="auto"/>
            <w:bottom w:val="none" w:sz="0" w:space="0" w:color="auto"/>
            <w:right w:val="none" w:sz="0" w:space="0" w:color="auto"/>
          </w:divBdr>
        </w:div>
        <w:div w:id="1259562734">
          <w:marLeft w:val="0"/>
          <w:marRight w:val="0"/>
          <w:marTop w:val="0"/>
          <w:marBottom w:val="0"/>
          <w:divBdr>
            <w:top w:val="none" w:sz="0" w:space="0" w:color="auto"/>
            <w:left w:val="none" w:sz="0" w:space="0" w:color="auto"/>
            <w:bottom w:val="none" w:sz="0" w:space="0" w:color="auto"/>
            <w:right w:val="none" w:sz="0" w:space="0" w:color="auto"/>
          </w:divBdr>
        </w:div>
        <w:div w:id="1368334455">
          <w:marLeft w:val="0"/>
          <w:marRight w:val="0"/>
          <w:marTop w:val="0"/>
          <w:marBottom w:val="0"/>
          <w:divBdr>
            <w:top w:val="none" w:sz="0" w:space="0" w:color="auto"/>
            <w:left w:val="none" w:sz="0" w:space="0" w:color="auto"/>
            <w:bottom w:val="none" w:sz="0" w:space="0" w:color="auto"/>
            <w:right w:val="none" w:sz="0" w:space="0" w:color="auto"/>
          </w:divBdr>
        </w:div>
        <w:div w:id="160513048">
          <w:marLeft w:val="0"/>
          <w:marRight w:val="0"/>
          <w:marTop w:val="0"/>
          <w:marBottom w:val="0"/>
          <w:divBdr>
            <w:top w:val="none" w:sz="0" w:space="0" w:color="auto"/>
            <w:left w:val="none" w:sz="0" w:space="0" w:color="auto"/>
            <w:bottom w:val="none" w:sz="0" w:space="0" w:color="auto"/>
            <w:right w:val="none" w:sz="0" w:space="0" w:color="auto"/>
          </w:divBdr>
        </w:div>
        <w:div w:id="2125954017">
          <w:marLeft w:val="0"/>
          <w:marRight w:val="0"/>
          <w:marTop w:val="0"/>
          <w:marBottom w:val="0"/>
          <w:divBdr>
            <w:top w:val="none" w:sz="0" w:space="0" w:color="auto"/>
            <w:left w:val="none" w:sz="0" w:space="0" w:color="auto"/>
            <w:bottom w:val="none" w:sz="0" w:space="0" w:color="auto"/>
            <w:right w:val="none" w:sz="0" w:space="0" w:color="auto"/>
          </w:divBdr>
        </w:div>
        <w:div w:id="140343279">
          <w:marLeft w:val="0"/>
          <w:marRight w:val="0"/>
          <w:marTop w:val="0"/>
          <w:marBottom w:val="0"/>
          <w:divBdr>
            <w:top w:val="none" w:sz="0" w:space="0" w:color="auto"/>
            <w:left w:val="none" w:sz="0" w:space="0" w:color="auto"/>
            <w:bottom w:val="none" w:sz="0" w:space="0" w:color="auto"/>
            <w:right w:val="none" w:sz="0" w:space="0" w:color="auto"/>
          </w:divBdr>
        </w:div>
        <w:div w:id="1156527713">
          <w:marLeft w:val="0"/>
          <w:marRight w:val="0"/>
          <w:marTop w:val="0"/>
          <w:marBottom w:val="0"/>
          <w:divBdr>
            <w:top w:val="none" w:sz="0" w:space="0" w:color="auto"/>
            <w:left w:val="none" w:sz="0" w:space="0" w:color="auto"/>
            <w:bottom w:val="none" w:sz="0" w:space="0" w:color="auto"/>
            <w:right w:val="none" w:sz="0" w:space="0" w:color="auto"/>
          </w:divBdr>
        </w:div>
        <w:div w:id="752700681">
          <w:marLeft w:val="0"/>
          <w:marRight w:val="0"/>
          <w:marTop w:val="0"/>
          <w:marBottom w:val="0"/>
          <w:divBdr>
            <w:top w:val="none" w:sz="0" w:space="0" w:color="auto"/>
            <w:left w:val="none" w:sz="0" w:space="0" w:color="auto"/>
            <w:bottom w:val="none" w:sz="0" w:space="0" w:color="auto"/>
            <w:right w:val="none" w:sz="0" w:space="0" w:color="auto"/>
          </w:divBdr>
        </w:div>
      </w:divsChild>
    </w:div>
    <w:div w:id="1699355657">
      <w:bodyDiv w:val="1"/>
      <w:marLeft w:val="0"/>
      <w:marRight w:val="0"/>
      <w:marTop w:val="0"/>
      <w:marBottom w:val="0"/>
      <w:divBdr>
        <w:top w:val="none" w:sz="0" w:space="0" w:color="auto"/>
        <w:left w:val="none" w:sz="0" w:space="0" w:color="auto"/>
        <w:bottom w:val="none" w:sz="0" w:space="0" w:color="auto"/>
        <w:right w:val="none" w:sz="0" w:space="0" w:color="auto"/>
      </w:divBdr>
    </w:div>
    <w:div w:id="1714840335">
      <w:bodyDiv w:val="1"/>
      <w:marLeft w:val="0"/>
      <w:marRight w:val="0"/>
      <w:marTop w:val="0"/>
      <w:marBottom w:val="0"/>
      <w:divBdr>
        <w:top w:val="none" w:sz="0" w:space="0" w:color="auto"/>
        <w:left w:val="none" w:sz="0" w:space="0" w:color="auto"/>
        <w:bottom w:val="none" w:sz="0" w:space="0" w:color="auto"/>
        <w:right w:val="none" w:sz="0" w:space="0" w:color="auto"/>
      </w:divBdr>
      <w:divsChild>
        <w:div w:id="663896616">
          <w:marLeft w:val="0"/>
          <w:marRight w:val="0"/>
          <w:marTop w:val="0"/>
          <w:marBottom w:val="0"/>
          <w:divBdr>
            <w:top w:val="none" w:sz="0" w:space="0" w:color="auto"/>
            <w:left w:val="none" w:sz="0" w:space="0" w:color="auto"/>
            <w:bottom w:val="none" w:sz="0" w:space="0" w:color="auto"/>
            <w:right w:val="none" w:sz="0" w:space="0" w:color="auto"/>
          </w:divBdr>
        </w:div>
        <w:div w:id="158930432">
          <w:marLeft w:val="0"/>
          <w:marRight w:val="0"/>
          <w:marTop w:val="0"/>
          <w:marBottom w:val="0"/>
          <w:divBdr>
            <w:top w:val="none" w:sz="0" w:space="0" w:color="auto"/>
            <w:left w:val="none" w:sz="0" w:space="0" w:color="auto"/>
            <w:bottom w:val="none" w:sz="0" w:space="0" w:color="auto"/>
            <w:right w:val="none" w:sz="0" w:space="0" w:color="auto"/>
          </w:divBdr>
        </w:div>
        <w:div w:id="155995973">
          <w:marLeft w:val="0"/>
          <w:marRight w:val="0"/>
          <w:marTop w:val="0"/>
          <w:marBottom w:val="0"/>
          <w:divBdr>
            <w:top w:val="none" w:sz="0" w:space="0" w:color="auto"/>
            <w:left w:val="none" w:sz="0" w:space="0" w:color="auto"/>
            <w:bottom w:val="none" w:sz="0" w:space="0" w:color="auto"/>
            <w:right w:val="none" w:sz="0" w:space="0" w:color="auto"/>
          </w:divBdr>
        </w:div>
        <w:div w:id="480926732">
          <w:marLeft w:val="0"/>
          <w:marRight w:val="0"/>
          <w:marTop w:val="0"/>
          <w:marBottom w:val="0"/>
          <w:divBdr>
            <w:top w:val="none" w:sz="0" w:space="0" w:color="auto"/>
            <w:left w:val="none" w:sz="0" w:space="0" w:color="auto"/>
            <w:bottom w:val="none" w:sz="0" w:space="0" w:color="auto"/>
            <w:right w:val="none" w:sz="0" w:space="0" w:color="auto"/>
          </w:divBdr>
        </w:div>
        <w:div w:id="1361516739">
          <w:marLeft w:val="0"/>
          <w:marRight w:val="0"/>
          <w:marTop w:val="0"/>
          <w:marBottom w:val="0"/>
          <w:divBdr>
            <w:top w:val="none" w:sz="0" w:space="0" w:color="auto"/>
            <w:left w:val="none" w:sz="0" w:space="0" w:color="auto"/>
            <w:bottom w:val="none" w:sz="0" w:space="0" w:color="auto"/>
            <w:right w:val="none" w:sz="0" w:space="0" w:color="auto"/>
          </w:divBdr>
        </w:div>
        <w:div w:id="163595408">
          <w:marLeft w:val="0"/>
          <w:marRight w:val="0"/>
          <w:marTop w:val="0"/>
          <w:marBottom w:val="0"/>
          <w:divBdr>
            <w:top w:val="none" w:sz="0" w:space="0" w:color="auto"/>
            <w:left w:val="none" w:sz="0" w:space="0" w:color="auto"/>
            <w:bottom w:val="none" w:sz="0" w:space="0" w:color="auto"/>
            <w:right w:val="none" w:sz="0" w:space="0" w:color="auto"/>
          </w:divBdr>
        </w:div>
      </w:divsChild>
    </w:div>
    <w:div w:id="1761943951">
      <w:bodyDiv w:val="1"/>
      <w:marLeft w:val="0"/>
      <w:marRight w:val="0"/>
      <w:marTop w:val="0"/>
      <w:marBottom w:val="0"/>
      <w:divBdr>
        <w:top w:val="none" w:sz="0" w:space="0" w:color="auto"/>
        <w:left w:val="none" w:sz="0" w:space="0" w:color="auto"/>
        <w:bottom w:val="none" w:sz="0" w:space="0" w:color="auto"/>
        <w:right w:val="none" w:sz="0" w:space="0" w:color="auto"/>
      </w:divBdr>
    </w:div>
    <w:div w:id="1795516503">
      <w:bodyDiv w:val="1"/>
      <w:marLeft w:val="0"/>
      <w:marRight w:val="0"/>
      <w:marTop w:val="0"/>
      <w:marBottom w:val="0"/>
      <w:divBdr>
        <w:top w:val="none" w:sz="0" w:space="0" w:color="auto"/>
        <w:left w:val="none" w:sz="0" w:space="0" w:color="auto"/>
        <w:bottom w:val="none" w:sz="0" w:space="0" w:color="auto"/>
        <w:right w:val="none" w:sz="0" w:space="0" w:color="auto"/>
      </w:divBdr>
    </w:div>
    <w:div w:id="1864439807">
      <w:bodyDiv w:val="1"/>
      <w:marLeft w:val="0"/>
      <w:marRight w:val="0"/>
      <w:marTop w:val="0"/>
      <w:marBottom w:val="0"/>
      <w:divBdr>
        <w:top w:val="none" w:sz="0" w:space="0" w:color="auto"/>
        <w:left w:val="none" w:sz="0" w:space="0" w:color="auto"/>
        <w:bottom w:val="none" w:sz="0" w:space="0" w:color="auto"/>
        <w:right w:val="none" w:sz="0" w:space="0" w:color="auto"/>
      </w:divBdr>
      <w:divsChild>
        <w:div w:id="1632904648">
          <w:marLeft w:val="0"/>
          <w:marRight w:val="0"/>
          <w:marTop w:val="0"/>
          <w:marBottom w:val="0"/>
          <w:divBdr>
            <w:top w:val="none" w:sz="0" w:space="0" w:color="auto"/>
            <w:left w:val="none" w:sz="0" w:space="0" w:color="auto"/>
            <w:bottom w:val="none" w:sz="0" w:space="0" w:color="auto"/>
            <w:right w:val="none" w:sz="0" w:space="0" w:color="auto"/>
          </w:divBdr>
        </w:div>
        <w:div w:id="1795325544">
          <w:marLeft w:val="0"/>
          <w:marRight w:val="0"/>
          <w:marTop w:val="0"/>
          <w:marBottom w:val="0"/>
          <w:divBdr>
            <w:top w:val="none" w:sz="0" w:space="0" w:color="auto"/>
            <w:left w:val="none" w:sz="0" w:space="0" w:color="auto"/>
            <w:bottom w:val="none" w:sz="0" w:space="0" w:color="auto"/>
            <w:right w:val="none" w:sz="0" w:space="0" w:color="auto"/>
          </w:divBdr>
        </w:div>
        <w:div w:id="2111510938">
          <w:marLeft w:val="0"/>
          <w:marRight w:val="0"/>
          <w:marTop w:val="0"/>
          <w:marBottom w:val="0"/>
          <w:divBdr>
            <w:top w:val="none" w:sz="0" w:space="0" w:color="auto"/>
            <w:left w:val="none" w:sz="0" w:space="0" w:color="auto"/>
            <w:bottom w:val="none" w:sz="0" w:space="0" w:color="auto"/>
            <w:right w:val="none" w:sz="0" w:space="0" w:color="auto"/>
          </w:divBdr>
        </w:div>
        <w:div w:id="957033716">
          <w:marLeft w:val="0"/>
          <w:marRight w:val="0"/>
          <w:marTop w:val="0"/>
          <w:marBottom w:val="0"/>
          <w:divBdr>
            <w:top w:val="none" w:sz="0" w:space="0" w:color="auto"/>
            <w:left w:val="none" w:sz="0" w:space="0" w:color="auto"/>
            <w:bottom w:val="none" w:sz="0" w:space="0" w:color="auto"/>
            <w:right w:val="none" w:sz="0" w:space="0" w:color="auto"/>
          </w:divBdr>
        </w:div>
        <w:div w:id="880477104">
          <w:marLeft w:val="0"/>
          <w:marRight w:val="0"/>
          <w:marTop w:val="0"/>
          <w:marBottom w:val="0"/>
          <w:divBdr>
            <w:top w:val="none" w:sz="0" w:space="0" w:color="auto"/>
            <w:left w:val="none" w:sz="0" w:space="0" w:color="auto"/>
            <w:bottom w:val="none" w:sz="0" w:space="0" w:color="auto"/>
            <w:right w:val="none" w:sz="0" w:space="0" w:color="auto"/>
          </w:divBdr>
        </w:div>
        <w:div w:id="280262087">
          <w:marLeft w:val="0"/>
          <w:marRight w:val="0"/>
          <w:marTop w:val="0"/>
          <w:marBottom w:val="0"/>
          <w:divBdr>
            <w:top w:val="none" w:sz="0" w:space="0" w:color="auto"/>
            <w:left w:val="none" w:sz="0" w:space="0" w:color="auto"/>
            <w:bottom w:val="none" w:sz="0" w:space="0" w:color="auto"/>
            <w:right w:val="none" w:sz="0" w:space="0" w:color="auto"/>
          </w:divBdr>
        </w:div>
        <w:div w:id="144854342">
          <w:marLeft w:val="0"/>
          <w:marRight w:val="0"/>
          <w:marTop w:val="0"/>
          <w:marBottom w:val="0"/>
          <w:divBdr>
            <w:top w:val="none" w:sz="0" w:space="0" w:color="auto"/>
            <w:left w:val="none" w:sz="0" w:space="0" w:color="auto"/>
            <w:bottom w:val="none" w:sz="0" w:space="0" w:color="auto"/>
            <w:right w:val="none" w:sz="0" w:space="0" w:color="auto"/>
          </w:divBdr>
        </w:div>
        <w:div w:id="462505547">
          <w:marLeft w:val="0"/>
          <w:marRight w:val="0"/>
          <w:marTop w:val="0"/>
          <w:marBottom w:val="0"/>
          <w:divBdr>
            <w:top w:val="none" w:sz="0" w:space="0" w:color="auto"/>
            <w:left w:val="none" w:sz="0" w:space="0" w:color="auto"/>
            <w:bottom w:val="none" w:sz="0" w:space="0" w:color="auto"/>
            <w:right w:val="none" w:sz="0" w:space="0" w:color="auto"/>
          </w:divBdr>
        </w:div>
        <w:div w:id="1473909978">
          <w:marLeft w:val="0"/>
          <w:marRight w:val="0"/>
          <w:marTop w:val="0"/>
          <w:marBottom w:val="0"/>
          <w:divBdr>
            <w:top w:val="none" w:sz="0" w:space="0" w:color="auto"/>
            <w:left w:val="none" w:sz="0" w:space="0" w:color="auto"/>
            <w:bottom w:val="none" w:sz="0" w:space="0" w:color="auto"/>
            <w:right w:val="none" w:sz="0" w:space="0" w:color="auto"/>
          </w:divBdr>
        </w:div>
      </w:divsChild>
    </w:div>
    <w:div w:id="1913156779">
      <w:bodyDiv w:val="1"/>
      <w:marLeft w:val="0"/>
      <w:marRight w:val="0"/>
      <w:marTop w:val="0"/>
      <w:marBottom w:val="0"/>
      <w:divBdr>
        <w:top w:val="none" w:sz="0" w:space="0" w:color="auto"/>
        <w:left w:val="none" w:sz="0" w:space="0" w:color="auto"/>
        <w:bottom w:val="none" w:sz="0" w:space="0" w:color="auto"/>
        <w:right w:val="none" w:sz="0" w:space="0" w:color="auto"/>
      </w:divBdr>
      <w:divsChild>
        <w:div w:id="2075664758">
          <w:marLeft w:val="0"/>
          <w:marRight w:val="0"/>
          <w:marTop w:val="0"/>
          <w:marBottom w:val="0"/>
          <w:divBdr>
            <w:top w:val="none" w:sz="0" w:space="0" w:color="auto"/>
            <w:left w:val="none" w:sz="0" w:space="0" w:color="auto"/>
            <w:bottom w:val="none" w:sz="0" w:space="0" w:color="auto"/>
            <w:right w:val="none" w:sz="0" w:space="0" w:color="auto"/>
          </w:divBdr>
        </w:div>
        <w:div w:id="907149986">
          <w:marLeft w:val="0"/>
          <w:marRight w:val="0"/>
          <w:marTop w:val="0"/>
          <w:marBottom w:val="0"/>
          <w:divBdr>
            <w:top w:val="none" w:sz="0" w:space="0" w:color="auto"/>
            <w:left w:val="none" w:sz="0" w:space="0" w:color="auto"/>
            <w:bottom w:val="none" w:sz="0" w:space="0" w:color="auto"/>
            <w:right w:val="none" w:sz="0" w:space="0" w:color="auto"/>
          </w:divBdr>
        </w:div>
        <w:div w:id="13770555">
          <w:marLeft w:val="0"/>
          <w:marRight w:val="0"/>
          <w:marTop w:val="0"/>
          <w:marBottom w:val="0"/>
          <w:divBdr>
            <w:top w:val="none" w:sz="0" w:space="0" w:color="auto"/>
            <w:left w:val="none" w:sz="0" w:space="0" w:color="auto"/>
            <w:bottom w:val="none" w:sz="0" w:space="0" w:color="auto"/>
            <w:right w:val="none" w:sz="0" w:space="0" w:color="auto"/>
          </w:divBdr>
        </w:div>
        <w:div w:id="674235467">
          <w:marLeft w:val="0"/>
          <w:marRight w:val="0"/>
          <w:marTop w:val="0"/>
          <w:marBottom w:val="0"/>
          <w:divBdr>
            <w:top w:val="none" w:sz="0" w:space="0" w:color="auto"/>
            <w:left w:val="none" w:sz="0" w:space="0" w:color="auto"/>
            <w:bottom w:val="none" w:sz="0" w:space="0" w:color="auto"/>
            <w:right w:val="none" w:sz="0" w:space="0" w:color="auto"/>
          </w:divBdr>
        </w:div>
        <w:div w:id="733353144">
          <w:marLeft w:val="0"/>
          <w:marRight w:val="0"/>
          <w:marTop w:val="0"/>
          <w:marBottom w:val="0"/>
          <w:divBdr>
            <w:top w:val="none" w:sz="0" w:space="0" w:color="auto"/>
            <w:left w:val="none" w:sz="0" w:space="0" w:color="auto"/>
            <w:bottom w:val="none" w:sz="0" w:space="0" w:color="auto"/>
            <w:right w:val="none" w:sz="0" w:space="0" w:color="auto"/>
          </w:divBdr>
        </w:div>
      </w:divsChild>
    </w:div>
    <w:div w:id="1996299164">
      <w:bodyDiv w:val="1"/>
      <w:marLeft w:val="0"/>
      <w:marRight w:val="0"/>
      <w:marTop w:val="0"/>
      <w:marBottom w:val="0"/>
      <w:divBdr>
        <w:top w:val="none" w:sz="0" w:space="0" w:color="auto"/>
        <w:left w:val="none" w:sz="0" w:space="0" w:color="auto"/>
        <w:bottom w:val="none" w:sz="0" w:space="0" w:color="auto"/>
        <w:right w:val="none" w:sz="0" w:space="0" w:color="auto"/>
      </w:divBdr>
      <w:divsChild>
        <w:div w:id="1492405544">
          <w:marLeft w:val="0"/>
          <w:marRight w:val="0"/>
          <w:marTop w:val="0"/>
          <w:marBottom w:val="0"/>
          <w:divBdr>
            <w:top w:val="none" w:sz="0" w:space="0" w:color="auto"/>
            <w:left w:val="none" w:sz="0" w:space="0" w:color="auto"/>
            <w:bottom w:val="none" w:sz="0" w:space="0" w:color="auto"/>
            <w:right w:val="none" w:sz="0" w:space="0" w:color="auto"/>
          </w:divBdr>
        </w:div>
        <w:div w:id="659625020">
          <w:marLeft w:val="0"/>
          <w:marRight w:val="0"/>
          <w:marTop w:val="0"/>
          <w:marBottom w:val="0"/>
          <w:divBdr>
            <w:top w:val="none" w:sz="0" w:space="0" w:color="auto"/>
            <w:left w:val="none" w:sz="0" w:space="0" w:color="auto"/>
            <w:bottom w:val="none" w:sz="0" w:space="0" w:color="auto"/>
            <w:right w:val="none" w:sz="0" w:space="0" w:color="auto"/>
          </w:divBdr>
        </w:div>
        <w:div w:id="1625888757">
          <w:marLeft w:val="0"/>
          <w:marRight w:val="0"/>
          <w:marTop w:val="0"/>
          <w:marBottom w:val="0"/>
          <w:divBdr>
            <w:top w:val="none" w:sz="0" w:space="0" w:color="auto"/>
            <w:left w:val="none" w:sz="0" w:space="0" w:color="auto"/>
            <w:bottom w:val="none" w:sz="0" w:space="0" w:color="auto"/>
            <w:right w:val="none" w:sz="0" w:space="0" w:color="auto"/>
          </w:divBdr>
        </w:div>
        <w:div w:id="798643418">
          <w:marLeft w:val="0"/>
          <w:marRight w:val="0"/>
          <w:marTop w:val="0"/>
          <w:marBottom w:val="0"/>
          <w:divBdr>
            <w:top w:val="none" w:sz="0" w:space="0" w:color="auto"/>
            <w:left w:val="none" w:sz="0" w:space="0" w:color="auto"/>
            <w:bottom w:val="none" w:sz="0" w:space="0" w:color="auto"/>
            <w:right w:val="none" w:sz="0" w:space="0" w:color="auto"/>
          </w:divBdr>
        </w:div>
        <w:div w:id="1191265822">
          <w:marLeft w:val="0"/>
          <w:marRight w:val="0"/>
          <w:marTop w:val="0"/>
          <w:marBottom w:val="0"/>
          <w:divBdr>
            <w:top w:val="none" w:sz="0" w:space="0" w:color="auto"/>
            <w:left w:val="none" w:sz="0" w:space="0" w:color="auto"/>
            <w:bottom w:val="none" w:sz="0" w:space="0" w:color="auto"/>
            <w:right w:val="none" w:sz="0" w:space="0" w:color="auto"/>
          </w:divBdr>
        </w:div>
        <w:div w:id="32269171">
          <w:marLeft w:val="0"/>
          <w:marRight w:val="0"/>
          <w:marTop w:val="0"/>
          <w:marBottom w:val="0"/>
          <w:divBdr>
            <w:top w:val="none" w:sz="0" w:space="0" w:color="auto"/>
            <w:left w:val="none" w:sz="0" w:space="0" w:color="auto"/>
            <w:bottom w:val="none" w:sz="0" w:space="0" w:color="auto"/>
            <w:right w:val="none" w:sz="0" w:space="0" w:color="auto"/>
          </w:divBdr>
        </w:div>
      </w:divsChild>
    </w:div>
    <w:div w:id="2002732704">
      <w:bodyDiv w:val="1"/>
      <w:marLeft w:val="0"/>
      <w:marRight w:val="0"/>
      <w:marTop w:val="0"/>
      <w:marBottom w:val="0"/>
      <w:divBdr>
        <w:top w:val="none" w:sz="0" w:space="0" w:color="auto"/>
        <w:left w:val="none" w:sz="0" w:space="0" w:color="auto"/>
        <w:bottom w:val="none" w:sz="0" w:space="0" w:color="auto"/>
        <w:right w:val="none" w:sz="0" w:space="0" w:color="auto"/>
      </w:divBdr>
      <w:divsChild>
        <w:div w:id="327245061">
          <w:marLeft w:val="0"/>
          <w:marRight w:val="0"/>
          <w:marTop w:val="0"/>
          <w:marBottom w:val="0"/>
          <w:divBdr>
            <w:top w:val="none" w:sz="0" w:space="0" w:color="auto"/>
            <w:left w:val="none" w:sz="0" w:space="0" w:color="auto"/>
            <w:bottom w:val="none" w:sz="0" w:space="0" w:color="auto"/>
            <w:right w:val="none" w:sz="0" w:space="0" w:color="auto"/>
          </w:divBdr>
        </w:div>
        <w:div w:id="1000931681">
          <w:marLeft w:val="0"/>
          <w:marRight w:val="0"/>
          <w:marTop w:val="0"/>
          <w:marBottom w:val="0"/>
          <w:divBdr>
            <w:top w:val="none" w:sz="0" w:space="0" w:color="auto"/>
            <w:left w:val="none" w:sz="0" w:space="0" w:color="auto"/>
            <w:bottom w:val="none" w:sz="0" w:space="0" w:color="auto"/>
            <w:right w:val="none" w:sz="0" w:space="0" w:color="auto"/>
          </w:divBdr>
        </w:div>
        <w:div w:id="1659845746">
          <w:marLeft w:val="0"/>
          <w:marRight w:val="0"/>
          <w:marTop w:val="0"/>
          <w:marBottom w:val="0"/>
          <w:divBdr>
            <w:top w:val="none" w:sz="0" w:space="0" w:color="auto"/>
            <w:left w:val="none" w:sz="0" w:space="0" w:color="auto"/>
            <w:bottom w:val="none" w:sz="0" w:space="0" w:color="auto"/>
            <w:right w:val="none" w:sz="0" w:space="0" w:color="auto"/>
          </w:divBdr>
        </w:div>
      </w:divsChild>
    </w:div>
    <w:div w:id="2040004624">
      <w:bodyDiv w:val="1"/>
      <w:marLeft w:val="0"/>
      <w:marRight w:val="0"/>
      <w:marTop w:val="0"/>
      <w:marBottom w:val="0"/>
      <w:divBdr>
        <w:top w:val="none" w:sz="0" w:space="0" w:color="auto"/>
        <w:left w:val="none" w:sz="0" w:space="0" w:color="auto"/>
        <w:bottom w:val="none" w:sz="0" w:space="0" w:color="auto"/>
        <w:right w:val="none" w:sz="0" w:space="0" w:color="auto"/>
      </w:divBdr>
    </w:div>
    <w:div w:id="2114208297">
      <w:bodyDiv w:val="1"/>
      <w:marLeft w:val="0"/>
      <w:marRight w:val="0"/>
      <w:marTop w:val="0"/>
      <w:marBottom w:val="0"/>
      <w:divBdr>
        <w:top w:val="none" w:sz="0" w:space="0" w:color="auto"/>
        <w:left w:val="none" w:sz="0" w:space="0" w:color="auto"/>
        <w:bottom w:val="none" w:sz="0" w:space="0" w:color="auto"/>
        <w:right w:val="none" w:sz="0" w:space="0" w:color="auto"/>
      </w:divBdr>
      <w:divsChild>
        <w:div w:id="967707950">
          <w:marLeft w:val="1440"/>
          <w:marRight w:val="0"/>
          <w:marTop w:val="0"/>
          <w:marBottom w:val="0"/>
          <w:divBdr>
            <w:top w:val="none" w:sz="0" w:space="0" w:color="auto"/>
            <w:left w:val="none" w:sz="0" w:space="0" w:color="auto"/>
            <w:bottom w:val="none" w:sz="0" w:space="0" w:color="auto"/>
            <w:right w:val="none" w:sz="0" w:space="0" w:color="auto"/>
          </w:divBdr>
        </w:div>
        <w:div w:id="888808937">
          <w:marLeft w:val="1440"/>
          <w:marRight w:val="0"/>
          <w:marTop w:val="0"/>
          <w:marBottom w:val="0"/>
          <w:divBdr>
            <w:top w:val="none" w:sz="0" w:space="0" w:color="auto"/>
            <w:left w:val="none" w:sz="0" w:space="0" w:color="auto"/>
            <w:bottom w:val="none" w:sz="0" w:space="0" w:color="auto"/>
            <w:right w:val="none" w:sz="0" w:space="0" w:color="auto"/>
          </w:divBdr>
        </w:div>
      </w:divsChild>
    </w:div>
    <w:div w:id="2137140736">
      <w:bodyDiv w:val="1"/>
      <w:marLeft w:val="0"/>
      <w:marRight w:val="0"/>
      <w:marTop w:val="0"/>
      <w:marBottom w:val="0"/>
      <w:divBdr>
        <w:top w:val="none" w:sz="0" w:space="0" w:color="auto"/>
        <w:left w:val="none" w:sz="0" w:space="0" w:color="auto"/>
        <w:bottom w:val="none" w:sz="0" w:space="0" w:color="auto"/>
        <w:right w:val="none" w:sz="0" w:space="0" w:color="auto"/>
      </w:divBdr>
      <w:divsChild>
        <w:div w:id="134958061">
          <w:marLeft w:val="0"/>
          <w:marRight w:val="0"/>
          <w:marTop w:val="0"/>
          <w:marBottom w:val="0"/>
          <w:divBdr>
            <w:top w:val="none" w:sz="0" w:space="0" w:color="auto"/>
            <w:left w:val="none" w:sz="0" w:space="0" w:color="auto"/>
            <w:bottom w:val="none" w:sz="0" w:space="0" w:color="auto"/>
            <w:right w:val="none" w:sz="0" w:space="0" w:color="auto"/>
          </w:divBdr>
        </w:div>
        <w:div w:id="1925408036">
          <w:marLeft w:val="0"/>
          <w:marRight w:val="0"/>
          <w:marTop w:val="0"/>
          <w:marBottom w:val="0"/>
          <w:divBdr>
            <w:top w:val="none" w:sz="0" w:space="0" w:color="auto"/>
            <w:left w:val="none" w:sz="0" w:space="0" w:color="auto"/>
            <w:bottom w:val="none" w:sz="0" w:space="0" w:color="auto"/>
            <w:right w:val="none" w:sz="0" w:space="0" w:color="auto"/>
          </w:divBdr>
        </w:div>
        <w:div w:id="917327529">
          <w:marLeft w:val="0"/>
          <w:marRight w:val="0"/>
          <w:marTop w:val="0"/>
          <w:marBottom w:val="0"/>
          <w:divBdr>
            <w:top w:val="none" w:sz="0" w:space="0" w:color="auto"/>
            <w:left w:val="none" w:sz="0" w:space="0" w:color="auto"/>
            <w:bottom w:val="none" w:sz="0" w:space="0" w:color="auto"/>
            <w:right w:val="none" w:sz="0" w:space="0" w:color="auto"/>
          </w:divBdr>
        </w:div>
        <w:div w:id="1061826591">
          <w:marLeft w:val="0"/>
          <w:marRight w:val="0"/>
          <w:marTop w:val="0"/>
          <w:marBottom w:val="0"/>
          <w:divBdr>
            <w:top w:val="none" w:sz="0" w:space="0" w:color="auto"/>
            <w:left w:val="none" w:sz="0" w:space="0" w:color="auto"/>
            <w:bottom w:val="none" w:sz="0" w:space="0" w:color="auto"/>
            <w:right w:val="none" w:sz="0" w:space="0" w:color="auto"/>
          </w:divBdr>
        </w:div>
        <w:div w:id="45884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94F0-E5CD-4DCD-B2EA-CB56CB0D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The Australian National University</Company>
  <LinksUpToDate>false</LinksUpToDate>
  <CharactersWithSpaces>7396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John Doe</dc:creator>
  <cp:lastModifiedBy>Nalini Nair</cp:lastModifiedBy>
  <cp:revision>14</cp:revision>
  <cp:lastPrinted>2013-10-22T00:25:00Z</cp:lastPrinted>
  <dcterms:created xsi:type="dcterms:W3CDTF">2013-10-27T10:13:00Z</dcterms:created>
  <dcterms:modified xsi:type="dcterms:W3CDTF">2013-10-30T06:52:00Z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ies>
</file>