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B330E5" w14:textId="3C1C1F99" w:rsidR="00A57FA8" w:rsidRPr="00747B03" w:rsidRDefault="008361C2" w:rsidP="00747B03">
      <w:pPr>
        <w:pStyle w:val="Heading2"/>
      </w:pPr>
      <w:r>
        <w:t xml:space="preserve"> </w:t>
      </w:r>
      <w:r w:rsidR="00A57FA8" w:rsidRPr="00747B03">
        <w:t>Request for Laser Operator Examination</w:t>
      </w:r>
    </w:p>
    <w:tbl>
      <w:tblPr>
        <w:tblW w:w="9607" w:type="dxa"/>
        <w:tblInd w:w="72" w:type="dxa"/>
        <w:tblBorders>
          <w:top w:val="single" w:sz="6" w:space="0" w:color="ACC0C6"/>
          <w:left w:val="single" w:sz="6" w:space="0" w:color="ACC0C6"/>
          <w:bottom w:val="single" w:sz="6" w:space="0" w:color="ACC0C6"/>
          <w:right w:val="single" w:sz="6" w:space="0" w:color="ACC0C6"/>
          <w:insideH w:val="single" w:sz="6" w:space="0" w:color="ACC0C6"/>
          <w:insideV w:val="single" w:sz="6" w:space="0" w:color="ACC0C6"/>
        </w:tblBorders>
        <w:tblLayout w:type="fixed"/>
        <w:tblCellMar>
          <w:top w:w="72" w:type="dxa"/>
          <w:left w:w="72" w:type="dxa"/>
          <w:bottom w:w="72" w:type="dxa"/>
          <w:right w:w="72" w:type="dxa"/>
        </w:tblCellMar>
        <w:tblLook w:val="0000" w:firstRow="0" w:lastRow="0" w:firstColumn="0" w:lastColumn="0" w:noHBand="0" w:noVBand="0"/>
      </w:tblPr>
      <w:tblGrid>
        <w:gridCol w:w="1908"/>
        <w:gridCol w:w="3402"/>
        <w:gridCol w:w="1559"/>
        <w:gridCol w:w="2738"/>
      </w:tblGrid>
      <w:tr w:rsidR="00747B03" w:rsidRPr="00747B03" w14:paraId="44BDF15E" w14:textId="77777777" w:rsidTr="00747B03">
        <w:trPr>
          <w:cantSplit/>
          <w:trHeight w:val="247"/>
        </w:trPr>
        <w:tc>
          <w:tcPr>
            <w:tcW w:w="9607" w:type="dxa"/>
            <w:gridSpan w:val="4"/>
            <w:tcBorders>
              <w:top w:val="single" w:sz="4" w:space="0" w:color="auto"/>
              <w:left w:val="single" w:sz="4" w:space="0" w:color="auto"/>
              <w:bottom w:val="single" w:sz="4" w:space="0" w:color="auto"/>
              <w:right w:val="single" w:sz="4" w:space="0" w:color="auto"/>
            </w:tcBorders>
            <w:shd w:val="clear" w:color="auto" w:fill="BE830A"/>
            <w:vAlign w:val="center"/>
          </w:tcPr>
          <w:p w14:paraId="7C863C22" w14:textId="40DE3793" w:rsidR="00747B03" w:rsidRPr="00747B03" w:rsidRDefault="00133DFC" w:rsidP="00747B03">
            <w:pPr>
              <w:rPr>
                <w:rFonts w:asciiTheme="minorHAnsi" w:hAnsiTheme="minorHAnsi"/>
                <w:szCs w:val="20"/>
              </w:rPr>
            </w:pPr>
            <w:r>
              <w:rPr>
                <w:rFonts w:asciiTheme="minorHAnsi" w:hAnsiTheme="minorHAnsi" w:cs="Arial"/>
                <w:b/>
                <w:bCs/>
                <w:color w:val="FFFFFF" w:themeColor="background1"/>
                <w:szCs w:val="20"/>
                <w:lang w:val="en-AU"/>
              </w:rPr>
              <w:t>Individual</w:t>
            </w:r>
            <w:r w:rsidRPr="00747B03">
              <w:rPr>
                <w:rFonts w:asciiTheme="minorHAnsi" w:hAnsiTheme="minorHAnsi" w:cs="Arial"/>
                <w:b/>
                <w:bCs/>
                <w:color w:val="FFFFFF" w:themeColor="background1"/>
                <w:szCs w:val="20"/>
                <w:lang w:val="en-AU"/>
              </w:rPr>
              <w:t xml:space="preserve"> </w:t>
            </w:r>
            <w:r w:rsidR="00747B03" w:rsidRPr="00747B03">
              <w:rPr>
                <w:rFonts w:asciiTheme="minorHAnsi" w:hAnsiTheme="minorHAnsi" w:cs="Arial"/>
                <w:b/>
                <w:bCs/>
                <w:color w:val="FFFFFF" w:themeColor="background1"/>
                <w:szCs w:val="20"/>
                <w:lang w:val="en-AU"/>
              </w:rPr>
              <w:t>Information</w:t>
            </w:r>
          </w:p>
        </w:tc>
      </w:tr>
      <w:tr w:rsidR="00747B03" w:rsidRPr="00747B03" w14:paraId="74629940" w14:textId="77777777" w:rsidTr="00747B03">
        <w:trPr>
          <w:cantSplit/>
          <w:trHeight w:val="397"/>
        </w:trPr>
        <w:tc>
          <w:tcPr>
            <w:tcW w:w="1908" w:type="dxa"/>
            <w:tcBorders>
              <w:top w:val="single" w:sz="4" w:space="0" w:color="auto"/>
              <w:left w:val="single" w:sz="4" w:space="0" w:color="auto"/>
              <w:bottom w:val="single" w:sz="4" w:space="0" w:color="auto"/>
              <w:right w:val="single" w:sz="4" w:space="0" w:color="auto"/>
            </w:tcBorders>
            <w:shd w:val="clear" w:color="auto" w:fill="F5EDE1"/>
            <w:vAlign w:val="center"/>
          </w:tcPr>
          <w:p w14:paraId="410C64F0" w14:textId="08CF8B81" w:rsidR="00747B03" w:rsidRPr="00747B03" w:rsidRDefault="00747B03" w:rsidP="00747B03">
            <w:pPr>
              <w:rPr>
                <w:rFonts w:asciiTheme="minorHAnsi" w:hAnsiTheme="minorHAnsi" w:cs="Arial"/>
                <w:b/>
                <w:bCs/>
                <w:szCs w:val="20"/>
                <w:lang w:val="en-AU"/>
              </w:rPr>
            </w:pPr>
            <w:r w:rsidRPr="00747B03">
              <w:rPr>
                <w:rFonts w:asciiTheme="minorHAnsi" w:hAnsiTheme="minorHAnsi" w:cs="Arial"/>
                <w:b/>
                <w:bCs/>
                <w:szCs w:val="20"/>
                <w:lang w:val="en-AU"/>
              </w:rPr>
              <w:t>Name:</w:t>
            </w:r>
          </w:p>
        </w:tc>
        <w:tc>
          <w:tcPr>
            <w:tcW w:w="3402" w:type="dxa"/>
            <w:tcBorders>
              <w:top w:val="single" w:sz="4" w:space="0" w:color="auto"/>
              <w:left w:val="single" w:sz="4" w:space="0" w:color="auto"/>
              <w:bottom w:val="single" w:sz="4" w:space="0" w:color="auto"/>
              <w:right w:val="single" w:sz="4" w:space="0" w:color="auto"/>
            </w:tcBorders>
            <w:vAlign w:val="center"/>
          </w:tcPr>
          <w:p w14:paraId="138917EB" w14:textId="4342C5F0" w:rsidR="00747B03" w:rsidRPr="00747B03" w:rsidRDefault="00747B03" w:rsidP="00747B03">
            <w:pPr>
              <w:rPr>
                <w:rFonts w:asciiTheme="minorHAnsi" w:hAnsiTheme="minorHAnsi"/>
                <w:szCs w:val="20"/>
              </w:rPr>
            </w:pPr>
            <w:r>
              <w:rPr>
                <w:rFonts w:asciiTheme="minorHAnsi" w:hAnsiTheme="minorHAnsi"/>
                <w:szCs w:val="20"/>
              </w:rPr>
              <w:fldChar w:fldCharType="begin">
                <w:ffData>
                  <w:name w:val="Text1"/>
                  <w:enabled/>
                  <w:calcOnExit w:val="0"/>
                  <w:textInput/>
                </w:ffData>
              </w:fldChar>
            </w:r>
            <w:bookmarkStart w:id="0" w:name="Text1"/>
            <w:r>
              <w:rPr>
                <w:rFonts w:asciiTheme="minorHAnsi" w:hAnsiTheme="minorHAnsi"/>
                <w:szCs w:val="20"/>
              </w:rPr>
              <w:instrText xml:space="preserve"> FORMTEXT </w:instrText>
            </w:r>
            <w:r>
              <w:rPr>
                <w:rFonts w:asciiTheme="minorHAnsi" w:hAnsiTheme="minorHAnsi"/>
                <w:szCs w:val="20"/>
              </w:rPr>
            </w:r>
            <w:r>
              <w:rPr>
                <w:rFonts w:asciiTheme="minorHAnsi" w:hAnsiTheme="minorHAnsi"/>
                <w:szCs w:val="20"/>
              </w:rPr>
              <w:fldChar w:fldCharType="separate"/>
            </w:r>
            <w:r>
              <w:rPr>
                <w:rFonts w:asciiTheme="minorHAnsi" w:hAnsiTheme="minorHAnsi"/>
                <w:noProof/>
                <w:szCs w:val="20"/>
              </w:rPr>
              <w:t> </w:t>
            </w:r>
            <w:r>
              <w:rPr>
                <w:rFonts w:asciiTheme="minorHAnsi" w:hAnsiTheme="minorHAnsi"/>
                <w:noProof/>
                <w:szCs w:val="20"/>
              </w:rPr>
              <w:t> </w:t>
            </w:r>
            <w:r>
              <w:rPr>
                <w:rFonts w:asciiTheme="minorHAnsi" w:hAnsiTheme="minorHAnsi"/>
                <w:noProof/>
                <w:szCs w:val="20"/>
              </w:rPr>
              <w:t> </w:t>
            </w:r>
            <w:r>
              <w:rPr>
                <w:rFonts w:asciiTheme="minorHAnsi" w:hAnsiTheme="minorHAnsi"/>
                <w:noProof/>
                <w:szCs w:val="20"/>
              </w:rPr>
              <w:t> </w:t>
            </w:r>
            <w:r>
              <w:rPr>
                <w:rFonts w:asciiTheme="minorHAnsi" w:hAnsiTheme="minorHAnsi"/>
                <w:noProof/>
                <w:szCs w:val="20"/>
              </w:rPr>
              <w:t> </w:t>
            </w:r>
            <w:r>
              <w:rPr>
                <w:rFonts w:asciiTheme="minorHAnsi" w:hAnsiTheme="minorHAnsi"/>
                <w:szCs w:val="20"/>
              </w:rPr>
              <w:fldChar w:fldCharType="end"/>
            </w:r>
            <w:bookmarkEnd w:id="0"/>
          </w:p>
        </w:tc>
        <w:tc>
          <w:tcPr>
            <w:tcW w:w="1559" w:type="dxa"/>
            <w:tcBorders>
              <w:top w:val="single" w:sz="4" w:space="0" w:color="auto"/>
              <w:left w:val="single" w:sz="4" w:space="0" w:color="auto"/>
              <w:bottom w:val="single" w:sz="4" w:space="0" w:color="auto"/>
              <w:right w:val="single" w:sz="4" w:space="0" w:color="auto"/>
            </w:tcBorders>
            <w:shd w:val="clear" w:color="auto" w:fill="F5EDE1"/>
            <w:vAlign w:val="center"/>
          </w:tcPr>
          <w:p w14:paraId="0D6745DA" w14:textId="1D2785D8" w:rsidR="00747B03" w:rsidRPr="00747B03" w:rsidRDefault="00747B03" w:rsidP="00747B03">
            <w:pPr>
              <w:rPr>
                <w:rFonts w:asciiTheme="minorHAnsi" w:hAnsiTheme="minorHAnsi" w:cs="Arial"/>
                <w:b/>
                <w:bCs/>
                <w:szCs w:val="20"/>
                <w:lang w:val="en-AU"/>
              </w:rPr>
            </w:pPr>
            <w:r w:rsidRPr="00747B03">
              <w:rPr>
                <w:rFonts w:asciiTheme="minorHAnsi" w:hAnsiTheme="minorHAnsi" w:cs="Arial"/>
                <w:b/>
                <w:bCs/>
                <w:szCs w:val="20"/>
                <w:lang w:val="en-AU"/>
              </w:rPr>
              <w:t>University ID</w:t>
            </w:r>
          </w:p>
        </w:tc>
        <w:tc>
          <w:tcPr>
            <w:tcW w:w="2738" w:type="dxa"/>
            <w:tcBorders>
              <w:top w:val="single" w:sz="4" w:space="0" w:color="auto"/>
              <w:left w:val="single" w:sz="4" w:space="0" w:color="auto"/>
              <w:bottom w:val="single" w:sz="4" w:space="0" w:color="auto"/>
              <w:right w:val="single" w:sz="4" w:space="0" w:color="auto"/>
            </w:tcBorders>
            <w:vAlign w:val="center"/>
          </w:tcPr>
          <w:p w14:paraId="4DEF6781" w14:textId="32B90AF9" w:rsidR="00747B03" w:rsidRPr="00747B03" w:rsidRDefault="00747B03" w:rsidP="00747B03">
            <w:pPr>
              <w:rPr>
                <w:rFonts w:asciiTheme="minorHAnsi" w:hAnsiTheme="minorHAnsi"/>
                <w:szCs w:val="20"/>
              </w:rPr>
            </w:pPr>
            <w:r>
              <w:rPr>
                <w:rFonts w:asciiTheme="minorHAnsi" w:hAnsiTheme="minorHAnsi"/>
                <w:szCs w:val="20"/>
              </w:rPr>
              <w:fldChar w:fldCharType="begin">
                <w:ffData>
                  <w:name w:val="Text4"/>
                  <w:enabled/>
                  <w:calcOnExit w:val="0"/>
                  <w:textInput/>
                </w:ffData>
              </w:fldChar>
            </w:r>
            <w:bookmarkStart w:id="1" w:name="Text4"/>
            <w:r>
              <w:rPr>
                <w:rFonts w:asciiTheme="minorHAnsi" w:hAnsiTheme="minorHAnsi"/>
                <w:szCs w:val="20"/>
              </w:rPr>
              <w:instrText xml:space="preserve"> FORMTEXT </w:instrText>
            </w:r>
            <w:r>
              <w:rPr>
                <w:rFonts w:asciiTheme="minorHAnsi" w:hAnsiTheme="minorHAnsi"/>
                <w:szCs w:val="20"/>
              </w:rPr>
            </w:r>
            <w:r>
              <w:rPr>
                <w:rFonts w:asciiTheme="minorHAnsi" w:hAnsiTheme="minorHAnsi"/>
                <w:szCs w:val="20"/>
              </w:rPr>
              <w:fldChar w:fldCharType="separate"/>
            </w:r>
            <w:r>
              <w:rPr>
                <w:rFonts w:asciiTheme="minorHAnsi" w:hAnsiTheme="minorHAnsi"/>
                <w:noProof/>
                <w:szCs w:val="20"/>
              </w:rPr>
              <w:t> </w:t>
            </w:r>
            <w:r>
              <w:rPr>
                <w:rFonts w:asciiTheme="minorHAnsi" w:hAnsiTheme="minorHAnsi"/>
                <w:noProof/>
                <w:szCs w:val="20"/>
              </w:rPr>
              <w:t> </w:t>
            </w:r>
            <w:r>
              <w:rPr>
                <w:rFonts w:asciiTheme="minorHAnsi" w:hAnsiTheme="minorHAnsi"/>
                <w:noProof/>
                <w:szCs w:val="20"/>
              </w:rPr>
              <w:t> </w:t>
            </w:r>
            <w:r>
              <w:rPr>
                <w:rFonts w:asciiTheme="minorHAnsi" w:hAnsiTheme="minorHAnsi"/>
                <w:noProof/>
                <w:szCs w:val="20"/>
              </w:rPr>
              <w:t> </w:t>
            </w:r>
            <w:r>
              <w:rPr>
                <w:rFonts w:asciiTheme="minorHAnsi" w:hAnsiTheme="minorHAnsi"/>
                <w:noProof/>
                <w:szCs w:val="20"/>
              </w:rPr>
              <w:t> </w:t>
            </w:r>
            <w:r>
              <w:rPr>
                <w:rFonts w:asciiTheme="minorHAnsi" w:hAnsiTheme="minorHAnsi"/>
                <w:szCs w:val="20"/>
              </w:rPr>
              <w:fldChar w:fldCharType="end"/>
            </w:r>
            <w:bookmarkEnd w:id="1"/>
          </w:p>
        </w:tc>
      </w:tr>
      <w:tr w:rsidR="00747B03" w:rsidRPr="00747B03" w14:paraId="220208D5" w14:textId="77777777" w:rsidTr="00747B03">
        <w:trPr>
          <w:cantSplit/>
          <w:trHeight w:val="397"/>
        </w:trPr>
        <w:tc>
          <w:tcPr>
            <w:tcW w:w="1908" w:type="dxa"/>
            <w:tcBorders>
              <w:top w:val="single" w:sz="4" w:space="0" w:color="auto"/>
              <w:left w:val="single" w:sz="4" w:space="0" w:color="auto"/>
              <w:bottom w:val="single" w:sz="4" w:space="0" w:color="auto"/>
              <w:right w:val="single" w:sz="4" w:space="0" w:color="auto"/>
            </w:tcBorders>
            <w:shd w:val="clear" w:color="auto" w:fill="F5EDE1"/>
            <w:vAlign w:val="center"/>
          </w:tcPr>
          <w:p w14:paraId="45E1774B" w14:textId="77777777" w:rsidR="00747B03" w:rsidRPr="00747B03" w:rsidRDefault="00747B03" w:rsidP="00747B03">
            <w:pPr>
              <w:pStyle w:val="TableText"/>
              <w:rPr>
                <w:rFonts w:asciiTheme="minorHAnsi" w:hAnsiTheme="minorHAnsi" w:cs="Arial"/>
                <w:b/>
                <w:bCs/>
                <w:szCs w:val="20"/>
                <w:lang w:val="en-AU"/>
              </w:rPr>
            </w:pPr>
            <w:r w:rsidRPr="00747B03">
              <w:rPr>
                <w:rFonts w:asciiTheme="minorHAnsi" w:hAnsiTheme="minorHAnsi" w:cs="Arial"/>
                <w:b/>
                <w:bCs/>
                <w:szCs w:val="20"/>
                <w:lang w:val="en-AU"/>
              </w:rPr>
              <w:t>Division/College:</w:t>
            </w:r>
          </w:p>
        </w:tc>
        <w:tc>
          <w:tcPr>
            <w:tcW w:w="7699" w:type="dxa"/>
            <w:gridSpan w:val="3"/>
            <w:tcBorders>
              <w:top w:val="single" w:sz="4" w:space="0" w:color="auto"/>
              <w:left w:val="single" w:sz="4" w:space="0" w:color="auto"/>
              <w:bottom w:val="single" w:sz="4" w:space="0" w:color="auto"/>
              <w:right w:val="single" w:sz="4" w:space="0" w:color="auto"/>
            </w:tcBorders>
            <w:vAlign w:val="center"/>
          </w:tcPr>
          <w:p w14:paraId="75AA5168" w14:textId="35D6F018" w:rsidR="00747B03" w:rsidRPr="00747B03" w:rsidRDefault="00747B03" w:rsidP="00747B03">
            <w:pPr>
              <w:rPr>
                <w:rFonts w:asciiTheme="minorHAnsi" w:hAnsiTheme="minorHAnsi"/>
                <w:szCs w:val="20"/>
              </w:rPr>
            </w:pPr>
            <w:r>
              <w:rPr>
                <w:rFonts w:asciiTheme="minorHAnsi" w:hAnsiTheme="minorHAnsi"/>
                <w:szCs w:val="20"/>
              </w:rPr>
              <w:fldChar w:fldCharType="begin">
                <w:ffData>
                  <w:name w:val="Text2"/>
                  <w:enabled/>
                  <w:calcOnExit w:val="0"/>
                  <w:textInput/>
                </w:ffData>
              </w:fldChar>
            </w:r>
            <w:bookmarkStart w:id="2" w:name="Text2"/>
            <w:r>
              <w:rPr>
                <w:rFonts w:asciiTheme="minorHAnsi" w:hAnsiTheme="minorHAnsi"/>
                <w:szCs w:val="20"/>
              </w:rPr>
              <w:instrText xml:space="preserve"> FORMTEXT </w:instrText>
            </w:r>
            <w:r>
              <w:rPr>
                <w:rFonts w:asciiTheme="minorHAnsi" w:hAnsiTheme="minorHAnsi"/>
                <w:szCs w:val="20"/>
              </w:rPr>
            </w:r>
            <w:r>
              <w:rPr>
                <w:rFonts w:asciiTheme="minorHAnsi" w:hAnsiTheme="minorHAnsi"/>
                <w:szCs w:val="20"/>
              </w:rPr>
              <w:fldChar w:fldCharType="separate"/>
            </w:r>
            <w:r>
              <w:rPr>
                <w:rFonts w:asciiTheme="minorHAnsi" w:hAnsiTheme="minorHAnsi"/>
                <w:noProof/>
                <w:szCs w:val="20"/>
              </w:rPr>
              <w:t> </w:t>
            </w:r>
            <w:r>
              <w:rPr>
                <w:rFonts w:asciiTheme="minorHAnsi" w:hAnsiTheme="minorHAnsi"/>
                <w:noProof/>
                <w:szCs w:val="20"/>
              </w:rPr>
              <w:t> </w:t>
            </w:r>
            <w:r>
              <w:rPr>
                <w:rFonts w:asciiTheme="minorHAnsi" w:hAnsiTheme="minorHAnsi"/>
                <w:noProof/>
                <w:szCs w:val="20"/>
              </w:rPr>
              <w:t> </w:t>
            </w:r>
            <w:r>
              <w:rPr>
                <w:rFonts w:asciiTheme="minorHAnsi" w:hAnsiTheme="minorHAnsi"/>
                <w:noProof/>
                <w:szCs w:val="20"/>
              </w:rPr>
              <w:t> </w:t>
            </w:r>
            <w:r>
              <w:rPr>
                <w:rFonts w:asciiTheme="minorHAnsi" w:hAnsiTheme="minorHAnsi"/>
                <w:noProof/>
                <w:szCs w:val="20"/>
              </w:rPr>
              <w:t> </w:t>
            </w:r>
            <w:r>
              <w:rPr>
                <w:rFonts w:asciiTheme="minorHAnsi" w:hAnsiTheme="minorHAnsi"/>
                <w:szCs w:val="20"/>
              </w:rPr>
              <w:fldChar w:fldCharType="end"/>
            </w:r>
            <w:bookmarkEnd w:id="2"/>
          </w:p>
        </w:tc>
      </w:tr>
      <w:tr w:rsidR="00747B03" w:rsidRPr="00747B03" w14:paraId="6C7B025F" w14:textId="77777777" w:rsidTr="00747B03">
        <w:trPr>
          <w:cantSplit/>
          <w:trHeight w:val="397"/>
        </w:trPr>
        <w:tc>
          <w:tcPr>
            <w:tcW w:w="1908" w:type="dxa"/>
            <w:tcBorders>
              <w:top w:val="single" w:sz="4" w:space="0" w:color="auto"/>
              <w:left w:val="single" w:sz="4" w:space="0" w:color="auto"/>
              <w:bottom w:val="single" w:sz="4" w:space="0" w:color="auto"/>
              <w:right w:val="single" w:sz="4" w:space="0" w:color="auto"/>
            </w:tcBorders>
            <w:shd w:val="clear" w:color="auto" w:fill="F5EDE1"/>
            <w:vAlign w:val="center"/>
          </w:tcPr>
          <w:p w14:paraId="43198535" w14:textId="77777777" w:rsidR="00747B03" w:rsidRPr="00747B03" w:rsidRDefault="00747B03" w:rsidP="00747B03">
            <w:pPr>
              <w:rPr>
                <w:rFonts w:asciiTheme="minorHAnsi" w:hAnsiTheme="minorHAnsi" w:cs="Arial"/>
                <w:b/>
                <w:bCs/>
                <w:szCs w:val="20"/>
                <w:lang w:val="en-AU"/>
              </w:rPr>
            </w:pPr>
            <w:r w:rsidRPr="00747B03">
              <w:rPr>
                <w:rFonts w:asciiTheme="minorHAnsi" w:hAnsiTheme="minorHAnsi" w:cs="Arial"/>
                <w:b/>
                <w:bCs/>
                <w:szCs w:val="20"/>
                <w:lang w:val="en-AU"/>
              </w:rPr>
              <w:t>School/Branch:</w:t>
            </w:r>
          </w:p>
        </w:tc>
        <w:tc>
          <w:tcPr>
            <w:tcW w:w="3402" w:type="dxa"/>
            <w:tcBorders>
              <w:top w:val="single" w:sz="4" w:space="0" w:color="auto"/>
              <w:left w:val="single" w:sz="4" w:space="0" w:color="auto"/>
              <w:bottom w:val="single" w:sz="4" w:space="0" w:color="auto"/>
              <w:right w:val="single" w:sz="4" w:space="0" w:color="auto"/>
            </w:tcBorders>
            <w:vAlign w:val="center"/>
          </w:tcPr>
          <w:p w14:paraId="45181413" w14:textId="525889EF" w:rsidR="00747B03" w:rsidRPr="00747B03" w:rsidRDefault="00747B03" w:rsidP="00747B03">
            <w:pPr>
              <w:rPr>
                <w:rFonts w:asciiTheme="minorHAnsi" w:hAnsiTheme="minorHAnsi"/>
                <w:szCs w:val="20"/>
              </w:rPr>
            </w:pPr>
            <w:r>
              <w:rPr>
                <w:rFonts w:asciiTheme="minorHAnsi" w:hAnsiTheme="minorHAnsi"/>
                <w:szCs w:val="20"/>
              </w:rPr>
              <w:fldChar w:fldCharType="begin">
                <w:ffData>
                  <w:name w:val="Text3"/>
                  <w:enabled/>
                  <w:calcOnExit w:val="0"/>
                  <w:textInput/>
                </w:ffData>
              </w:fldChar>
            </w:r>
            <w:bookmarkStart w:id="3" w:name="Text3"/>
            <w:r>
              <w:rPr>
                <w:rFonts w:asciiTheme="minorHAnsi" w:hAnsiTheme="minorHAnsi"/>
                <w:szCs w:val="20"/>
              </w:rPr>
              <w:instrText xml:space="preserve"> FORMTEXT </w:instrText>
            </w:r>
            <w:r>
              <w:rPr>
                <w:rFonts w:asciiTheme="minorHAnsi" w:hAnsiTheme="minorHAnsi"/>
                <w:szCs w:val="20"/>
              </w:rPr>
            </w:r>
            <w:r>
              <w:rPr>
                <w:rFonts w:asciiTheme="minorHAnsi" w:hAnsiTheme="minorHAnsi"/>
                <w:szCs w:val="20"/>
              </w:rPr>
              <w:fldChar w:fldCharType="separate"/>
            </w:r>
            <w:r>
              <w:rPr>
                <w:rFonts w:asciiTheme="minorHAnsi" w:hAnsiTheme="minorHAnsi"/>
                <w:noProof/>
                <w:szCs w:val="20"/>
              </w:rPr>
              <w:t> </w:t>
            </w:r>
            <w:r>
              <w:rPr>
                <w:rFonts w:asciiTheme="minorHAnsi" w:hAnsiTheme="minorHAnsi"/>
                <w:noProof/>
                <w:szCs w:val="20"/>
              </w:rPr>
              <w:t> </w:t>
            </w:r>
            <w:r>
              <w:rPr>
                <w:rFonts w:asciiTheme="minorHAnsi" w:hAnsiTheme="minorHAnsi"/>
                <w:noProof/>
                <w:szCs w:val="20"/>
              </w:rPr>
              <w:t> </w:t>
            </w:r>
            <w:r>
              <w:rPr>
                <w:rFonts w:asciiTheme="minorHAnsi" w:hAnsiTheme="minorHAnsi"/>
                <w:noProof/>
                <w:szCs w:val="20"/>
              </w:rPr>
              <w:t> </w:t>
            </w:r>
            <w:r>
              <w:rPr>
                <w:rFonts w:asciiTheme="minorHAnsi" w:hAnsiTheme="minorHAnsi"/>
                <w:noProof/>
                <w:szCs w:val="20"/>
              </w:rPr>
              <w:t> </w:t>
            </w:r>
            <w:r>
              <w:rPr>
                <w:rFonts w:asciiTheme="minorHAnsi" w:hAnsiTheme="minorHAnsi"/>
                <w:szCs w:val="20"/>
              </w:rPr>
              <w:fldChar w:fldCharType="end"/>
            </w:r>
            <w:bookmarkEnd w:id="3"/>
          </w:p>
        </w:tc>
        <w:tc>
          <w:tcPr>
            <w:tcW w:w="1559" w:type="dxa"/>
            <w:tcBorders>
              <w:top w:val="single" w:sz="4" w:space="0" w:color="auto"/>
              <w:left w:val="single" w:sz="4" w:space="0" w:color="auto"/>
              <w:bottom w:val="single" w:sz="4" w:space="0" w:color="auto"/>
              <w:right w:val="single" w:sz="4" w:space="0" w:color="auto"/>
            </w:tcBorders>
            <w:shd w:val="clear" w:color="auto" w:fill="F5EDE1"/>
            <w:vAlign w:val="center"/>
          </w:tcPr>
          <w:p w14:paraId="47C7043A" w14:textId="2DC65277" w:rsidR="00747B03" w:rsidRPr="00747B03" w:rsidRDefault="00133DFC" w:rsidP="00747B03">
            <w:pPr>
              <w:rPr>
                <w:rFonts w:asciiTheme="minorHAnsi" w:hAnsiTheme="minorHAnsi"/>
                <w:szCs w:val="20"/>
              </w:rPr>
            </w:pPr>
            <w:r>
              <w:rPr>
                <w:rFonts w:asciiTheme="minorHAnsi" w:hAnsiTheme="minorHAnsi" w:cs="Arial"/>
                <w:b/>
                <w:bCs/>
                <w:szCs w:val="20"/>
                <w:lang w:val="en-AU"/>
              </w:rPr>
              <w:t>General Ledger Code:</w:t>
            </w:r>
          </w:p>
        </w:tc>
        <w:tc>
          <w:tcPr>
            <w:tcW w:w="2738" w:type="dxa"/>
            <w:tcBorders>
              <w:top w:val="single" w:sz="4" w:space="0" w:color="auto"/>
              <w:left w:val="single" w:sz="4" w:space="0" w:color="auto"/>
              <w:bottom w:val="single" w:sz="4" w:space="0" w:color="auto"/>
              <w:right w:val="single" w:sz="4" w:space="0" w:color="auto"/>
            </w:tcBorders>
            <w:vAlign w:val="center"/>
          </w:tcPr>
          <w:p w14:paraId="38FA116B" w14:textId="7351AD8F" w:rsidR="00747B03" w:rsidRPr="00747B03" w:rsidRDefault="00747B03" w:rsidP="00747B03">
            <w:pPr>
              <w:rPr>
                <w:rFonts w:asciiTheme="minorHAnsi" w:hAnsiTheme="minorHAnsi"/>
                <w:szCs w:val="20"/>
              </w:rPr>
            </w:pPr>
            <w:r>
              <w:rPr>
                <w:rFonts w:asciiTheme="minorHAnsi" w:hAnsiTheme="minorHAnsi"/>
                <w:szCs w:val="20"/>
              </w:rPr>
              <w:fldChar w:fldCharType="begin">
                <w:ffData>
                  <w:name w:val="Text5"/>
                  <w:enabled/>
                  <w:calcOnExit w:val="0"/>
                  <w:textInput/>
                </w:ffData>
              </w:fldChar>
            </w:r>
            <w:bookmarkStart w:id="4" w:name="Text5"/>
            <w:r>
              <w:rPr>
                <w:rFonts w:asciiTheme="minorHAnsi" w:hAnsiTheme="minorHAnsi"/>
                <w:szCs w:val="20"/>
              </w:rPr>
              <w:instrText xml:space="preserve"> FORMTEXT </w:instrText>
            </w:r>
            <w:r>
              <w:rPr>
                <w:rFonts w:asciiTheme="minorHAnsi" w:hAnsiTheme="minorHAnsi"/>
                <w:szCs w:val="20"/>
              </w:rPr>
            </w:r>
            <w:r>
              <w:rPr>
                <w:rFonts w:asciiTheme="minorHAnsi" w:hAnsiTheme="minorHAnsi"/>
                <w:szCs w:val="20"/>
              </w:rPr>
              <w:fldChar w:fldCharType="separate"/>
            </w:r>
            <w:r>
              <w:rPr>
                <w:rFonts w:asciiTheme="minorHAnsi" w:hAnsiTheme="minorHAnsi"/>
                <w:noProof/>
                <w:szCs w:val="20"/>
              </w:rPr>
              <w:t> </w:t>
            </w:r>
            <w:r>
              <w:rPr>
                <w:rFonts w:asciiTheme="minorHAnsi" w:hAnsiTheme="minorHAnsi"/>
                <w:noProof/>
                <w:szCs w:val="20"/>
              </w:rPr>
              <w:t> </w:t>
            </w:r>
            <w:r>
              <w:rPr>
                <w:rFonts w:asciiTheme="minorHAnsi" w:hAnsiTheme="minorHAnsi"/>
                <w:noProof/>
                <w:szCs w:val="20"/>
              </w:rPr>
              <w:t> </w:t>
            </w:r>
            <w:r>
              <w:rPr>
                <w:rFonts w:asciiTheme="minorHAnsi" w:hAnsiTheme="minorHAnsi"/>
                <w:noProof/>
                <w:szCs w:val="20"/>
              </w:rPr>
              <w:t> </w:t>
            </w:r>
            <w:r>
              <w:rPr>
                <w:rFonts w:asciiTheme="minorHAnsi" w:hAnsiTheme="minorHAnsi"/>
                <w:noProof/>
                <w:szCs w:val="20"/>
              </w:rPr>
              <w:t> </w:t>
            </w:r>
            <w:r>
              <w:rPr>
                <w:rFonts w:asciiTheme="minorHAnsi" w:hAnsiTheme="minorHAnsi"/>
                <w:szCs w:val="20"/>
              </w:rPr>
              <w:fldChar w:fldCharType="end"/>
            </w:r>
            <w:bookmarkEnd w:id="4"/>
          </w:p>
        </w:tc>
      </w:tr>
    </w:tbl>
    <w:p w14:paraId="256ACC1A" w14:textId="77777777" w:rsidR="00747B03" w:rsidRPr="00D22955" w:rsidRDefault="00747B03" w:rsidP="002776EA">
      <w:pPr>
        <w:pStyle w:val="NoSpacing"/>
      </w:pPr>
    </w:p>
    <w:tbl>
      <w:tblPr>
        <w:tblW w:w="9607" w:type="dxa"/>
        <w:tblInd w:w="72" w:type="dxa"/>
        <w:tblBorders>
          <w:top w:val="single" w:sz="6" w:space="0" w:color="ACC0C6"/>
          <w:left w:val="single" w:sz="6" w:space="0" w:color="ACC0C6"/>
          <w:bottom w:val="single" w:sz="6" w:space="0" w:color="ACC0C6"/>
          <w:right w:val="single" w:sz="6" w:space="0" w:color="ACC0C6"/>
          <w:insideH w:val="single" w:sz="6" w:space="0" w:color="ACC0C6"/>
          <w:insideV w:val="single" w:sz="6" w:space="0" w:color="ACC0C6"/>
        </w:tblBorders>
        <w:tblLayout w:type="fixed"/>
        <w:tblCellMar>
          <w:top w:w="72" w:type="dxa"/>
          <w:left w:w="72" w:type="dxa"/>
          <w:bottom w:w="72" w:type="dxa"/>
          <w:right w:w="72" w:type="dxa"/>
        </w:tblCellMar>
        <w:tblLook w:val="0000" w:firstRow="0" w:lastRow="0" w:firstColumn="0" w:lastColumn="0" w:noHBand="0" w:noVBand="0"/>
      </w:tblPr>
      <w:tblGrid>
        <w:gridCol w:w="1908"/>
        <w:gridCol w:w="4252"/>
        <w:gridCol w:w="993"/>
        <w:gridCol w:w="2454"/>
      </w:tblGrid>
      <w:tr w:rsidR="00747B03" w:rsidRPr="00747B03" w14:paraId="377262E5" w14:textId="77777777" w:rsidTr="002776EA">
        <w:trPr>
          <w:cantSplit/>
          <w:trHeight w:val="247"/>
        </w:trPr>
        <w:tc>
          <w:tcPr>
            <w:tcW w:w="9607" w:type="dxa"/>
            <w:gridSpan w:val="4"/>
            <w:tcBorders>
              <w:top w:val="single" w:sz="4" w:space="0" w:color="auto"/>
              <w:left w:val="single" w:sz="4" w:space="0" w:color="auto"/>
              <w:bottom w:val="single" w:sz="4" w:space="0" w:color="auto"/>
              <w:right w:val="single" w:sz="4" w:space="0" w:color="auto"/>
            </w:tcBorders>
            <w:shd w:val="clear" w:color="auto" w:fill="BE830A"/>
            <w:vAlign w:val="center"/>
          </w:tcPr>
          <w:p w14:paraId="7A089CC0" w14:textId="56F8667A" w:rsidR="00747B03" w:rsidRPr="00747B03" w:rsidRDefault="00747B03" w:rsidP="00747B03">
            <w:pPr>
              <w:shd w:val="clear" w:color="auto" w:fill="BE830A"/>
              <w:rPr>
                <w:rFonts w:asciiTheme="minorHAnsi" w:hAnsiTheme="minorHAnsi"/>
                <w:szCs w:val="20"/>
              </w:rPr>
            </w:pPr>
            <w:r w:rsidRPr="00747B03">
              <w:rPr>
                <w:rFonts w:asciiTheme="minorHAnsi" w:hAnsiTheme="minorHAnsi" w:cs="Arial"/>
                <w:b/>
                <w:bCs/>
                <w:color w:val="FFFFFF" w:themeColor="background1"/>
                <w:szCs w:val="20"/>
                <w:lang w:val="en-AU"/>
              </w:rPr>
              <w:t>Supervisor Information</w:t>
            </w:r>
          </w:p>
        </w:tc>
      </w:tr>
      <w:tr w:rsidR="00747B03" w:rsidRPr="00747B03" w14:paraId="24F42FF1" w14:textId="77777777" w:rsidTr="002776EA">
        <w:trPr>
          <w:cantSplit/>
          <w:trHeight w:val="397"/>
        </w:trPr>
        <w:tc>
          <w:tcPr>
            <w:tcW w:w="1908" w:type="dxa"/>
            <w:tcBorders>
              <w:top w:val="single" w:sz="4" w:space="0" w:color="auto"/>
              <w:left w:val="single" w:sz="4" w:space="0" w:color="auto"/>
              <w:bottom w:val="single" w:sz="4" w:space="0" w:color="auto"/>
              <w:right w:val="single" w:sz="4" w:space="0" w:color="auto"/>
            </w:tcBorders>
            <w:shd w:val="clear" w:color="auto" w:fill="F5EDE1"/>
            <w:vAlign w:val="center"/>
          </w:tcPr>
          <w:p w14:paraId="16F58F74" w14:textId="4C766A9B" w:rsidR="00747B03" w:rsidRPr="00747B03" w:rsidRDefault="00747B03" w:rsidP="00747B03">
            <w:pPr>
              <w:rPr>
                <w:rFonts w:asciiTheme="minorHAnsi" w:hAnsiTheme="minorHAnsi" w:cs="Arial"/>
                <w:b/>
                <w:bCs/>
                <w:szCs w:val="20"/>
                <w:lang w:val="en-AU"/>
              </w:rPr>
            </w:pPr>
            <w:r w:rsidRPr="00747B03">
              <w:rPr>
                <w:rFonts w:asciiTheme="minorHAnsi" w:hAnsiTheme="minorHAnsi" w:cs="Arial"/>
                <w:b/>
                <w:bCs/>
                <w:szCs w:val="20"/>
                <w:lang w:val="en-AU"/>
              </w:rPr>
              <w:t>Name:</w:t>
            </w:r>
          </w:p>
        </w:tc>
        <w:tc>
          <w:tcPr>
            <w:tcW w:w="4252" w:type="dxa"/>
            <w:tcBorders>
              <w:top w:val="single" w:sz="4" w:space="0" w:color="auto"/>
              <w:left w:val="single" w:sz="4" w:space="0" w:color="auto"/>
              <w:bottom w:val="single" w:sz="4" w:space="0" w:color="auto"/>
              <w:right w:val="single" w:sz="4" w:space="0" w:color="auto"/>
            </w:tcBorders>
            <w:vAlign w:val="center"/>
          </w:tcPr>
          <w:p w14:paraId="658D1DBF" w14:textId="049DEF80" w:rsidR="00747B03" w:rsidRPr="00747B03" w:rsidRDefault="00747B03" w:rsidP="00747B03">
            <w:pPr>
              <w:rPr>
                <w:rFonts w:asciiTheme="minorHAnsi" w:hAnsiTheme="minorHAnsi"/>
                <w:szCs w:val="20"/>
              </w:rPr>
            </w:pPr>
            <w:r>
              <w:rPr>
                <w:rFonts w:asciiTheme="minorHAnsi" w:hAnsiTheme="minorHAnsi"/>
                <w:szCs w:val="20"/>
              </w:rPr>
              <w:fldChar w:fldCharType="begin">
                <w:ffData>
                  <w:name w:val="Text7"/>
                  <w:enabled/>
                  <w:calcOnExit w:val="0"/>
                  <w:textInput/>
                </w:ffData>
              </w:fldChar>
            </w:r>
            <w:bookmarkStart w:id="5" w:name="Text7"/>
            <w:r>
              <w:rPr>
                <w:rFonts w:asciiTheme="minorHAnsi" w:hAnsiTheme="minorHAnsi"/>
                <w:szCs w:val="20"/>
              </w:rPr>
              <w:instrText xml:space="preserve"> FORMTEXT </w:instrText>
            </w:r>
            <w:r>
              <w:rPr>
                <w:rFonts w:asciiTheme="minorHAnsi" w:hAnsiTheme="minorHAnsi"/>
                <w:szCs w:val="20"/>
              </w:rPr>
            </w:r>
            <w:r>
              <w:rPr>
                <w:rFonts w:asciiTheme="minorHAnsi" w:hAnsiTheme="minorHAnsi"/>
                <w:szCs w:val="20"/>
              </w:rPr>
              <w:fldChar w:fldCharType="separate"/>
            </w:r>
            <w:r>
              <w:rPr>
                <w:rFonts w:asciiTheme="minorHAnsi" w:hAnsiTheme="minorHAnsi"/>
                <w:noProof/>
                <w:szCs w:val="20"/>
              </w:rPr>
              <w:t> </w:t>
            </w:r>
            <w:r>
              <w:rPr>
                <w:rFonts w:asciiTheme="minorHAnsi" w:hAnsiTheme="minorHAnsi"/>
                <w:noProof/>
                <w:szCs w:val="20"/>
              </w:rPr>
              <w:t> </w:t>
            </w:r>
            <w:r>
              <w:rPr>
                <w:rFonts w:asciiTheme="minorHAnsi" w:hAnsiTheme="minorHAnsi"/>
                <w:noProof/>
                <w:szCs w:val="20"/>
              </w:rPr>
              <w:t> </w:t>
            </w:r>
            <w:r>
              <w:rPr>
                <w:rFonts w:asciiTheme="minorHAnsi" w:hAnsiTheme="minorHAnsi"/>
                <w:noProof/>
                <w:szCs w:val="20"/>
              </w:rPr>
              <w:t> </w:t>
            </w:r>
            <w:r>
              <w:rPr>
                <w:rFonts w:asciiTheme="minorHAnsi" w:hAnsiTheme="minorHAnsi"/>
                <w:noProof/>
                <w:szCs w:val="20"/>
              </w:rPr>
              <w:t> </w:t>
            </w:r>
            <w:r>
              <w:rPr>
                <w:rFonts w:asciiTheme="minorHAnsi" w:hAnsiTheme="minorHAnsi"/>
                <w:szCs w:val="20"/>
              </w:rPr>
              <w:fldChar w:fldCharType="end"/>
            </w:r>
            <w:bookmarkEnd w:id="5"/>
          </w:p>
        </w:tc>
        <w:tc>
          <w:tcPr>
            <w:tcW w:w="993" w:type="dxa"/>
            <w:tcBorders>
              <w:top w:val="single" w:sz="4" w:space="0" w:color="auto"/>
              <w:left w:val="single" w:sz="4" w:space="0" w:color="auto"/>
              <w:bottom w:val="single" w:sz="4" w:space="0" w:color="auto"/>
              <w:right w:val="single" w:sz="4" w:space="0" w:color="auto"/>
            </w:tcBorders>
            <w:shd w:val="clear" w:color="auto" w:fill="F5EDE1"/>
            <w:vAlign w:val="center"/>
          </w:tcPr>
          <w:p w14:paraId="71BB0299" w14:textId="7860CB0E" w:rsidR="00747B03" w:rsidRPr="00747B03" w:rsidRDefault="00747B03" w:rsidP="00747B03">
            <w:pPr>
              <w:rPr>
                <w:rFonts w:asciiTheme="minorHAnsi" w:hAnsiTheme="minorHAnsi" w:cs="Arial"/>
                <w:b/>
                <w:bCs/>
                <w:szCs w:val="20"/>
                <w:lang w:val="en-AU"/>
              </w:rPr>
            </w:pPr>
            <w:r w:rsidRPr="00747B03">
              <w:rPr>
                <w:rFonts w:asciiTheme="minorHAnsi" w:hAnsiTheme="minorHAnsi" w:cs="Arial"/>
                <w:b/>
                <w:bCs/>
                <w:szCs w:val="20"/>
                <w:lang w:val="en-AU"/>
              </w:rPr>
              <w:t>Phone</w:t>
            </w:r>
          </w:p>
        </w:tc>
        <w:tc>
          <w:tcPr>
            <w:tcW w:w="2454" w:type="dxa"/>
            <w:tcBorders>
              <w:top w:val="single" w:sz="4" w:space="0" w:color="auto"/>
              <w:left w:val="single" w:sz="4" w:space="0" w:color="auto"/>
              <w:bottom w:val="single" w:sz="4" w:space="0" w:color="auto"/>
              <w:right w:val="single" w:sz="4" w:space="0" w:color="auto"/>
            </w:tcBorders>
            <w:vAlign w:val="center"/>
          </w:tcPr>
          <w:p w14:paraId="2E5F9C19" w14:textId="12B29336" w:rsidR="00747B03" w:rsidRPr="00747B03" w:rsidRDefault="00747B03" w:rsidP="00747B03">
            <w:pPr>
              <w:rPr>
                <w:rFonts w:asciiTheme="minorHAnsi" w:hAnsiTheme="minorHAnsi"/>
                <w:szCs w:val="20"/>
              </w:rPr>
            </w:pPr>
            <w:r>
              <w:rPr>
                <w:rFonts w:asciiTheme="minorHAnsi" w:hAnsiTheme="minorHAnsi"/>
                <w:szCs w:val="20"/>
              </w:rPr>
              <w:fldChar w:fldCharType="begin">
                <w:ffData>
                  <w:name w:val="Text8"/>
                  <w:enabled/>
                  <w:calcOnExit w:val="0"/>
                  <w:textInput/>
                </w:ffData>
              </w:fldChar>
            </w:r>
            <w:bookmarkStart w:id="6" w:name="Text8"/>
            <w:r>
              <w:rPr>
                <w:rFonts w:asciiTheme="minorHAnsi" w:hAnsiTheme="minorHAnsi"/>
                <w:szCs w:val="20"/>
              </w:rPr>
              <w:instrText xml:space="preserve"> FORMTEXT </w:instrText>
            </w:r>
            <w:r>
              <w:rPr>
                <w:rFonts w:asciiTheme="minorHAnsi" w:hAnsiTheme="minorHAnsi"/>
                <w:szCs w:val="20"/>
              </w:rPr>
            </w:r>
            <w:r>
              <w:rPr>
                <w:rFonts w:asciiTheme="minorHAnsi" w:hAnsiTheme="minorHAnsi"/>
                <w:szCs w:val="20"/>
              </w:rPr>
              <w:fldChar w:fldCharType="separate"/>
            </w:r>
            <w:r>
              <w:rPr>
                <w:rFonts w:asciiTheme="minorHAnsi" w:hAnsiTheme="minorHAnsi"/>
                <w:noProof/>
                <w:szCs w:val="20"/>
              </w:rPr>
              <w:t> </w:t>
            </w:r>
            <w:r>
              <w:rPr>
                <w:rFonts w:asciiTheme="minorHAnsi" w:hAnsiTheme="minorHAnsi"/>
                <w:noProof/>
                <w:szCs w:val="20"/>
              </w:rPr>
              <w:t> </w:t>
            </w:r>
            <w:r>
              <w:rPr>
                <w:rFonts w:asciiTheme="minorHAnsi" w:hAnsiTheme="minorHAnsi"/>
                <w:noProof/>
                <w:szCs w:val="20"/>
              </w:rPr>
              <w:t> </w:t>
            </w:r>
            <w:r>
              <w:rPr>
                <w:rFonts w:asciiTheme="minorHAnsi" w:hAnsiTheme="minorHAnsi"/>
                <w:noProof/>
                <w:szCs w:val="20"/>
              </w:rPr>
              <w:t> </w:t>
            </w:r>
            <w:r>
              <w:rPr>
                <w:rFonts w:asciiTheme="minorHAnsi" w:hAnsiTheme="minorHAnsi"/>
                <w:noProof/>
                <w:szCs w:val="20"/>
              </w:rPr>
              <w:t> </w:t>
            </w:r>
            <w:r>
              <w:rPr>
                <w:rFonts w:asciiTheme="minorHAnsi" w:hAnsiTheme="minorHAnsi"/>
                <w:szCs w:val="20"/>
              </w:rPr>
              <w:fldChar w:fldCharType="end"/>
            </w:r>
            <w:bookmarkEnd w:id="6"/>
          </w:p>
        </w:tc>
      </w:tr>
      <w:tr w:rsidR="00747B03" w:rsidRPr="00747B03" w14:paraId="5ACDCA70" w14:textId="77777777" w:rsidTr="002776EA">
        <w:trPr>
          <w:cantSplit/>
          <w:trHeight w:val="567"/>
        </w:trPr>
        <w:tc>
          <w:tcPr>
            <w:tcW w:w="1908" w:type="dxa"/>
            <w:tcBorders>
              <w:top w:val="single" w:sz="4" w:space="0" w:color="auto"/>
              <w:left w:val="single" w:sz="4" w:space="0" w:color="auto"/>
              <w:bottom w:val="single" w:sz="4" w:space="0" w:color="auto"/>
              <w:right w:val="single" w:sz="4" w:space="0" w:color="auto"/>
            </w:tcBorders>
            <w:shd w:val="clear" w:color="auto" w:fill="F5EDE1"/>
            <w:vAlign w:val="center"/>
          </w:tcPr>
          <w:p w14:paraId="3A48A975" w14:textId="39800C8C" w:rsidR="00747B03" w:rsidRPr="00747B03" w:rsidRDefault="00747B03" w:rsidP="00747B03">
            <w:pPr>
              <w:rPr>
                <w:rFonts w:asciiTheme="minorHAnsi" w:hAnsiTheme="minorHAnsi" w:cs="Arial"/>
                <w:b/>
                <w:bCs/>
                <w:szCs w:val="20"/>
                <w:lang w:val="en-AU"/>
              </w:rPr>
            </w:pPr>
            <w:r w:rsidRPr="00747B03">
              <w:rPr>
                <w:rFonts w:asciiTheme="minorHAnsi" w:hAnsiTheme="minorHAnsi" w:cs="Arial"/>
                <w:b/>
                <w:bCs/>
                <w:szCs w:val="20"/>
                <w:lang w:val="en-AU"/>
              </w:rPr>
              <w:t xml:space="preserve">Signature: </w:t>
            </w:r>
          </w:p>
        </w:tc>
        <w:tc>
          <w:tcPr>
            <w:tcW w:w="4252" w:type="dxa"/>
            <w:tcBorders>
              <w:top w:val="single" w:sz="4" w:space="0" w:color="auto"/>
              <w:left w:val="single" w:sz="4" w:space="0" w:color="auto"/>
              <w:bottom w:val="single" w:sz="4" w:space="0" w:color="auto"/>
              <w:right w:val="single" w:sz="4" w:space="0" w:color="auto"/>
            </w:tcBorders>
            <w:vAlign w:val="center"/>
          </w:tcPr>
          <w:p w14:paraId="1099C52C" w14:textId="77777777" w:rsidR="00747B03" w:rsidRPr="00747B03" w:rsidRDefault="00747B03" w:rsidP="00747B03">
            <w:pPr>
              <w:rPr>
                <w:rFonts w:asciiTheme="minorHAnsi" w:hAnsiTheme="minorHAnsi"/>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F5EDE1"/>
            <w:vAlign w:val="center"/>
          </w:tcPr>
          <w:p w14:paraId="762DF063" w14:textId="77777777" w:rsidR="00747B03" w:rsidRPr="00747B03" w:rsidRDefault="00747B03" w:rsidP="00747B03">
            <w:pPr>
              <w:rPr>
                <w:rFonts w:asciiTheme="minorHAnsi" w:hAnsiTheme="minorHAnsi"/>
                <w:szCs w:val="20"/>
              </w:rPr>
            </w:pPr>
            <w:r w:rsidRPr="00747B03">
              <w:rPr>
                <w:rFonts w:asciiTheme="minorHAnsi" w:hAnsiTheme="minorHAnsi" w:cs="Arial"/>
                <w:b/>
                <w:bCs/>
                <w:szCs w:val="20"/>
                <w:lang w:val="en-AU"/>
              </w:rPr>
              <w:t xml:space="preserve">Date: </w:t>
            </w:r>
          </w:p>
        </w:tc>
        <w:tc>
          <w:tcPr>
            <w:tcW w:w="2454" w:type="dxa"/>
            <w:tcBorders>
              <w:top w:val="single" w:sz="4" w:space="0" w:color="auto"/>
              <w:left w:val="single" w:sz="4" w:space="0" w:color="auto"/>
              <w:bottom w:val="single" w:sz="4" w:space="0" w:color="auto"/>
              <w:right w:val="single" w:sz="4" w:space="0" w:color="auto"/>
            </w:tcBorders>
            <w:vAlign w:val="center"/>
          </w:tcPr>
          <w:p w14:paraId="5B6C0A23" w14:textId="29016B93" w:rsidR="00747B03" w:rsidRPr="00747B03" w:rsidRDefault="00747B03" w:rsidP="00747B03">
            <w:pPr>
              <w:rPr>
                <w:rFonts w:asciiTheme="minorHAnsi" w:hAnsiTheme="minorHAnsi"/>
                <w:szCs w:val="20"/>
              </w:rPr>
            </w:pPr>
            <w:r>
              <w:rPr>
                <w:rFonts w:asciiTheme="minorHAnsi" w:hAnsiTheme="minorHAnsi"/>
                <w:szCs w:val="20"/>
              </w:rPr>
              <w:fldChar w:fldCharType="begin">
                <w:ffData>
                  <w:name w:val="Text6"/>
                  <w:enabled/>
                  <w:calcOnExit w:val="0"/>
                  <w:textInput/>
                </w:ffData>
              </w:fldChar>
            </w:r>
            <w:bookmarkStart w:id="7" w:name="Text6"/>
            <w:r>
              <w:rPr>
                <w:rFonts w:asciiTheme="minorHAnsi" w:hAnsiTheme="minorHAnsi"/>
                <w:szCs w:val="20"/>
              </w:rPr>
              <w:instrText xml:space="preserve"> FORMTEXT </w:instrText>
            </w:r>
            <w:r>
              <w:rPr>
                <w:rFonts w:asciiTheme="minorHAnsi" w:hAnsiTheme="minorHAnsi"/>
                <w:szCs w:val="20"/>
              </w:rPr>
            </w:r>
            <w:r>
              <w:rPr>
                <w:rFonts w:asciiTheme="minorHAnsi" w:hAnsiTheme="minorHAnsi"/>
                <w:szCs w:val="20"/>
              </w:rPr>
              <w:fldChar w:fldCharType="separate"/>
            </w:r>
            <w:r>
              <w:rPr>
                <w:rFonts w:asciiTheme="minorHAnsi" w:hAnsiTheme="minorHAnsi"/>
                <w:noProof/>
                <w:szCs w:val="20"/>
              </w:rPr>
              <w:t> </w:t>
            </w:r>
            <w:r>
              <w:rPr>
                <w:rFonts w:asciiTheme="minorHAnsi" w:hAnsiTheme="minorHAnsi"/>
                <w:noProof/>
                <w:szCs w:val="20"/>
              </w:rPr>
              <w:t> </w:t>
            </w:r>
            <w:r>
              <w:rPr>
                <w:rFonts w:asciiTheme="minorHAnsi" w:hAnsiTheme="minorHAnsi"/>
                <w:noProof/>
                <w:szCs w:val="20"/>
              </w:rPr>
              <w:t> </w:t>
            </w:r>
            <w:r>
              <w:rPr>
                <w:rFonts w:asciiTheme="minorHAnsi" w:hAnsiTheme="minorHAnsi"/>
                <w:noProof/>
                <w:szCs w:val="20"/>
              </w:rPr>
              <w:t> </w:t>
            </w:r>
            <w:r>
              <w:rPr>
                <w:rFonts w:asciiTheme="minorHAnsi" w:hAnsiTheme="minorHAnsi"/>
                <w:noProof/>
                <w:szCs w:val="20"/>
              </w:rPr>
              <w:t> </w:t>
            </w:r>
            <w:r>
              <w:rPr>
                <w:rFonts w:asciiTheme="minorHAnsi" w:hAnsiTheme="minorHAnsi"/>
                <w:szCs w:val="20"/>
              </w:rPr>
              <w:fldChar w:fldCharType="end"/>
            </w:r>
            <w:bookmarkEnd w:id="7"/>
          </w:p>
        </w:tc>
      </w:tr>
    </w:tbl>
    <w:p w14:paraId="23DC0FD8" w14:textId="77777777" w:rsidR="00A57FA8" w:rsidRPr="00747B03" w:rsidRDefault="00A57FA8" w:rsidP="00747B03">
      <w:pPr>
        <w:pStyle w:val="Heading2"/>
      </w:pPr>
      <w:r w:rsidRPr="00747B03">
        <w:t>Disclosure</w:t>
      </w:r>
    </w:p>
    <w:p w14:paraId="7C2D3B5B" w14:textId="5DBDB87C" w:rsidR="00A57FA8" w:rsidRPr="00747B03" w:rsidRDefault="00A57FA8" w:rsidP="00747B03">
      <w:pPr>
        <w:spacing w:after="0"/>
        <w:rPr>
          <w:rFonts w:asciiTheme="minorHAnsi" w:hAnsiTheme="minorHAnsi" w:cs="Arial"/>
          <w:szCs w:val="20"/>
          <w:lang w:val="en-AU"/>
        </w:rPr>
      </w:pPr>
      <w:r w:rsidRPr="00747B03">
        <w:rPr>
          <w:rFonts w:asciiTheme="minorHAnsi" w:hAnsiTheme="minorHAnsi" w:cs="Arial"/>
          <w:szCs w:val="20"/>
          <w:lang w:val="en-AU"/>
        </w:rPr>
        <w:t>I,</w:t>
      </w:r>
      <w:r w:rsidR="00747B03">
        <w:rPr>
          <w:rFonts w:asciiTheme="minorHAnsi" w:hAnsiTheme="minorHAnsi" w:cs="Arial"/>
          <w:szCs w:val="20"/>
          <w:lang w:val="en-AU"/>
        </w:rPr>
        <w:t xml:space="preserve"> </w:t>
      </w:r>
      <w:r w:rsidR="00133DFC">
        <w:rPr>
          <w:rFonts w:asciiTheme="minorHAnsi" w:hAnsiTheme="minorHAnsi" w:cs="Arial"/>
          <w:b/>
          <w:bCs/>
          <w:szCs w:val="20"/>
          <w:lang w:val="en-AU"/>
        </w:rPr>
        <w:fldChar w:fldCharType="begin">
          <w:ffData>
            <w:name w:val="Text9"/>
            <w:enabled/>
            <w:calcOnExit w:val="0"/>
            <w:textInput>
              <w:default w:val="Insert Individual Name"/>
            </w:textInput>
          </w:ffData>
        </w:fldChar>
      </w:r>
      <w:r w:rsidR="00133DFC">
        <w:rPr>
          <w:rFonts w:asciiTheme="minorHAnsi" w:hAnsiTheme="minorHAnsi" w:cs="Arial"/>
          <w:b/>
          <w:bCs/>
          <w:szCs w:val="20"/>
          <w:lang w:val="en-AU"/>
        </w:rPr>
        <w:instrText xml:space="preserve"> </w:instrText>
      </w:r>
      <w:bookmarkStart w:id="8" w:name="Text9"/>
      <w:r w:rsidR="00133DFC">
        <w:rPr>
          <w:rFonts w:asciiTheme="minorHAnsi" w:hAnsiTheme="minorHAnsi" w:cs="Arial"/>
          <w:b/>
          <w:bCs/>
          <w:szCs w:val="20"/>
          <w:lang w:val="en-AU"/>
        </w:rPr>
        <w:instrText xml:space="preserve">FORMTEXT </w:instrText>
      </w:r>
      <w:r w:rsidR="00133DFC">
        <w:rPr>
          <w:rFonts w:asciiTheme="minorHAnsi" w:hAnsiTheme="minorHAnsi" w:cs="Arial"/>
          <w:b/>
          <w:bCs/>
          <w:szCs w:val="20"/>
          <w:lang w:val="en-AU"/>
        </w:rPr>
      </w:r>
      <w:r w:rsidR="00133DFC">
        <w:rPr>
          <w:rFonts w:asciiTheme="minorHAnsi" w:hAnsiTheme="minorHAnsi" w:cs="Arial"/>
          <w:b/>
          <w:bCs/>
          <w:szCs w:val="20"/>
          <w:lang w:val="en-AU"/>
        </w:rPr>
        <w:fldChar w:fldCharType="separate"/>
      </w:r>
      <w:r w:rsidR="00133DFC">
        <w:rPr>
          <w:rFonts w:asciiTheme="minorHAnsi" w:hAnsiTheme="minorHAnsi" w:cs="Arial"/>
          <w:b/>
          <w:bCs/>
          <w:noProof/>
          <w:szCs w:val="20"/>
          <w:lang w:val="en-AU"/>
        </w:rPr>
        <w:t>Insert Individual Name</w:t>
      </w:r>
      <w:r w:rsidR="00133DFC">
        <w:rPr>
          <w:rFonts w:asciiTheme="minorHAnsi" w:hAnsiTheme="minorHAnsi" w:cs="Arial"/>
          <w:b/>
          <w:bCs/>
          <w:szCs w:val="20"/>
          <w:lang w:val="en-AU"/>
        </w:rPr>
        <w:fldChar w:fldCharType="end"/>
      </w:r>
      <w:bookmarkEnd w:id="8"/>
      <w:r w:rsidRPr="00747B03">
        <w:rPr>
          <w:rFonts w:asciiTheme="minorHAnsi" w:hAnsiTheme="minorHAnsi" w:cs="Arial"/>
          <w:b/>
          <w:szCs w:val="20"/>
          <w:lang w:val="en-AU"/>
        </w:rPr>
        <w:t>,</w:t>
      </w:r>
      <w:r w:rsidRPr="00747B03">
        <w:rPr>
          <w:rFonts w:asciiTheme="minorHAnsi" w:hAnsiTheme="minorHAnsi" w:cs="Arial"/>
          <w:szCs w:val="20"/>
          <w:lang w:val="en-AU"/>
        </w:rPr>
        <w:t xml:space="preserve"> hereby authorise and consent to </w:t>
      </w:r>
      <w:r w:rsidR="00747B03">
        <w:rPr>
          <w:rFonts w:asciiTheme="minorHAnsi" w:hAnsiTheme="minorHAnsi" w:cs="Arial"/>
          <w:b/>
          <w:szCs w:val="20"/>
          <w:lang w:val="en-AU"/>
        </w:rPr>
        <w:fldChar w:fldCharType="begin">
          <w:ffData>
            <w:name w:val="Text10"/>
            <w:enabled/>
            <w:calcOnExit w:val="0"/>
            <w:textInput>
              <w:default w:val="Insert Optometrists Name"/>
            </w:textInput>
          </w:ffData>
        </w:fldChar>
      </w:r>
      <w:bookmarkStart w:id="9" w:name="Text10"/>
      <w:r w:rsidR="00747B03">
        <w:rPr>
          <w:rFonts w:asciiTheme="minorHAnsi" w:hAnsiTheme="minorHAnsi" w:cs="Arial"/>
          <w:b/>
          <w:szCs w:val="20"/>
          <w:lang w:val="en-AU"/>
        </w:rPr>
        <w:instrText xml:space="preserve"> FORMTEXT </w:instrText>
      </w:r>
      <w:r w:rsidR="00747B03">
        <w:rPr>
          <w:rFonts w:asciiTheme="minorHAnsi" w:hAnsiTheme="minorHAnsi" w:cs="Arial"/>
          <w:b/>
          <w:szCs w:val="20"/>
          <w:lang w:val="en-AU"/>
        </w:rPr>
      </w:r>
      <w:r w:rsidR="00747B03">
        <w:rPr>
          <w:rFonts w:asciiTheme="minorHAnsi" w:hAnsiTheme="minorHAnsi" w:cs="Arial"/>
          <w:b/>
          <w:szCs w:val="20"/>
          <w:lang w:val="en-AU"/>
        </w:rPr>
        <w:fldChar w:fldCharType="separate"/>
      </w:r>
      <w:r w:rsidR="00747B03">
        <w:rPr>
          <w:rFonts w:asciiTheme="minorHAnsi" w:hAnsiTheme="minorHAnsi" w:cs="Arial"/>
          <w:b/>
          <w:noProof/>
          <w:szCs w:val="20"/>
          <w:lang w:val="en-AU"/>
        </w:rPr>
        <w:t>Insert Optometrists Name</w:t>
      </w:r>
      <w:r w:rsidR="00747B03">
        <w:rPr>
          <w:rFonts w:asciiTheme="minorHAnsi" w:hAnsiTheme="minorHAnsi" w:cs="Arial"/>
          <w:b/>
          <w:szCs w:val="20"/>
          <w:lang w:val="en-AU"/>
        </w:rPr>
        <w:fldChar w:fldCharType="end"/>
      </w:r>
      <w:bookmarkEnd w:id="9"/>
      <w:r w:rsidRPr="00747B03">
        <w:rPr>
          <w:rFonts w:asciiTheme="minorHAnsi" w:hAnsiTheme="minorHAnsi" w:cs="Arial"/>
          <w:szCs w:val="20"/>
          <w:lang w:val="en-AU"/>
        </w:rPr>
        <w:t xml:space="preserve"> making available to ANU </w:t>
      </w:r>
      <w:r w:rsidR="00BA73AE" w:rsidRPr="00747B03">
        <w:rPr>
          <w:rFonts w:asciiTheme="minorHAnsi" w:hAnsiTheme="minorHAnsi" w:cs="Arial"/>
          <w:szCs w:val="20"/>
          <w:lang w:val="en-AU"/>
        </w:rPr>
        <w:t>Safety and Wellbeing</w:t>
      </w:r>
      <w:r w:rsidRPr="00747B03">
        <w:rPr>
          <w:rFonts w:asciiTheme="minorHAnsi" w:hAnsiTheme="minorHAnsi" w:cs="Arial"/>
          <w:color w:val="FF0000"/>
          <w:szCs w:val="20"/>
          <w:lang w:val="en-AU"/>
        </w:rPr>
        <w:t xml:space="preserve"> </w:t>
      </w:r>
      <w:r w:rsidRPr="00747B03">
        <w:rPr>
          <w:rFonts w:asciiTheme="minorHAnsi" w:hAnsiTheme="minorHAnsi" w:cs="Arial"/>
          <w:szCs w:val="20"/>
          <w:lang w:val="en-AU"/>
        </w:rPr>
        <w:t xml:space="preserve">all necessary information as part of the </w:t>
      </w:r>
      <w:hyperlink r:id="rId11" w:history="1">
        <w:r w:rsidR="00D86955">
          <w:rPr>
            <w:rStyle w:val="Hyperlink"/>
            <w:rFonts w:asciiTheme="minorHAnsi" w:hAnsiTheme="minorHAnsi" w:cs="Arial"/>
            <w:szCs w:val="20"/>
            <w:lang w:val="en-AU"/>
          </w:rPr>
          <w:t>ANU Health Monitoring Procedure</w:t>
        </w:r>
      </w:hyperlink>
      <w:r w:rsidR="00D86955">
        <w:t>.</w:t>
      </w:r>
    </w:p>
    <w:p w14:paraId="6E4B18DA" w14:textId="2B34F588" w:rsidR="00A57FA8" w:rsidRPr="00747B03" w:rsidRDefault="00A57FA8" w:rsidP="00A57FA8">
      <w:pPr>
        <w:spacing w:after="120"/>
        <w:rPr>
          <w:rFonts w:asciiTheme="minorHAnsi" w:hAnsiTheme="minorHAnsi" w:cs="Arial"/>
          <w:szCs w:val="20"/>
          <w:lang w:val="en-AU"/>
        </w:rPr>
      </w:pPr>
      <w:r w:rsidRPr="00747B03">
        <w:rPr>
          <w:rFonts w:asciiTheme="minorHAnsi" w:hAnsiTheme="minorHAnsi" w:cs="Arial"/>
          <w:szCs w:val="20"/>
          <w:lang w:val="en-AU"/>
        </w:rPr>
        <w:t xml:space="preserve">I understand that any irregularity detected during the examination requiring further testing will be referred to my general practitioner or optometrist for personal follow-up and action. </w:t>
      </w:r>
    </w:p>
    <w:tbl>
      <w:tblPr>
        <w:tblW w:w="9607" w:type="dxa"/>
        <w:tblInd w:w="72" w:type="dxa"/>
        <w:tblBorders>
          <w:top w:val="single" w:sz="6" w:space="0" w:color="ACC0C6"/>
          <w:left w:val="single" w:sz="6" w:space="0" w:color="ACC0C6"/>
          <w:bottom w:val="single" w:sz="6" w:space="0" w:color="ACC0C6"/>
          <w:right w:val="single" w:sz="6" w:space="0" w:color="ACC0C6"/>
          <w:insideH w:val="single" w:sz="6" w:space="0" w:color="ACC0C6"/>
          <w:insideV w:val="single" w:sz="6" w:space="0" w:color="ACC0C6"/>
        </w:tblBorders>
        <w:tblLayout w:type="fixed"/>
        <w:tblCellMar>
          <w:top w:w="72" w:type="dxa"/>
          <w:left w:w="72" w:type="dxa"/>
          <w:bottom w:w="72" w:type="dxa"/>
          <w:right w:w="72" w:type="dxa"/>
        </w:tblCellMar>
        <w:tblLook w:val="0000" w:firstRow="0" w:lastRow="0" w:firstColumn="0" w:lastColumn="0" w:noHBand="0" w:noVBand="0"/>
      </w:tblPr>
      <w:tblGrid>
        <w:gridCol w:w="1908"/>
        <w:gridCol w:w="4252"/>
        <w:gridCol w:w="993"/>
        <w:gridCol w:w="2454"/>
      </w:tblGrid>
      <w:tr w:rsidR="00A57FA8" w:rsidRPr="00747B03" w14:paraId="6EF668A7" w14:textId="77777777" w:rsidTr="00747B03">
        <w:trPr>
          <w:cantSplit/>
          <w:trHeight w:val="397"/>
        </w:trPr>
        <w:tc>
          <w:tcPr>
            <w:tcW w:w="1908" w:type="dxa"/>
            <w:tcBorders>
              <w:top w:val="single" w:sz="4" w:space="0" w:color="auto"/>
              <w:left w:val="single" w:sz="4" w:space="0" w:color="auto"/>
              <w:bottom w:val="single" w:sz="4" w:space="0" w:color="auto"/>
              <w:right w:val="single" w:sz="4" w:space="0" w:color="auto"/>
            </w:tcBorders>
            <w:shd w:val="clear" w:color="auto" w:fill="F5EDE1"/>
            <w:vAlign w:val="center"/>
          </w:tcPr>
          <w:p w14:paraId="52055AB5" w14:textId="663A88FC" w:rsidR="00A57FA8" w:rsidRPr="00747B03" w:rsidRDefault="00747B03" w:rsidP="00747B03">
            <w:pPr>
              <w:rPr>
                <w:rFonts w:asciiTheme="minorHAnsi" w:hAnsiTheme="minorHAnsi" w:cs="Arial"/>
                <w:b/>
                <w:bCs/>
                <w:szCs w:val="20"/>
                <w:lang w:val="en-AU"/>
              </w:rPr>
            </w:pPr>
            <w:r w:rsidRPr="002776EA">
              <w:rPr>
                <w:b/>
                <w:bCs/>
              </w:rPr>
              <w:t>Patient</w:t>
            </w:r>
            <w:r w:rsidRPr="002776EA" w:rsidDel="00747B03">
              <w:rPr>
                <w:b/>
                <w:bCs/>
              </w:rPr>
              <w:t xml:space="preserve"> </w:t>
            </w:r>
            <w:r w:rsidR="00A57FA8" w:rsidRPr="002776EA">
              <w:rPr>
                <w:b/>
                <w:bCs/>
              </w:rPr>
              <w:t>Signature</w:t>
            </w:r>
            <w:r w:rsidR="00A57FA8" w:rsidRPr="00747B03">
              <w:rPr>
                <w:rFonts w:asciiTheme="minorHAnsi" w:hAnsiTheme="minorHAnsi" w:cs="Arial"/>
                <w:b/>
                <w:bCs/>
                <w:szCs w:val="20"/>
                <w:lang w:val="en-AU"/>
              </w:rPr>
              <w:t xml:space="preserve">: </w:t>
            </w:r>
          </w:p>
        </w:tc>
        <w:tc>
          <w:tcPr>
            <w:tcW w:w="4252" w:type="dxa"/>
            <w:tcBorders>
              <w:top w:val="single" w:sz="4" w:space="0" w:color="auto"/>
              <w:left w:val="single" w:sz="4" w:space="0" w:color="auto"/>
              <w:bottom w:val="single" w:sz="4" w:space="0" w:color="auto"/>
              <w:right w:val="single" w:sz="4" w:space="0" w:color="auto"/>
            </w:tcBorders>
            <w:vAlign w:val="center"/>
          </w:tcPr>
          <w:p w14:paraId="65A6CA83" w14:textId="77777777" w:rsidR="00A57FA8" w:rsidRPr="00747B03" w:rsidRDefault="00A57FA8" w:rsidP="00747B03">
            <w:pPr>
              <w:rPr>
                <w:rFonts w:asciiTheme="minorHAnsi" w:hAnsiTheme="minorHAnsi"/>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F5EDE1"/>
            <w:vAlign w:val="center"/>
          </w:tcPr>
          <w:p w14:paraId="4AB3EEF6" w14:textId="77777777" w:rsidR="00A57FA8" w:rsidRPr="00747B03" w:rsidRDefault="00A57FA8" w:rsidP="00747B03">
            <w:pPr>
              <w:rPr>
                <w:rFonts w:asciiTheme="minorHAnsi" w:hAnsiTheme="minorHAnsi"/>
                <w:szCs w:val="20"/>
              </w:rPr>
            </w:pPr>
            <w:r w:rsidRPr="00747B03">
              <w:rPr>
                <w:rFonts w:asciiTheme="minorHAnsi" w:hAnsiTheme="minorHAnsi" w:cs="Arial"/>
                <w:b/>
                <w:bCs/>
                <w:szCs w:val="20"/>
                <w:lang w:val="en-AU"/>
              </w:rPr>
              <w:t xml:space="preserve">Date: </w:t>
            </w:r>
          </w:p>
        </w:tc>
        <w:tc>
          <w:tcPr>
            <w:tcW w:w="2454" w:type="dxa"/>
            <w:tcBorders>
              <w:top w:val="single" w:sz="4" w:space="0" w:color="auto"/>
              <w:left w:val="single" w:sz="4" w:space="0" w:color="auto"/>
              <w:bottom w:val="single" w:sz="4" w:space="0" w:color="auto"/>
              <w:right w:val="single" w:sz="4" w:space="0" w:color="auto"/>
            </w:tcBorders>
            <w:vAlign w:val="center"/>
          </w:tcPr>
          <w:p w14:paraId="73E3385E" w14:textId="60329C2B" w:rsidR="00A57FA8" w:rsidRPr="00747B03" w:rsidRDefault="00747B03" w:rsidP="00747B03">
            <w:r>
              <w:fldChar w:fldCharType="begin">
                <w:ffData>
                  <w:name w:val="Text11"/>
                  <w:enabled/>
                  <w:calcOnExit w:val="0"/>
                  <w:textInput/>
                </w:ffData>
              </w:fldChar>
            </w:r>
            <w:bookmarkStart w:id="10" w:name="Text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tc>
      </w:tr>
    </w:tbl>
    <w:p w14:paraId="3F0B13CB" w14:textId="674998B8" w:rsidR="00A57FA8" w:rsidRPr="00747B03" w:rsidRDefault="00A57FA8" w:rsidP="002776EA">
      <w:pPr>
        <w:pStyle w:val="Heading2"/>
      </w:pPr>
      <w:r w:rsidRPr="00747B03">
        <w:t xml:space="preserve">Privacy </w:t>
      </w:r>
      <w:r w:rsidR="00133DFC">
        <w:t>Disclaimer</w:t>
      </w:r>
    </w:p>
    <w:p w14:paraId="01DDD3BA" w14:textId="64699346" w:rsidR="00B21B52" w:rsidRDefault="00A57FA8" w:rsidP="00747B03">
      <w:pPr>
        <w:pStyle w:val="ANU-Heading2alt"/>
        <w:numPr>
          <w:ilvl w:val="0"/>
          <w:numId w:val="0"/>
        </w:numPr>
        <w:spacing w:before="0" w:after="0"/>
        <w:rPr>
          <w:rFonts w:asciiTheme="minorHAnsi" w:hAnsiTheme="minorHAnsi"/>
          <w:b w:val="0"/>
          <w:color w:val="auto"/>
          <w:sz w:val="20"/>
          <w:szCs w:val="20"/>
        </w:rPr>
      </w:pPr>
      <w:r w:rsidRPr="00747B03">
        <w:rPr>
          <w:rFonts w:asciiTheme="minorHAnsi" w:hAnsiTheme="minorHAnsi"/>
          <w:b w:val="0"/>
          <w:color w:val="auto"/>
          <w:sz w:val="20"/>
          <w:szCs w:val="20"/>
        </w:rPr>
        <w:t>I hereby consent the results of my eye exam be</w:t>
      </w:r>
      <w:r w:rsidR="00F46328">
        <w:rPr>
          <w:rFonts w:asciiTheme="minorHAnsi" w:hAnsiTheme="minorHAnsi"/>
          <w:b w:val="0"/>
          <w:color w:val="auto"/>
          <w:sz w:val="20"/>
          <w:szCs w:val="20"/>
        </w:rPr>
        <w:t>ing</w:t>
      </w:r>
      <w:r w:rsidRPr="00747B03">
        <w:rPr>
          <w:rFonts w:asciiTheme="minorHAnsi" w:hAnsiTheme="minorHAnsi"/>
          <w:b w:val="0"/>
          <w:color w:val="auto"/>
          <w:sz w:val="20"/>
          <w:szCs w:val="20"/>
        </w:rPr>
        <w:t xml:space="preserve"> given to staff </w:t>
      </w:r>
      <w:r w:rsidR="00B21B52">
        <w:rPr>
          <w:rFonts w:asciiTheme="minorHAnsi" w:hAnsiTheme="minorHAnsi"/>
          <w:b w:val="0"/>
          <w:color w:val="auto"/>
          <w:sz w:val="20"/>
          <w:szCs w:val="20"/>
        </w:rPr>
        <w:t>of</w:t>
      </w:r>
      <w:r w:rsidRPr="00747B03">
        <w:rPr>
          <w:rFonts w:asciiTheme="minorHAnsi" w:hAnsiTheme="minorHAnsi"/>
          <w:b w:val="0"/>
          <w:color w:val="auto"/>
          <w:sz w:val="20"/>
          <w:szCs w:val="20"/>
        </w:rPr>
        <w:t xml:space="preserve"> </w:t>
      </w:r>
      <w:r w:rsidR="007C7721" w:rsidRPr="00747B03">
        <w:rPr>
          <w:rFonts w:asciiTheme="minorHAnsi" w:hAnsiTheme="minorHAnsi"/>
          <w:b w:val="0"/>
          <w:color w:val="auto"/>
          <w:sz w:val="20"/>
          <w:szCs w:val="20"/>
        </w:rPr>
        <w:t>Safety and Wellbeing</w:t>
      </w:r>
      <w:r w:rsidRPr="00747B03">
        <w:rPr>
          <w:rFonts w:asciiTheme="minorHAnsi" w:hAnsiTheme="minorHAnsi"/>
          <w:b w:val="0"/>
          <w:color w:val="auto"/>
          <w:sz w:val="20"/>
          <w:szCs w:val="20"/>
        </w:rPr>
        <w:t xml:space="preserve">, at the Australian National University (ANU). I also acknowledge that the results of my eye exam may be used by my employer in relation to my employment. </w:t>
      </w:r>
    </w:p>
    <w:p w14:paraId="29C5F68F" w14:textId="77777777" w:rsidR="00B21B52" w:rsidRDefault="00B21B52" w:rsidP="00747B03">
      <w:pPr>
        <w:pStyle w:val="ANU-Heading2alt"/>
        <w:numPr>
          <w:ilvl w:val="0"/>
          <w:numId w:val="0"/>
        </w:numPr>
        <w:spacing w:before="0" w:after="0"/>
        <w:rPr>
          <w:rFonts w:asciiTheme="minorHAnsi" w:hAnsiTheme="minorHAnsi"/>
          <w:b w:val="0"/>
          <w:color w:val="auto"/>
          <w:sz w:val="20"/>
          <w:szCs w:val="20"/>
        </w:rPr>
      </w:pPr>
    </w:p>
    <w:p w14:paraId="40004618" w14:textId="10E44CC4" w:rsidR="00A57FA8" w:rsidRPr="00133DFC" w:rsidRDefault="00A57FA8" w:rsidP="00747B03">
      <w:pPr>
        <w:pStyle w:val="ANU-Heading2alt"/>
        <w:numPr>
          <w:ilvl w:val="0"/>
          <w:numId w:val="0"/>
        </w:numPr>
        <w:spacing w:before="0" w:after="0"/>
        <w:rPr>
          <w:rFonts w:asciiTheme="minorHAnsi" w:hAnsiTheme="minorHAnsi"/>
          <w:i/>
          <w:sz w:val="20"/>
          <w:szCs w:val="20"/>
          <w:lang w:bidi="ar-SA"/>
        </w:rPr>
      </w:pPr>
      <w:r w:rsidRPr="00133DFC">
        <w:rPr>
          <w:rFonts w:asciiTheme="minorHAnsi" w:hAnsiTheme="minorHAnsi"/>
          <w:b w:val="0"/>
          <w:i/>
          <w:color w:val="auto"/>
          <w:sz w:val="20"/>
          <w:szCs w:val="20"/>
        </w:rPr>
        <w:t xml:space="preserve">ANU will collect, use and store your personal information in accordance with the Privacy Act 1988. You can access your personal information, ask ANU to correct inaccuracies in it, or make a complaint to ANU if you think they have breached their obligations under the Privacy Act 1988. The ANU Privacy Policy contains more information about how to view or correct your personal information. For further information please contact: </w:t>
      </w:r>
      <w:hyperlink r:id="rId12" w:history="1">
        <w:r w:rsidRPr="00133DFC">
          <w:rPr>
            <w:rStyle w:val="Hyperlink"/>
            <w:rFonts w:asciiTheme="minorHAnsi" w:hAnsiTheme="minorHAnsi"/>
            <w:b w:val="0"/>
            <w:i/>
            <w:sz w:val="20"/>
            <w:szCs w:val="20"/>
          </w:rPr>
          <w:t>InjuryManagement@anu.edu.au</w:t>
        </w:r>
      </w:hyperlink>
      <w:r w:rsidRPr="00133DFC">
        <w:rPr>
          <w:rFonts w:asciiTheme="minorHAnsi" w:hAnsiTheme="minorHAnsi"/>
          <w:b w:val="0"/>
          <w:i/>
          <w:sz w:val="20"/>
          <w:szCs w:val="20"/>
        </w:rPr>
        <w:t>.</w:t>
      </w:r>
      <w:r w:rsidRPr="00133DFC">
        <w:rPr>
          <w:rFonts w:asciiTheme="minorHAnsi" w:hAnsiTheme="minorHAnsi"/>
          <w:i/>
          <w:sz w:val="20"/>
          <w:szCs w:val="20"/>
        </w:rPr>
        <w:t xml:space="preserve"> </w:t>
      </w:r>
    </w:p>
    <w:p w14:paraId="658DEAE5" w14:textId="0E715112" w:rsidR="00A57FA8" w:rsidRDefault="000A0CA0" w:rsidP="00747B03">
      <w:pPr>
        <w:pStyle w:val="Heading2"/>
      </w:pPr>
      <w:r>
        <w:t xml:space="preserve">Budget </w:t>
      </w:r>
      <w:r w:rsidR="00A57FA8" w:rsidRPr="00747B03">
        <w:t>Authorisation</w:t>
      </w:r>
    </w:p>
    <w:p w14:paraId="358E5825" w14:textId="2EA40A57" w:rsidR="009F610B" w:rsidRPr="009F610B" w:rsidRDefault="009F610B" w:rsidP="000A0CA0">
      <w:r>
        <w:t>Authorisation must be provided by the</w:t>
      </w:r>
      <w:r w:rsidR="000A0CA0">
        <w:t xml:space="preserve"> delegated person with approval over the above </w:t>
      </w:r>
      <w:r w:rsidR="00133DFC">
        <w:t>General Ledger Code</w:t>
      </w:r>
      <w:r w:rsidR="000A0CA0">
        <w:t>.</w:t>
      </w:r>
    </w:p>
    <w:tbl>
      <w:tblPr>
        <w:tblW w:w="9607" w:type="dxa"/>
        <w:tblInd w:w="72" w:type="dxa"/>
        <w:tblBorders>
          <w:top w:val="single" w:sz="6" w:space="0" w:color="ACC0C6"/>
          <w:left w:val="single" w:sz="6" w:space="0" w:color="ACC0C6"/>
          <w:bottom w:val="single" w:sz="6" w:space="0" w:color="ACC0C6"/>
          <w:right w:val="single" w:sz="6" w:space="0" w:color="ACC0C6"/>
          <w:insideH w:val="single" w:sz="6" w:space="0" w:color="ACC0C6"/>
          <w:insideV w:val="single" w:sz="6" w:space="0" w:color="ACC0C6"/>
        </w:tblBorders>
        <w:tblLayout w:type="fixed"/>
        <w:tblCellMar>
          <w:top w:w="72" w:type="dxa"/>
          <w:left w:w="72" w:type="dxa"/>
          <w:bottom w:w="72" w:type="dxa"/>
          <w:right w:w="72" w:type="dxa"/>
        </w:tblCellMar>
        <w:tblLook w:val="0000" w:firstRow="0" w:lastRow="0" w:firstColumn="0" w:lastColumn="0" w:noHBand="0" w:noVBand="0"/>
      </w:tblPr>
      <w:tblGrid>
        <w:gridCol w:w="1908"/>
        <w:gridCol w:w="3118"/>
        <w:gridCol w:w="993"/>
        <w:gridCol w:w="3588"/>
      </w:tblGrid>
      <w:tr w:rsidR="00A57FA8" w:rsidRPr="00747B03" w14:paraId="09EFEE7C" w14:textId="77777777" w:rsidTr="00747B03">
        <w:trPr>
          <w:cantSplit/>
          <w:trHeight w:val="397"/>
        </w:trPr>
        <w:tc>
          <w:tcPr>
            <w:tcW w:w="1908" w:type="dxa"/>
            <w:tcBorders>
              <w:top w:val="single" w:sz="4" w:space="0" w:color="auto"/>
              <w:left w:val="single" w:sz="4" w:space="0" w:color="auto"/>
              <w:bottom w:val="single" w:sz="4" w:space="0" w:color="auto"/>
              <w:right w:val="single" w:sz="4" w:space="0" w:color="auto"/>
            </w:tcBorders>
            <w:shd w:val="clear" w:color="auto" w:fill="F5EDE1"/>
            <w:vAlign w:val="center"/>
          </w:tcPr>
          <w:p w14:paraId="10794DC7" w14:textId="77777777" w:rsidR="00A57FA8" w:rsidRPr="00747B03" w:rsidRDefault="00A57FA8" w:rsidP="005633DD">
            <w:pPr>
              <w:pStyle w:val="TableText"/>
              <w:rPr>
                <w:rFonts w:asciiTheme="minorHAnsi" w:hAnsiTheme="minorHAnsi" w:cs="Arial"/>
                <w:b/>
                <w:bCs/>
                <w:szCs w:val="20"/>
                <w:lang w:val="en-AU"/>
              </w:rPr>
            </w:pPr>
            <w:r w:rsidRPr="00747B03">
              <w:rPr>
                <w:rFonts w:asciiTheme="minorHAnsi" w:hAnsiTheme="minorHAnsi" w:cs="Arial"/>
                <w:b/>
                <w:bCs/>
                <w:szCs w:val="20"/>
                <w:lang w:val="en-AU"/>
              </w:rPr>
              <w:t>Name (Print):</w:t>
            </w:r>
          </w:p>
        </w:tc>
        <w:tc>
          <w:tcPr>
            <w:tcW w:w="3118" w:type="dxa"/>
            <w:tcBorders>
              <w:top w:val="single" w:sz="4" w:space="0" w:color="auto"/>
              <w:left w:val="single" w:sz="4" w:space="0" w:color="auto"/>
              <w:bottom w:val="single" w:sz="4" w:space="0" w:color="auto"/>
              <w:right w:val="single" w:sz="4" w:space="0" w:color="auto"/>
            </w:tcBorders>
          </w:tcPr>
          <w:p w14:paraId="18A98511" w14:textId="145C2C3F" w:rsidR="00A57FA8" w:rsidRPr="00747B03" w:rsidRDefault="00D22955" w:rsidP="005633DD">
            <w:pPr>
              <w:pStyle w:val="TableText"/>
              <w:rPr>
                <w:rFonts w:asciiTheme="minorHAnsi" w:hAnsiTheme="minorHAnsi"/>
                <w:szCs w:val="20"/>
                <w:lang w:val="en-AU"/>
              </w:rPr>
            </w:pPr>
            <w:r>
              <w:rPr>
                <w:rFonts w:asciiTheme="minorHAnsi" w:hAnsiTheme="minorHAnsi"/>
                <w:szCs w:val="20"/>
                <w:lang w:val="en-AU"/>
              </w:rPr>
              <w:fldChar w:fldCharType="begin">
                <w:ffData>
                  <w:name w:val="Text12"/>
                  <w:enabled/>
                  <w:calcOnExit w:val="0"/>
                  <w:textInput/>
                </w:ffData>
              </w:fldChar>
            </w:r>
            <w:bookmarkStart w:id="11" w:name="Text12"/>
            <w:r>
              <w:rPr>
                <w:rFonts w:asciiTheme="minorHAnsi" w:hAnsiTheme="minorHAnsi"/>
                <w:szCs w:val="20"/>
                <w:lang w:val="en-AU"/>
              </w:rPr>
              <w:instrText xml:space="preserve"> FORMTEXT </w:instrText>
            </w:r>
            <w:r>
              <w:rPr>
                <w:rFonts w:asciiTheme="minorHAnsi" w:hAnsiTheme="minorHAnsi"/>
                <w:szCs w:val="20"/>
                <w:lang w:val="en-AU"/>
              </w:rPr>
            </w:r>
            <w:r>
              <w:rPr>
                <w:rFonts w:asciiTheme="minorHAnsi" w:hAnsiTheme="minorHAnsi"/>
                <w:szCs w:val="20"/>
                <w:lang w:val="en-AU"/>
              </w:rPr>
              <w:fldChar w:fldCharType="separate"/>
            </w:r>
            <w:r>
              <w:rPr>
                <w:rFonts w:asciiTheme="minorHAnsi" w:hAnsiTheme="minorHAnsi"/>
                <w:noProof/>
                <w:szCs w:val="20"/>
                <w:lang w:val="en-AU"/>
              </w:rPr>
              <w:t> </w:t>
            </w:r>
            <w:r>
              <w:rPr>
                <w:rFonts w:asciiTheme="minorHAnsi" w:hAnsiTheme="minorHAnsi"/>
                <w:noProof/>
                <w:szCs w:val="20"/>
                <w:lang w:val="en-AU"/>
              </w:rPr>
              <w:t> </w:t>
            </w:r>
            <w:r>
              <w:rPr>
                <w:rFonts w:asciiTheme="minorHAnsi" w:hAnsiTheme="minorHAnsi"/>
                <w:noProof/>
                <w:szCs w:val="20"/>
                <w:lang w:val="en-AU"/>
              </w:rPr>
              <w:t> </w:t>
            </w:r>
            <w:r>
              <w:rPr>
                <w:rFonts w:asciiTheme="minorHAnsi" w:hAnsiTheme="minorHAnsi"/>
                <w:noProof/>
                <w:szCs w:val="20"/>
                <w:lang w:val="en-AU"/>
              </w:rPr>
              <w:t> </w:t>
            </w:r>
            <w:r>
              <w:rPr>
                <w:rFonts w:asciiTheme="minorHAnsi" w:hAnsiTheme="minorHAnsi"/>
                <w:noProof/>
                <w:szCs w:val="20"/>
                <w:lang w:val="en-AU"/>
              </w:rPr>
              <w:t> </w:t>
            </w:r>
            <w:r>
              <w:rPr>
                <w:rFonts w:asciiTheme="minorHAnsi" w:hAnsiTheme="minorHAnsi"/>
                <w:szCs w:val="20"/>
                <w:lang w:val="en-AU"/>
              </w:rPr>
              <w:fldChar w:fldCharType="end"/>
            </w:r>
            <w:bookmarkEnd w:id="11"/>
          </w:p>
        </w:tc>
        <w:tc>
          <w:tcPr>
            <w:tcW w:w="993" w:type="dxa"/>
            <w:tcBorders>
              <w:top w:val="single" w:sz="4" w:space="0" w:color="auto"/>
              <w:left w:val="single" w:sz="4" w:space="0" w:color="auto"/>
              <w:bottom w:val="single" w:sz="4" w:space="0" w:color="auto"/>
              <w:right w:val="single" w:sz="4" w:space="0" w:color="auto"/>
            </w:tcBorders>
            <w:shd w:val="clear" w:color="auto" w:fill="F5EDE1"/>
            <w:vAlign w:val="center"/>
          </w:tcPr>
          <w:p w14:paraId="3A629260" w14:textId="77777777" w:rsidR="00A57FA8" w:rsidRPr="00747B03" w:rsidRDefault="00A57FA8" w:rsidP="005633DD">
            <w:pPr>
              <w:rPr>
                <w:rFonts w:asciiTheme="minorHAnsi" w:hAnsiTheme="minorHAnsi"/>
                <w:szCs w:val="20"/>
              </w:rPr>
            </w:pPr>
            <w:r w:rsidRPr="00747B03">
              <w:rPr>
                <w:rFonts w:asciiTheme="minorHAnsi" w:hAnsiTheme="minorHAnsi" w:cs="Arial"/>
                <w:b/>
                <w:bCs/>
                <w:szCs w:val="20"/>
                <w:lang w:val="en-AU"/>
              </w:rPr>
              <w:t>Position:</w:t>
            </w:r>
          </w:p>
        </w:tc>
        <w:tc>
          <w:tcPr>
            <w:tcW w:w="3588" w:type="dxa"/>
            <w:tcBorders>
              <w:top w:val="single" w:sz="4" w:space="0" w:color="auto"/>
              <w:left w:val="single" w:sz="4" w:space="0" w:color="auto"/>
              <w:bottom w:val="single" w:sz="4" w:space="0" w:color="auto"/>
              <w:right w:val="single" w:sz="4" w:space="0" w:color="auto"/>
            </w:tcBorders>
          </w:tcPr>
          <w:p w14:paraId="7296455D" w14:textId="0664BDC0" w:rsidR="00A57FA8" w:rsidRPr="00747B03" w:rsidRDefault="00D22955" w:rsidP="005633DD">
            <w:pPr>
              <w:rPr>
                <w:rFonts w:asciiTheme="minorHAnsi" w:hAnsiTheme="minorHAnsi"/>
                <w:szCs w:val="20"/>
              </w:rPr>
            </w:pPr>
            <w:r>
              <w:rPr>
                <w:rFonts w:asciiTheme="minorHAnsi" w:hAnsiTheme="minorHAnsi"/>
                <w:szCs w:val="20"/>
              </w:rPr>
              <w:fldChar w:fldCharType="begin">
                <w:ffData>
                  <w:name w:val="Text13"/>
                  <w:enabled/>
                  <w:calcOnExit w:val="0"/>
                  <w:textInput/>
                </w:ffData>
              </w:fldChar>
            </w:r>
            <w:bookmarkStart w:id="12" w:name="Text13"/>
            <w:r>
              <w:rPr>
                <w:rFonts w:asciiTheme="minorHAnsi" w:hAnsiTheme="minorHAnsi"/>
                <w:szCs w:val="20"/>
              </w:rPr>
              <w:instrText xml:space="preserve"> FORMTEXT </w:instrText>
            </w:r>
            <w:r>
              <w:rPr>
                <w:rFonts w:asciiTheme="minorHAnsi" w:hAnsiTheme="minorHAnsi"/>
                <w:szCs w:val="20"/>
              </w:rPr>
            </w:r>
            <w:r>
              <w:rPr>
                <w:rFonts w:asciiTheme="minorHAnsi" w:hAnsiTheme="minorHAnsi"/>
                <w:szCs w:val="20"/>
              </w:rPr>
              <w:fldChar w:fldCharType="separate"/>
            </w:r>
            <w:r>
              <w:rPr>
                <w:rFonts w:asciiTheme="minorHAnsi" w:hAnsiTheme="minorHAnsi"/>
                <w:noProof/>
                <w:szCs w:val="20"/>
              </w:rPr>
              <w:t> </w:t>
            </w:r>
            <w:r>
              <w:rPr>
                <w:rFonts w:asciiTheme="minorHAnsi" w:hAnsiTheme="minorHAnsi"/>
                <w:noProof/>
                <w:szCs w:val="20"/>
              </w:rPr>
              <w:t> </w:t>
            </w:r>
            <w:r>
              <w:rPr>
                <w:rFonts w:asciiTheme="minorHAnsi" w:hAnsiTheme="minorHAnsi"/>
                <w:noProof/>
                <w:szCs w:val="20"/>
              </w:rPr>
              <w:t> </w:t>
            </w:r>
            <w:r>
              <w:rPr>
                <w:rFonts w:asciiTheme="minorHAnsi" w:hAnsiTheme="minorHAnsi"/>
                <w:noProof/>
                <w:szCs w:val="20"/>
              </w:rPr>
              <w:t> </w:t>
            </w:r>
            <w:r>
              <w:rPr>
                <w:rFonts w:asciiTheme="minorHAnsi" w:hAnsiTheme="minorHAnsi"/>
                <w:noProof/>
                <w:szCs w:val="20"/>
              </w:rPr>
              <w:t> </w:t>
            </w:r>
            <w:r>
              <w:rPr>
                <w:rFonts w:asciiTheme="minorHAnsi" w:hAnsiTheme="minorHAnsi"/>
                <w:szCs w:val="20"/>
              </w:rPr>
              <w:fldChar w:fldCharType="end"/>
            </w:r>
            <w:bookmarkEnd w:id="12"/>
          </w:p>
        </w:tc>
      </w:tr>
      <w:tr w:rsidR="00A57FA8" w:rsidRPr="00747B03" w14:paraId="5F921D56" w14:textId="77777777" w:rsidTr="00747B03">
        <w:trPr>
          <w:cantSplit/>
          <w:trHeight w:val="397"/>
        </w:trPr>
        <w:tc>
          <w:tcPr>
            <w:tcW w:w="1908" w:type="dxa"/>
            <w:tcBorders>
              <w:top w:val="single" w:sz="4" w:space="0" w:color="auto"/>
              <w:left w:val="single" w:sz="4" w:space="0" w:color="auto"/>
              <w:bottom w:val="single" w:sz="4" w:space="0" w:color="auto"/>
              <w:right w:val="single" w:sz="4" w:space="0" w:color="auto"/>
            </w:tcBorders>
            <w:shd w:val="clear" w:color="auto" w:fill="F5EDE1"/>
            <w:vAlign w:val="center"/>
          </w:tcPr>
          <w:p w14:paraId="549CBB86" w14:textId="77777777" w:rsidR="00A57FA8" w:rsidRPr="00747B03" w:rsidRDefault="00A57FA8" w:rsidP="005633DD">
            <w:pPr>
              <w:pStyle w:val="TableText"/>
              <w:rPr>
                <w:rFonts w:asciiTheme="minorHAnsi" w:hAnsiTheme="minorHAnsi" w:cs="Arial"/>
                <w:b/>
                <w:bCs/>
                <w:szCs w:val="20"/>
                <w:lang w:val="en-AU"/>
              </w:rPr>
            </w:pPr>
            <w:r w:rsidRPr="00747B03">
              <w:rPr>
                <w:rFonts w:asciiTheme="minorHAnsi" w:hAnsiTheme="minorHAnsi" w:cs="Arial"/>
                <w:b/>
                <w:bCs/>
                <w:szCs w:val="20"/>
                <w:lang w:val="en-AU"/>
              </w:rPr>
              <w:t xml:space="preserve">Signature: </w:t>
            </w:r>
          </w:p>
        </w:tc>
        <w:tc>
          <w:tcPr>
            <w:tcW w:w="3118" w:type="dxa"/>
            <w:tcBorders>
              <w:top w:val="single" w:sz="4" w:space="0" w:color="auto"/>
              <w:left w:val="single" w:sz="4" w:space="0" w:color="auto"/>
              <w:bottom w:val="single" w:sz="4" w:space="0" w:color="auto"/>
              <w:right w:val="single" w:sz="4" w:space="0" w:color="auto"/>
            </w:tcBorders>
          </w:tcPr>
          <w:p w14:paraId="1BD2F187" w14:textId="77777777" w:rsidR="00A57FA8" w:rsidRPr="00747B03" w:rsidRDefault="00A57FA8" w:rsidP="005633DD">
            <w:pPr>
              <w:rPr>
                <w:rFonts w:asciiTheme="minorHAnsi" w:hAnsiTheme="minorHAnsi"/>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F5EDE1"/>
          </w:tcPr>
          <w:p w14:paraId="06888676" w14:textId="77777777" w:rsidR="00A57FA8" w:rsidRPr="00747B03" w:rsidRDefault="00A57FA8" w:rsidP="005633DD">
            <w:pPr>
              <w:rPr>
                <w:rFonts w:asciiTheme="minorHAnsi" w:hAnsiTheme="minorHAnsi"/>
                <w:szCs w:val="20"/>
              </w:rPr>
            </w:pPr>
            <w:r w:rsidRPr="00747B03">
              <w:rPr>
                <w:rFonts w:asciiTheme="minorHAnsi" w:hAnsiTheme="minorHAnsi" w:cs="Arial"/>
                <w:b/>
                <w:bCs/>
                <w:szCs w:val="20"/>
                <w:lang w:val="en-AU"/>
              </w:rPr>
              <w:t xml:space="preserve">Date: </w:t>
            </w:r>
          </w:p>
        </w:tc>
        <w:tc>
          <w:tcPr>
            <w:tcW w:w="3588" w:type="dxa"/>
            <w:tcBorders>
              <w:top w:val="single" w:sz="4" w:space="0" w:color="auto"/>
              <w:left w:val="single" w:sz="4" w:space="0" w:color="auto"/>
              <w:bottom w:val="single" w:sz="4" w:space="0" w:color="auto"/>
              <w:right w:val="single" w:sz="4" w:space="0" w:color="auto"/>
            </w:tcBorders>
          </w:tcPr>
          <w:p w14:paraId="3E9B1C1B" w14:textId="52157665" w:rsidR="00A57FA8" w:rsidRPr="00747B03" w:rsidRDefault="00D22955" w:rsidP="005633DD">
            <w:pPr>
              <w:rPr>
                <w:rFonts w:asciiTheme="minorHAnsi" w:hAnsiTheme="minorHAnsi"/>
                <w:szCs w:val="20"/>
              </w:rPr>
            </w:pPr>
            <w:r>
              <w:rPr>
                <w:rFonts w:asciiTheme="minorHAnsi" w:hAnsiTheme="minorHAnsi"/>
                <w:szCs w:val="20"/>
              </w:rPr>
              <w:fldChar w:fldCharType="begin">
                <w:ffData>
                  <w:name w:val="Text14"/>
                  <w:enabled/>
                  <w:calcOnExit w:val="0"/>
                  <w:textInput/>
                </w:ffData>
              </w:fldChar>
            </w:r>
            <w:bookmarkStart w:id="13" w:name="Text14"/>
            <w:r>
              <w:rPr>
                <w:rFonts w:asciiTheme="minorHAnsi" w:hAnsiTheme="minorHAnsi"/>
                <w:szCs w:val="20"/>
              </w:rPr>
              <w:instrText xml:space="preserve"> FORMTEXT </w:instrText>
            </w:r>
            <w:r>
              <w:rPr>
                <w:rFonts w:asciiTheme="minorHAnsi" w:hAnsiTheme="minorHAnsi"/>
                <w:szCs w:val="20"/>
              </w:rPr>
            </w:r>
            <w:r>
              <w:rPr>
                <w:rFonts w:asciiTheme="minorHAnsi" w:hAnsiTheme="minorHAnsi"/>
                <w:szCs w:val="20"/>
              </w:rPr>
              <w:fldChar w:fldCharType="separate"/>
            </w:r>
            <w:r>
              <w:rPr>
                <w:rFonts w:asciiTheme="minorHAnsi" w:hAnsiTheme="minorHAnsi"/>
                <w:noProof/>
                <w:szCs w:val="20"/>
              </w:rPr>
              <w:t> </w:t>
            </w:r>
            <w:r>
              <w:rPr>
                <w:rFonts w:asciiTheme="minorHAnsi" w:hAnsiTheme="minorHAnsi"/>
                <w:noProof/>
                <w:szCs w:val="20"/>
              </w:rPr>
              <w:t> </w:t>
            </w:r>
            <w:r>
              <w:rPr>
                <w:rFonts w:asciiTheme="minorHAnsi" w:hAnsiTheme="minorHAnsi"/>
                <w:noProof/>
                <w:szCs w:val="20"/>
              </w:rPr>
              <w:t> </w:t>
            </w:r>
            <w:r>
              <w:rPr>
                <w:rFonts w:asciiTheme="minorHAnsi" w:hAnsiTheme="minorHAnsi"/>
                <w:noProof/>
                <w:szCs w:val="20"/>
              </w:rPr>
              <w:t> </w:t>
            </w:r>
            <w:r>
              <w:rPr>
                <w:rFonts w:asciiTheme="minorHAnsi" w:hAnsiTheme="minorHAnsi"/>
                <w:noProof/>
                <w:szCs w:val="20"/>
              </w:rPr>
              <w:t> </w:t>
            </w:r>
            <w:r>
              <w:rPr>
                <w:rFonts w:asciiTheme="minorHAnsi" w:hAnsiTheme="minorHAnsi"/>
                <w:szCs w:val="20"/>
              </w:rPr>
              <w:fldChar w:fldCharType="end"/>
            </w:r>
            <w:bookmarkEnd w:id="13"/>
          </w:p>
        </w:tc>
      </w:tr>
    </w:tbl>
    <w:p w14:paraId="6B5F2DDE" w14:textId="77777777" w:rsidR="00747B03" w:rsidRDefault="00747B03" w:rsidP="00747B03">
      <w:r>
        <w:br w:type="page"/>
      </w:r>
    </w:p>
    <w:p w14:paraId="037C4ACE" w14:textId="2688DBA6" w:rsidR="00A57FA8" w:rsidRPr="00747B03" w:rsidRDefault="00A57FA8" w:rsidP="00D22955">
      <w:pPr>
        <w:pStyle w:val="Heading2"/>
      </w:pPr>
      <w:r w:rsidRPr="00747B03">
        <w:lastRenderedPageBreak/>
        <w:t xml:space="preserve">Invoices and Reports </w:t>
      </w:r>
    </w:p>
    <w:p w14:paraId="4FB8E489" w14:textId="3D2EFB01" w:rsidR="00133DFC" w:rsidRDefault="00133DFC" w:rsidP="00133DFC">
      <w:pPr>
        <w:pStyle w:val="Header"/>
        <w:rPr>
          <w:sz w:val="20"/>
          <w:szCs w:val="20"/>
        </w:rPr>
      </w:pPr>
      <w:r w:rsidRPr="00DF51E5">
        <w:rPr>
          <w:b/>
          <w:bCs/>
          <w:sz w:val="20"/>
          <w:szCs w:val="20"/>
        </w:rPr>
        <w:t>Invoice requirements</w:t>
      </w:r>
      <w:r>
        <w:rPr>
          <w:sz w:val="20"/>
          <w:szCs w:val="20"/>
        </w:rPr>
        <w:t>:</w:t>
      </w:r>
    </w:p>
    <w:p w14:paraId="0A7DA3A4" w14:textId="1C48ED5D" w:rsidR="00133DFC" w:rsidRDefault="00A57FA8" w:rsidP="00A57FA8">
      <w:pPr>
        <w:pStyle w:val="Header"/>
        <w:rPr>
          <w:sz w:val="20"/>
          <w:szCs w:val="20"/>
        </w:rPr>
      </w:pPr>
      <w:r w:rsidRPr="00747B03">
        <w:rPr>
          <w:sz w:val="20"/>
          <w:szCs w:val="20"/>
        </w:rPr>
        <w:t xml:space="preserve">Invoices must include the </w:t>
      </w:r>
      <w:r w:rsidR="00474094" w:rsidRPr="00747B03">
        <w:rPr>
          <w:sz w:val="20"/>
          <w:szCs w:val="20"/>
        </w:rPr>
        <w:t>N</w:t>
      </w:r>
      <w:r w:rsidR="00474094">
        <w:rPr>
          <w:sz w:val="20"/>
          <w:szCs w:val="20"/>
        </w:rPr>
        <w:t>ame</w:t>
      </w:r>
      <w:r w:rsidRPr="00747B03">
        <w:rPr>
          <w:sz w:val="20"/>
          <w:szCs w:val="20"/>
        </w:rPr>
        <w:t xml:space="preserve">, </w:t>
      </w:r>
      <w:r w:rsidR="00D22955" w:rsidRPr="00D22955">
        <w:rPr>
          <w:sz w:val="20"/>
          <w:szCs w:val="20"/>
        </w:rPr>
        <w:t>University ID</w:t>
      </w:r>
      <w:r w:rsidRPr="00747B03">
        <w:rPr>
          <w:sz w:val="20"/>
          <w:szCs w:val="20"/>
        </w:rPr>
        <w:t>, Division</w:t>
      </w:r>
      <w:r w:rsidR="00D22955">
        <w:rPr>
          <w:sz w:val="20"/>
          <w:szCs w:val="20"/>
        </w:rPr>
        <w:t xml:space="preserve">, </w:t>
      </w:r>
      <w:r w:rsidR="00D22955" w:rsidRPr="00747B03">
        <w:rPr>
          <w:sz w:val="20"/>
          <w:szCs w:val="20"/>
        </w:rPr>
        <w:t>School</w:t>
      </w:r>
      <w:r w:rsidRPr="00747B03">
        <w:rPr>
          <w:sz w:val="20"/>
          <w:szCs w:val="20"/>
        </w:rPr>
        <w:t xml:space="preserve"> and </w:t>
      </w:r>
      <w:r w:rsidR="00474094">
        <w:rPr>
          <w:sz w:val="20"/>
          <w:szCs w:val="20"/>
        </w:rPr>
        <w:t xml:space="preserve">General Ledger Code </w:t>
      </w:r>
      <w:r w:rsidRPr="00747B03">
        <w:rPr>
          <w:sz w:val="20"/>
          <w:szCs w:val="20"/>
        </w:rPr>
        <w:t xml:space="preserve">for the individual. </w:t>
      </w:r>
      <w:r w:rsidR="00133DFC" w:rsidRPr="00DF51E5">
        <w:rPr>
          <w:sz w:val="20"/>
          <w:szCs w:val="20"/>
          <w:lang w:bidi="en-US"/>
        </w:rPr>
        <w:t>This ensures correct processing and allocation of costs.</w:t>
      </w:r>
      <w:r w:rsidR="00133DFC">
        <w:rPr>
          <w:sz w:val="20"/>
          <w:szCs w:val="20"/>
        </w:rPr>
        <w:t xml:space="preserve"> </w:t>
      </w:r>
      <w:r w:rsidRPr="00747B03">
        <w:rPr>
          <w:sz w:val="20"/>
          <w:szCs w:val="20"/>
        </w:rPr>
        <w:t xml:space="preserve">Invoices should be sent by email to </w:t>
      </w:r>
      <w:hyperlink r:id="rId13" w:history="1">
        <w:r w:rsidRPr="00747B03">
          <w:rPr>
            <w:rStyle w:val="Hyperlink"/>
            <w:sz w:val="20"/>
            <w:szCs w:val="20"/>
          </w:rPr>
          <w:t>InjuryManagement@anu.edu.au</w:t>
        </w:r>
      </w:hyperlink>
      <w:r w:rsidRPr="00747B03">
        <w:rPr>
          <w:rStyle w:val="Hyperlink"/>
          <w:sz w:val="20"/>
          <w:szCs w:val="20"/>
        </w:rPr>
        <w:t>.</w:t>
      </w:r>
      <w:r w:rsidRPr="00747B03">
        <w:rPr>
          <w:sz w:val="20"/>
          <w:szCs w:val="20"/>
        </w:rPr>
        <w:t xml:space="preserve"> </w:t>
      </w:r>
    </w:p>
    <w:p w14:paraId="1984A341" w14:textId="77777777" w:rsidR="00133DFC" w:rsidRDefault="00133DFC" w:rsidP="00A57FA8">
      <w:pPr>
        <w:pStyle w:val="Header"/>
        <w:rPr>
          <w:sz w:val="20"/>
          <w:szCs w:val="20"/>
        </w:rPr>
      </w:pPr>
    </w:p>
    <w:p w14:paraId="2C365EDB" w14:textId="77777777" w:rsidR="00794CAC" w:rsidRDefault="00794CAC" w:rsidP="00794CAC">
      <w:pPr>
        <w:pStyle w:val="Header"/>
        <w:rPr>
          <w:b/>
          <w:bCs/>
          <w:sz w:val="20"/>
          <w:szCs w:val="20"/>
        </w:rPr>
      </w:pPr>
      <w:r w:rsidRPr="00643550">
        <w:rPr>
          <w:b/>
          <w:bCs/>
          <w:sz w:val="20"/>
          <w:szCs w:val="20"/>
        </w:rPr>
        <w:t>Report</w:t>
      </w:r>
      <w:r>
        <w:rPr>
          <w:b/>
          <w:bCs/>
          <w:sz w:val="20"/>
          <w:szCs w:val="20"/>
        </w:rPr>
        <w:t xml:space="preserve"> Submission:</w:t>
      </w:r>
    </w:p>
    <w:p w14:paraId="4010A3AA" w14:textId="3CD66FB7" w:rsidR="00794CAC" w:rsidRDefault="00794CAC" w:rsidP="00794CAC">
      <w:pPr>
        <w:pStyle w:val="Header"/>
        <w:rPr>
          <w:sz w:val="20"/>
          <w:szCs w:val="20"/>
        </w:rPr>
      </w:pPr>
      <w:r w:rsidRPr="00643550">
        <w:rPr>
          <w:sz w:val="20"/>
          <w:szCs w:val="20"/>
        </w:rPr>
        <w:t>Reports</w:t>
      </w:r>
      <w:r w:rsidR="00513E5D">
        <w:rPr>
          <w:sz w:val="20"/>
          <w:szCs w:val="20"/>
        </w:rPr>
        <w:t>, together with this form</w:t>
      </w:r>
      <w:r w:rsidRPr="00643550">
        <w:rPr>
          <w:sz w:val="20"/>
          <w:szCs w:val="20"/>
        </w:rPr>
        <w:t xml:space="preserve"> </w:t>
      </w:r>
      <w:r>
        <w:rPr>
          <w:sz w:val="20"/>
          <w:szCs w:val="20"/>
        </w:rPr>
        <w:t xml:space="preserve">and accompanying photographs </w:t>
      </w:r>
      <w:r w:rsidRPr="00747B03">
        <w:rPr>
          <w:sz w:val="20"/>
          <w:szCs w:val="20"/>
        </w:rPr>
        <w:t xml:space="preserve">should be </w:t>
      </w:r>
      <w:r>
        <w:rPr>
          <w:sz w:val="20"/>
          <w:szCs w:val="20"/>
        </w:rPr>
        <w:t>emailed</w:t>
      </w:r>
      <w:r w:rsidRPr="00747B03">
        <w:rPr>
          <w:sz w:val="20"/>
          <w:szCs w:val="20"/>
        </w:rPr>
        <w:t xml:space="preserve"> to </w:t>
      </w:r>
      <w:hyperlink r:id="rId14" w:history="1">
        <w:r w:rsidRPr="00747B03">
          <w:rPr>
            <w:rStyle w:val="Hyperlink"/>
            <w:sz w:val="20"/>
            <w:szCs w:val="20"/>
          </w:rPr>
          <w:t>InjuryManagement@anu.edu.au</w:t>
        </w:r>
      </w:hyperlink>
      <w:r w:rsidRPr="00747B03">
        <w:rPr>
          <w:rStyle w:val="Hyperlink"/>
          <w:sz w:val="20"/>
          <w:szCs w:val="20"/>
        </w:rPr>
        <w:t>.</w:t>
      </w:r>
      <w:r w:rsidRPr="00747B03">
        <w:rPr>
          <w:sz w:val="20"/>
          <w:szCs w:val="20"/>
        </w:rPr>
        <w:t xml:space="preserve"> </w:t>
      </w:r>
    </w:p>
    <w:p w14:paraId="56216AF9" w14:textId="77777777" w:rsidR="00513E5D" w:rsidRDefault="00513E5D" w:rsidP="00794CAC">
      <w:pPr>
        <w:pStyle w:val="Header"/>
        <w:rPr>
          <w:sz w:val="20"/>
          <w:szCs w:val="20"/>
        </w:rPr>
      </w:pPr>
    </w:p>
    <w:p w14:paraId="3CE1BBBE" w14:textId="098889F6" w:rsidR="00794CAC" w:rsidRPr="00747B03" w:rsidRDefault="00794CAC" w:rsidP="00794CAC">
      <w:pPr>
        <w:pStyle w:val="Header"/>
        <w:rPr>
          <w:sz w:val="20"/>
          <w:szCs w:val="20"/>
        </w:rPr>
      </w:pPr>
      <w:r w:rsidRPr="00747B03">
        <w:rPr>
          <w:sz w:val="20"/>
          <w:szCs w:val="20"/>
        </w:rPr>
        <w:t xml:space="preserve">Alternatively, </w:t>
      </w:r>
      <w:r>
        <w:rPr>
          <w:sz w:val="20"/>
          <w:szCs w:val="20"/>
        </w:rPr>
        <w:t>the</w:t>
      </w:r>
      <w:r w:rsidRPr="00747B03">
        <w:rPr>
          <w:sz w:val="20"/>
          <w:szCs w:val="20"/>
        </w:rPr>
        <w:t xml:space="preserve"> </w:t>
      </w:r>
      <w:r>
        <w:rPr>
          <w:sz w:val="20"/>
          <w:szCs w:val="20"/>
        </w:rPr>
        <w:t>postal</w:t>
      </w:r>
      <w:r w:rsidRPr="00747B03">
        <w:rPr>
          <w:sz w:val="20"/>
          <w:szCs w:val="20"/>
        </w:rPr>
        <w:t xml:space="preserve"> address:</w:t>
      </w:r>
    </w:p>
    <w:p w14:paraId="3AEC4D1A" w14:textId="77777777" w:rsidR="00794CAC" w:rsidRPr="00747B03" w:rsidRDefault="00794CAC" w:rsidP="00794CAC">
      <w:pPr>
        <w:pStyle w:val="NoSpacing"/>
      </w:pPr>
    </w:p>
    <w:p w14:paraId="1656B990" w14:textId="77777777" w:rsidR="00794CAC" w:rsidRPr="00747B03" w:rsidRDefault="00794CAC" w:rsidP="00794CAC">
      <w:pPr>
        <w:pStyle w:val="Header"/>
        <w:rPr>
          <w:sz w:val="20"/>
          <w:szCs w:val="20"/>
        </w:rPr>
      </w:pPr>
      <w:r w:rsidRPr="00747B03">
        <w:rPr>
          <w:sz w:val="20"/>
          <w:szCs w:val="20"/>
        </w:rPr>
        <w:t>Australian National University</w:t>
      </w:r>
    </w:p>
    <w:p w14:paraId="181977FF" w14:textId="77777777" w:rsidR="00794CAC" w:rsidRPr="00747B03" w:rsidRDefault="00794CAC" w:rsidP="00794CAC">
      <w:pPr>
        <w:pStyle w:val="Header"/>
        <w:rPr>
          <w:sz w:val="20"/>
          <w:szCs w:val="20"/>
        </w:rPr>
      </w:pPr>
      <w:r w:rsidRPr="00747B03">
        <w:rPr>
          <w:sz w:val="20"/>
          <w:szCs w:val="20"/>
        </w:rPr>
        <w:t>Safety and Wellbeing</w:t>
      </w:r>
    </w:p>
    <w:p w14:paraId="241D2B55" w14:textId="77777777" w:rsidR="00794CAC" w:rsidRPr="00747B03" w:rsidRDefault="00794CAC" w:rsidP="00794CAC">
      <w:pPr>
        <w:pStyle w:val="Header"/>
        <w:rPr>
          <w:sz w:val="20"/>
          <w:szCs w:val="20"/>
        </w:rPr>
      </w:pPr>
      <w:r w:rsidRPr="00747B03">
        <w:rPr>
          <w:sz w:val="20"/>
          <w:szCs w:val="20"/>
        </w:rPr>
        <w:t>Chancelery Building 10A</w:t>
      </w:r>
    </w:p>
    <w:p w14:paraId="0E14307A" w14:textId="77777777" w:rsidR="00794CAC" w:rsidRPr="00747B03" w:rsidRDefault="00794CAC" w:rsidP="00794CAC">
      <w:pPr>
        <w:pStyle w:val="Header"/>
        <w:rPr>
          <w:sz w:val="20"/>
          <w:szCs w:val="20"/>
        </w:rPr>
      </w:pPr>
      <w:r w:rsidRPr="00747B03">
        <w:rPr>
          <w:sz w:val="20"/>
          <w:szCs w:val="20"/>
        </w:rPr>
        <w:t>Acton ACT 2601</w:t>
      </w:r>
    </w:p>
    <w:p w14:paraId="280D5837" w14:textId="3BEA93C3" w:rsidR="00FD77B2" w:rsidRPr="00747B03" w:rsidRDefault="00902828" w:rsidP="002776EA">
      <w:pPr>
        <w:pStyle w:val="Heading2"/>
        <w:numPr>
          <w:ilvl w:val="0"/>
          <w:numId w:val="0"/>
        </w:numPr>
        <w:ind w:left="357" w:hanging="357"/>
      </w:pPr>
      <w:r>
        <w:rPr>
          <w:rFonts w:ascii="Helvetica" w:hAnsi="Helvetica" w:cs="Helvetica"/>
          <w:szCs w:val="24"/>
          <w:lang w:val="en-GB" w:bidi="ar-SA"/>
        </w:rPr>
        <w:t>Test Requirements</w:t>
      </w:r>
    </w:p>
    <w:p w14:paraId="0B6AA77D" w14:textId="51CDE451" w:rsidR="009F0677" w:rsidRPr="00747B03" w:rsidRDefault="00FD77B2" w:rsidP="00FD77B2">
      <w:pPr>
        <w:rPr>
          <w:rFonts w:asciiTheme="minorHAnsi" w:hAnsiTheme="minorHAnsi"/>
          <w:szCs w:val="20"/>
          <w:lang w:val="en-AU"/>
        </w:rPr>
      </w:pPr>
      <w:r w:rsidRPr="00747B03">
        <w:rPr>
          <w:rFonts w:asciiTheme="minorHAnsi" w:hAnsiTheme="minorHAnsi"/>
          <w:szCs w:val="20"/>
          <w:lang w:val="en-AU"/>
        </w:rPr>
        <w:t>ANU Staff, student</w:t>
      </w:r>
      <w:r w:rsidR="00E51077">
        <w:rPr>
          <w:rFonts w:asciiTheme="minorHAnsi" w:hAnsiTheme="minorHAnsi"/>
          <w:szCs w:val="20"/>
          <w:lang w:val="en-AU"/>
        </w:rPr>
        <w:t>s</w:t>
      </w:r>
      <w:r w:rsidR="00485574" w:rsidRPr="00747B03">
        <w:rPr>
          <w:rFonts w:asciiTheme="minorHAnsi" w:hAnsiTheme="minorHAnsi"/>
          <w:szCs w:val="20"/>
          <w:lang w:val="en-AU"/>
        </w:rPr>
        <w:t xml:space="preserve"> or contractor</w:t>
      </w:r>
      <w:r w:rsidR="00E51077">
        <w:rPr>
          <w:rFonts w:asciiTheme="minorHAnsi" w:hAnsiTheme="minorHAnsi"/>
          <w:szCs w:val="20"/>
          <w:lang w:val="en-AU"/>
        </w:rPr>
        <w:t>s</w:t>
      </w:r>
      <w:r w:rsidR="00485574" w:rsidRPr="00747B03">
        <w:rPr>
          <w:rFonts w:asciiTheme="minorHAnsi" w:hAnsiTheme="minorHAnsi"/>
          <w:szCs w:val="20"/>
          <w:lang w:val="en-AU"/>
        </w:rPr>
        <w:t xml:space="preserve"> who are required</w:t>
      </w:r>
      <w:r w:rsidRPr="00747B03">
        <w:rPr>
          <w:rFonts w:asciiTheme="minorHAnsi" w:hAnsiTheme="minorHAnsi"/>
          <w:szCs w:val="20"/>
          <w:lang w:val="en-AU"/>
        </w:rPr>
        <w:t xml:space="preserve"> to work with Class 3B or 4 lasers must undergo a baseline eye examination </w:t>
      </w:r>
      <w:r w:rsidR="00474094">
        <w:rPr>
          <w:rFonts w:asciiTheme="minorHAnsi" w:hAnsiTheme="minorHAnsi"/>
          <w:szCs w:val="20"/>
          <w:lang w:val="en-AU"/>
        </w:rPr>
        <w:t xml:space="preserve">before </w:t>
      </w:r>
      <w:r w:rsidRPr="00747B03">
        <w:rPr>
          <w:rFonts w:asciiTheme="minorHAnsi" w:hAnsiTheme="minorHAnsi"/>
          <w:szCs w:val="20"/>
          <w:lang w:val="en-AU"/>
        </w:rPr>
        <w:t xml:space="preserve">commencing laser-related </w:t>
      </w:r>
      <w:r w:rsidR="00474094">
        <w:rPr>
          <w:rFonts w:asciiTheme="minorHAnsi" w:hAnsiTheme="minorHAnsi"/>
          <w:szCs w:val="20"/>
          <w:lang w:val="en-AU"/>
        </w:rPr>
        <w:t>tasks</w:t>
      </w:r>
      <w:r w:rsidRPr="00747B03">
        <w:rPr>
          <w:rFonts w:asciiTheme="minorHAnsi" w:hAnsiTheme="minorHAnsi"/>
          <w:szCs w:val="20"/>
          <w:lang w:val="en-AU"/>
        </w:rPr>
        <w:t xml:space="preserve">. This assessment establishes a documented reference point </w:t>
      </w:r>
      <w:r w:rsidR="00C27034">
        <w:rPr>
          <w:rFonts w:asciiTheme="minorHAnsi" w:hAnsiTheme="minorHAnsi"/>
          <w:szCs w:val="20"/>
          <w:lang w:val="en-AU"/>
        </w:rPr>
        <w:t xml:space="preserve">capturing an </w:t>
      </w:r>
      <w:r w:rsidRPr="00747B03">
        <w:rPr>
          <w:rFonts w:asciiTheme="minorHAnsi" w:hAnsiTheme="minorHAnsi"/>
          <w:szCs w:val="20"/>
          <w:lang w:val="en-AU"/>
        </w:rPr>
        <w:t>individual’s ocular health.</w:t>
      </w:r>
    </w:p>
    <w:p w14:paraId="087CC7B1" w14:textId="3B717106" w:rsidR="009F0677" w:rsidRPr="00747B03" w:rsidRDefault="00FD77B2" w:rsidP="00470968">
      <w:pPr>
        <w:rPr>
          <w:rFonts w:asciiTheme="minorHAnsi" w:hAnsiTheme="minorHAnsi"/>
          <w:szCs w:val="20"/>
          <w:lang w:val="en-AU"/>
        </w:rPr>
      </w:pPr>
      <w:r w:rsidRPr="00747B03">
        <w:rPr>
          <w:rFonts w:asciiTheme="minorHAnsi" w:hAnsiTheme="minorHAnsi"/>
          <w:szCs w:val="20"/>
          <w:lang w:val="en-AU"/>
        </w:rPr>
        <w:t xml:space="preserve">The baseline examination must include </w:t>
      </w:r>
      <w:r w:rsidRPr="00747B03">
        <w:rPr>
          <w:rFonts w:asciiTheme="minorHAnsi" w:hAnsiTheme="minorHAnsi"/>
          <w:b/>
          <w:bCs/>
          <w:szCs w:val="20"/>
          <w:lang w:val="en-AU"/>
        </w:rPr>
        <w:t>ophthalmoscopy</w:t>
      </w:r>
      <w:r w:rsidRPr="00747B03">
        <w:rPr>
          <w:rFonts w:asciiTheme="minorHAnsi" w:hAnsiTheme="minorHAnsi"/>
          <w:szCs w:val="20"/>
          <w:lang w:val="en-AU"/>
        </w:rPr>
        <w:t xml:space="preserve"> </w:t>
      </w:r>
      <w:r w:rsidR="00474094">
        <w:rPr>
          <w:rFonts w:asciiTheme="minorHAnsi" w:hAnsiTheme="minorHAnsi"/>
          <w:szCs w:val="20"/>
          <w:lang w:val="en-AU"/>
        </w:rPr>
        <w:t xml:space="preserve">because it </w:t>
      </w:r>
      <w:r w:rsidRPr="00747B03">
        <w:rPr>
          <w:rFonts w:asciiTheme="minorHAnsi" w:hAnsiTheme="minorHAnsi"/>
          <w:szCs w:val="20"/>
          <w:lang w:val="en-AU"/>
        </w:rPr>
        <w:t xml:space="preserve">allows direct visualisation of the retina, optic disc, and internal ocular structures. </w:t>
      </w:r>
      <w:r w:rsidR="00474094">
        <w:rPr>
          <w:rFonts w:asciiTheme="minorHAnsi" w:hAnsiTheme="minorHAnsi"/>
          <w:szCs w:val="20"/>
          <w:lang w:val="en-AU"/>
        </w:rPr>
        <w:t xml:space="preserve">Ophthalmoscopy </w:t>
      </w:r>
      <w:r w:rsidRPr="00747B03">
        <w:rPr>
          <w:rFonts w:asciiTheme="minorHAnsi" w:hAnsiTheme="minorHAnsi"/>
          <w:szCs w:val="20"/>
          <w:lang w:val="en-AU"/>
        </w:rPr>
        <w:t>identif</w:t>
      </w:r>
      <w:r w:rsidR="004D42D3" w:rsidRPr="00747B03">
        <w:rPr>
          <w:rFonts w:asciiTheme="minorHAnsi" w:hAnsiTheme="minorHAnsi"/>
          <w:szCs w:val="20"/>
          <w:lang w:val="en-AU"/>
        </w:rPr>
        <w:t xml:space="preserve">ies </w:t>
      </w:r>
      <w:r w:rsidRPr="00747B03">
        <w:rPr>
          <w:rFonts w:asciiTheme="minorHAnsi" w:hAnsiTheme="minorHAnsi"/>
          <w:szCs w:val="20"/>
          <w:lang w:val="en-AU"/>
        </w:rPr>
        <w:t>pre</w:t>
      </w:r>
      <w:r w:rsidRPr="00747B03">
        <w:rPr>
          <w:rFonts w:asciiTheme="minorHAnsi" w:hAnsiTheme="minorHAnsi"/>
          <w:szCs w:val="20"/>
          <w:lang w:val="en-AU"/>
        </w:rPr>
        <w:noBreakHyphen/>
        <w:t xml:space="preserve">existing abnormalities and </w:t>
      </w:r>
      <w:r w:rsidR="004D42D3" w:rsidRPr="00747B03">
        <w:rPr>
          <w:rFonts w:asciiTheme="minorHAnsi" w:hAnsiTheme="minorHAnsi"/>
          <w:szCs w:val="20"/>
          <w:lang w:val="en-AU"/>
        </w:rPr>
        <w:t xml:space="preserve">establishes </w:t>
      </w:r>
      <w:r w:rsidR="00C27034">
        <w:rPr>
          <w:rFonts w:asciiTheme="minorHAnsi" w:hAnsiTheme="minorHAnsi"/>
          <w:szCs w:val="20"/>
          <w:lang w:val="en-AU"/>
        </w:rPr>
        <w:t xml:space="preserve">a </w:t>
      </w:r>
      <w:r w:rsidR="004D42D3" w:rsidRPr="00747B03">
        <w:rPr>
          <w:rFonts w:asciiTheme="minorHAnsi" w:hAnsiTheme="minorHAnsi"/>
          <w:szCs w:val="20"/>
          <w:lang w:val="en-AU"/>
        </w:rPr>
        <w:t>baseline.</w:t>
      </w:r>
    </w:p>
    <w:p w14:paraId="17471EE6" w14:textId="18447E62" w:rsidR="003D1C98" w:rsidRPr="00747B03" w:rsidRDefault="00FD77B2" w:rsidP="00470968">
      <w:pPr>
        <w:rPr>
          <w:rFonts w:asciiTheme="minorHAnsi" w:hAnsiTheme="minorHAnsi"/>
          <w:b/>
          <w:bCs/>
          <w:szCs w:val="20"/>
        </w:rPr>
      </w:pPr>
      <w:r w:rsidRPr="00747B03">
        <w:rPr>
          <w:rFonts w:asciiTheme="minorHAnsi" w:hAnsiTheme="minorHAnsi"/>
          <w:szCs w:val="20"/>
          <w:lang w:val="en-AU"/>
        </w:rPr>
        <w:t xml:space="preserve">Additional components of the baseline eye test may include visual acuity, colour vision assessment, and any other evaluations deemed necessary by the </w:t>
      </w:r>
      <w:r w:rsidR="00474094">
        <w:rPr>
          <w:rFonts w:asciiTheme="minorHAnsi" w:hAnsiTheme="minorHAnsi"/>
          <w:szCs w:val="20"/>
          <w:lang w:val="en-AU"/>
        </w:rPr>
        <w:t>optometrist</w:t>
      </w:r>
      <w:r w:rsidRPr="00747B03">
        <w:rPr>
          <w:rFonts w:asciiTheme="minorHAnsi" w:hAnsiTheme="minorHAnsi"/>
          <w:szCs w:val="20"/>
          <w:lang w:val="en-AU"/>
        </w:rPr>
        <w:t>.</w:t>
      </w:r>
    </w:p>
    <w:p w14:paraId="6E61C96D" w14:textId="1128E731" w:rsidR="001C0084" w:rsidRDefault="00B21B52">
      <w:pPr>
        <w:pStyle w:val="Heading2"/>
        <w:numPr>
          <w:ilvl w:val="0"/>
          <w:numId w:val="0"/>
        </w:numPr>
        <w:ind w:left="357" w:hanging="357"/>
      </w:pPr>
      <w:r>
        <w:t xml:space="preserve">Choice of </w:t>
      </w:r>
      <w:r w:rsidR="001C0084" w:rsidRPr="00747B03">
        <w:t>Optometrist:</w:t>
      </w:r>
    </w:p>
    <w:p w14:paraId="61121698" w14:textId="066A1A40" w:rsidR="00902828" w:rsidRDefault="00B21B52" w:rsidP="00902828">
      <w:pPr>
        <w:rPr>
          <w:rFonts w:asciiTheme="minorHAnsi" w:hAnsiTheme="minorHAnsi"/>
          <w:b/>
          <w:bCs/>
          <w:szCs w:val="20"/>
        </w:rPr>
      </w:pPr>
      <w:r w:rsidRPr="00133DFC">
        <w:rPr>
          <w:rFonts w:asciiTheme="minorHAnsi" w:hAnsiTheme="minorHAnsi"/>
        </w:rPr>
        <w:t>Individuals may select their preferred optometrist for the required eye examination</w:t>
      </w:r>
      <w:r w:rsidRPr="00133DFC">
        <w:rPr>
          <w:rFonts w:asciiTheme="minorHAnsi" w:hAnsiTheme="minorHAnsi"/>
          <w:b/>
          <w:bCs/>
        </w:rPr>
        <w:t xml:space="preserve">. </w:t>
      </w:r>
      <w:r w:rsidR="008003D7">
        <w:rPr>
          <w:rFonts w:asciiTheme="minorHAnsi" w:hAnsiTheme="minorHAnsi"/>
          <w:bCs/>
        </w:rPr>
        <w:t>Examples of</w:t>
      </w:r>
      <w:r w:rsidR="008003D7" w:rsidRPr="00133DFC">
        <w:rPr>
          <w:rFonts w:asciiTheme="minorHAnsi" w:hAnsiTheme="minorHAnsi"/>
          <w:bCs/>
        </w:rPr>
        <w:t xml:space="preserve"> optometrists</w:t>
      </w:r>
      <w:r w:rsidR="00474094">
        <w:rPr>
          <w:rFonts w:asciiTheme="minorHAnsi" w:hAnsiTheme="minorHAnsi"/>
          <w:bCs/>
        </w:rPr>
        <w:t>,</w:t>
      </w:r>
      <w:r w:rsidR="008003D7" w:rsidRPr="00133DFC">
        <w:rPr>
          <w:rFonts w:asciiTheme="minorHAnsi" w:hAnsiTheme="minorHAnsi"/>
          <w:bCs/>
        </w:rPr>
        <w:t xml:space="preserve"> </w:t>
      </w:r>
      <w:r w:rsidR="008003D7">
        <w:rPr>
          <w:rFonts w:asciiTheme="minorHAnsi" w:hAnsiTheme="minorHAnsi"/>
          <w:bCs/>
        </w:rPr>
        <w:t>who</w:t>
      </w:r>
      <w:r w:rsidR="008003D7" w:rsidRPr="00133DFC">
        <w:rPr>
          <w:rFonts w:asciiTheme="minorHAnsi" w:hAnsiTheme="minorHAnsi"/>
          <w:bCs/>
        </w:rPr>
        <w:t xml:space="preserve"> can meet the examination requirements noted above</w:t>
      </w:r>
      <w:r w:rsidR="008003D7">
        <w:rPr>
          <w:rFonts w:asciiTheme="minorHAnsi" w:hAnsiTheme="minorHAnsi"/>
          <w:bCs/>
        </w:rPr>
        <w:t xml:space="preserve">, are listed below, but the list is not exhaustive. </w:t>
      </w:r>
    </w:p>
    <w:p w14:paraId="4B06B9F2" w14:textId="77777777" w:rsidR="00902828" w:rsidRPr="00902828" w:rsidRDefault="00902828" w:rsidP="002776EA">
      <w:pPr>
        <w:pStyle w:val="NoSpacing"/>
      </w:pPr>
    </w:p>
    <w:p w14:paraId="5F9F2676" w14:textId="1B7BC8A7" w:rsidR="00F46328" w:rsidRDefault="00F46328" w:rsidP="001C0084">
      <w:pPr>
        <w:rPr>
          <w:rFonts w:asciiTheme="minorHAnsi" w:hAnsiTheme="minorHAnsi"/>
          <w:b/>
          <w:bCs/>
          <w:szCs w:val="20"/>
        </w:rPr>
      </w:pPr>
      <w:r w:rsidRPr="00F46328">
        <w:rPr>
          <w:rFonts w:asciiTheme="minorHAnsi" w:hAnsiTheme="minorHAnsi"/>
          <w:b/>
          <w:bCs/>
          <w:szCs w:val="20"/>
        </w:rPr>
        <w:t>Specsavers Optometrists &amp; Audiology - Canberra Centre Civic</w:t>
      </w:r>
    </w:p>
    <w:p w14:paraId="64956483" w14:textId="17789653" w:rsidR="00F46328" w:rsidRPr="00F46328" w:rsidRDefault="00F46328" w:rsidP="00F46328">
      <w:pPr>
        <w:rPr>
          <w:rFonts w:asciiTheme="minorHAnsi" w:hAnsiTheme="minorHAnsi"/>
          <w:b/>
          <w:bCs/>
          <w:szCs w:val="20"/>
          <w:lang w:val="en-AU"/>
        </w:rPr>
      </w:pPr>
      <w:r w:rsidRPr="00F46328">
        <w:rPr>
          <w:rFonts w:asciiTheme="minorHAnsi" w:hAnsiTheme="minorHAnsi"/>
          <w:b/>
          <w:bCs/>
          <w:szCs w:val="20"/>
          <w:lang w:val="en-AU"/>
        </w:rPr>
        <w:t>Located in: </w:t>
      </w:r>
      <w:r w:rsidRPr="00F46328">
        <w:rPr>
          <w:rFonts w:asciiTheme="minorHAnsi" w:hAnsiTheme="minorHAnsi"/>
          <w:szCs w:val="20"/>
          <w:lang w:val="en-AU"/>
        </w:rPr>
        <w:t>Canberra Centre</w:t>
      </w:r>
    </w:p>
    <w:p w14:paraId="523DD1D3" w14:textId="0C015961" w:rsidR="00F46328" w:rsidRPr="00F46328" w:rsidRDefault="00F46328" w:rsidP="00F46328">
      <w:pPr>
        <w:rPr>
          <w:rFonts w:asciiTheme="minorHAnsi" w:hAnsiTheme="minorHAnsi"/>
          <w:b/>
          <w:bCs/>
          <w:szCs w:val="20"/>
          <w:lang w:val="en-AU"/>
        </w:rPr>
      </w:pPr>
      <w:r w:rsidRPr="00F46328">
        <w:rPr>
          <w:rFonts w:asciiTheme="minorHAnsi" w:hAnsiTheme="minorHAnsi"/>
          <w:b/>
          <w:bCs/>
          <w:szCs w:val="20"/>
          <w:lang w:val="en-AU"/>
        </w:rPr>
        <w:t>Address: </w:t>
      </w:r>
      <w:r w:rsidRPr="00F46328">
        <w:rPr>
          <w:rFonts w:asciiTheme="minorHAnsi" w:hAnsiTheme="minorHAnsi"/>
          <w:szCs w:val="20"/>
          <w:lang w:val="en-AU"/>
        </w:rPr>
        <w:t>Canberra Centre Civic, Shop EG14/15/148 Bunda St, Canberra ACT 2600</w:t>
      </w:r>
    </w:p>
    <w:p w14:paraId="28A77C7F" w14:textId="54736BBA" w:rsidR="00F46328" w:rsidRPr="00F46328" w:rsidRDefault="00F46328" w:rsidP="00F46328">
      <w:pPr>
        <w:rPr>
          <w:rFonts w:asciiTheme="minorHAnsi" w:hAnsiTheme="minorHAnsi"/>
          <w:b/>
          <w:bCs/>
          <w:szCs w:val="20"/>
          <w:lang w:val="en-AU"/>
        </w:rPr>
      </w:pPr>
      <w:r w:rsidRPr="00F46328">
        <w:rPr>
          <w:rFonts w:asciiTheme="minorHAnsi" w:hAnsiTheme="minorHAnsi"/>
          <w:b/>
          <w:bCs/>
          <w:szCs w:val="20"/>
          <w:lang w:val="en-AU"/>
        </w:rPr>
        <w:t>Phone: </w:t>
      </w:r>
      <w:r w:rsidRPr="00F46328">
        <w:rPr>
          <w:rFonts w:asciiTheme="minorHAnsi" w:hAnsiTheme="minorHAnsi"/>
          <w:szCs w:val="20"/>
          <w:lang w:val="en-AU"/>
        </w:rPr>
        <w:t>(02) 6262 9584</w:t>
      </w:r>
    </w:p>
    <w:p w14:paraId="2B63CEC4" w14:textId="77777777" w:rsidR="00F46328" w:rsidRDefault="00F46328" w:rsidP="001C0084">
      <w:pPr>
        <w:rPr>
          <w:rFonts w:asciiTheme="minorHAnsi" w:hAnsiTheme="minorHAnsi"/>
          <w:b/>
          <w:bCs/>
          <w:szCs w:val="20"/>
          <w:lang w:val="en-AU"/>
        </w:rPr>
      </w:pPr>
    </w:p>
    <w:p w14:paraId="60387E8C" w14:textId="4143C310" w:rsidR="001C0084" w:rsidRPr="00747B03" w:rsidRDefault="001C0084" w:rsidP="001C0084">
      <w:pPr>
        <w:rPr>
          <w:rFonts w:asciiTheme="minorHAnsi" w:hAnsiTheme="minorHAnsi"/>
          <w:szCs w:val="20"/>
          <w:lang w:val="en-AU"/>
        </w:rPr>
      </w:pPr>
      <w:r w:rsidRPr="00747B03">
        <w:rPr>
          <w:rFonts w:asciiTheme="minorHAnsi" w:hAnsiTheme="minorHAnsi"/>
          <w:b/>
          <w:bCs/>
          <w:szCs w:val="20"/>
          <w:lang w:val="en-AU"/>
        </w:rPr>
        <w:t>Evans &amp; McMahon Optometrists Tuggeranong</w:t>
      </w:r>
      <w:r w:rsidR="00D22955">
        <w:rPr>
          <w:rFonts w:asciiTheme="minorHAnsi" w:hAnsiTheme="minorHAnsi"/>
          <w:b/>
          <w:bCs/>
          <w:szCs w:val="20"/>
          <w:lang w:val="en-AU"/>
        </w:rPr>
        <w:br/>
      </w:r>
      <w:r w:rsidRPr="00747B03">
        <w:rPr>
          <w:rFonts w:asciiTheme="minorHAnsi" w:hAnsiTheme="minorHAnsi"/>
          <w:b/>
          <w:bCs/>
          <w:szCs w:val="20"/>
          <w:lang w:val="en-AU"/>
        </w:rPr>
        <w:t xml:space="preserve">Address: </w:t>
      </w:r>
      <w:r w:rsidRPr="00747B03">
        <w:rPr>
          <w:rFonts w:asciiTheme="minorHAnsi" w:hAnsiTheme="minorHAnsi"/>
          <w:szCs w:val="20"/>
          <w:lang w:val="en-AU"/>
        </w:rPr>
        <w:t>Tuggeranong Square, Anketell &amp; Reed St S, ACT 2901</w:t>
      </w:r>
      <w:r w:rsidR="00D22955">
        <w:rPr>
          <w:rFonts w:asciiTheme="minorHAnsi" w:hAnsiTheme="minorHAnsi"/>
          <w:szCs w:val="20"/>
          <w:lang w:val="en-AU"/>
        </w:rPr>
        <w:br/>
      </w:r>
      <w:r w:rsidRPr="00747B03">
        <w:rPr>
          <w:rFonts w:asciiTheme="minorHAnsi" w:hAnsiTheme="minorHAnsi"/>
          <w:b/>
          <w:bCs/>
          <w:szCs w:val="20"/>
          <w:lang w:val="en-AU"/>
        </w:rPr>
        <w:t xml:space="preserve">Phone: </w:t>
      </w:r>
      <w:r w:rsidRPr="00747B03">
        <w:rPr>
          <w:rFonts w:asciiTheme="minorHAnsi" w:hAnsiTheme="minorHAnsi"/>
          <w:szCs w:val="20"/>
          <w:lang w:val="en-AU"/>
        </w:rPr>
        <w:t>(02) 6293 1171</w:t>
      </w:r>
    </w:p>
    <w:p w14:paraId="05B32631" w14:textId="206933A8" w:rsidR="001C0084" w:rsidRPr="00747B03" w:rsidRDefault="001C0084" w:rsidP="001C0084">
      <w:pPr>
        <w:rPr>
          <w:rFonts w:asciiTheme="minorHAnsi" w:hAnsiTheme="minorHAnsi"/>
          <w:szCs w:val="20"/>
          <w:lang w:val="en-AU"/>
        </w:rPr>
      </w:pPr>
      <w:r w:rsidRPr="00747B03">
        <w:rPr>
          <w:rFonts w:asciiTheme="minorHAnsi" w:hAnsiTheme="minorHAnsi"/>
          <w:b/>
          <w:bCs/>
          <w:szCs w:val="20"/>
          <w:lang w:val="en-AU"/>
        </w:rPr>
        <w:t>Evans &amp; McMahon Optometrists Civic</w:t>
      </w:r>
      <w:r w:rsidR="00D22955">
        <w:rPr>
          <w:rFonts w:asciiTheme="minorHAnsi" w:hAnsiTheme="minorHAnsi"/>
          <w:b/>
          <w:bCs/>
          <w:szCs w:val="20"/>
          <w:lang w:val="en-AU"/>
        </w:rPr>
        <w:br/>
      </w:r>
      <w:r w:rsidRPr="00747B03">
        <w:rPr>
          <w:rFonts w:asciiTheme="minorHAnsi" w:hAnsiTheme="minorHAnsi"/>
          <w:b/>
          <w:bCs/>
          <w:szCs w:val="20"/>
          <w:lang w:val="en-AU"/>
        </w:rPr>
        <w:t>Located in:</w:t>
      </w:r>
      <w:r w:rsidRPr="00747B03">
        <w:rPr>
          <w:rFonts w:asciiTheme="minorHAnsi" w:hAnsiTheme="minorHAnsi"/>
          <w:szCs w:val="20"/>
          <w:lang w:val="en-AU"/>
        </w:rPr>
        <w:t> Melbourne Building</w:t>
      </w:r>
      <w:r w:rsidR="00D22955">
        <w:rPr>
          <w:rFonts w:asciiTheme="minorHAnsi" w:hAnsiTheme="minorHAnsi"/>
          <w:szCs w:val="20"/>
          <w:lang w:val="en-AU"/>
        </w:rPr>
        <w:br/>
      </w:r>
      <w:r w:rsidRPr="00747B03">
        <w:rPr>
          <w:rFonts w:asciiTheme="minorHAnsi" w:hAnsiTheme="minorHAnsi"/>
          <w:b/>
          <w:bCs/>
          <w:szCs w:val="20"/>
          <w:lang w:val="en-AU"/>
        </w:rPr>
        <w:t xml:space="preserve">Address: </w:t>
      </w:r>
      <w:r w:rsidRPr="00747B03">
        <w:rPr>
          <w:rFonts w:asciiTheme="minorHAnsi" w:hAnsiTheme="minorHAnsi"/>
          <w:szCs w:val="20"/>
          <w:lang w:val="en-AU"/>
        </w:rPr>
        <w:t>29/33 Northbourne Ave, Canberra ACT 2601</w:t>
      </w:r>
      <w:r w:rsidR="00D22955">
        <w:rPr>
          <w:rFonts w:asciiTheme="minorHAnsi" w:hAnsiTheme="minorHAnsi"/>
          <w:szCs w:val="20"/>
          <w:lang w:val="en-AU"/>
        </w:rPr>
        <w:br/>
      </w:r>
      <w:r w:rsidRPr="00747B03">
        <w:rPr>
          <w:rFonts w:asciiTheme="minorHAnsi" w:hAnsiTheme="minorHAnsi"/>
          <w:b/>
          <w:bCs/>
          <w:szCs w:val="20"/>
          <w:lang w:val="en-AU"/>
        </w:rPr>
        <w:t xml:space="preserve">Phone: </w:t>
      </w:r>
      <w:r w:rsidRPr="00747B03">
        <w:rPr>
          <w:rFonts w:asciiTheme="minorHAnsi" w:hAnsiTheme="minorHAnsi"/>
          <w:szCs w:val="20"/>
          <w:lang w:val="en-AU"/>
        </w:rPr>
        <w:t>(02) 6257 1103</w:t>
      </w:r>
    </w:p>
    <w:p w14:paraId="1388D793" w14:textId="77777777" w:rsidR="001C0084" w:rsidRPr="00747B03" w:rsidRDefault="001C0084" w:rsidP="00747B03"/>
    <w:sectPr w:rsidR="001C0084" w:rsidRPr="00747B03" w:rsidSect="00D22955">
      <w:headerReference w:type="default" r:id="rId15"/>
      <w:footerReference w:type="default" r:id="rId16"/>
      <w:headerReference w:type="first" r:id="rId17"/>
      <w:footerReference w:type="first" r:id="rId18"/>
      <w:endnotePr>
        <w:numFmt w:val="decimal"/>
      </w:endnotePr>
      <w:pgSz w:w="11906" w:h="16838" w:code="9"/>
      <w:pgMar w:top="1134" w:right="680" w:bottom="1418" w:left="1445" w:header="369" w:footer="28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C0838" w14:textId="77777777" w:rsidR="00C244BB" w:rsidRDefault="00C244BB" w:rsidP="00830E75">
      <w:r>
        <w:t>Endnotes</w:t>
      </w:r>
    </w:p>
  </w:endnote>
  <w:endnote w:type="continuationSeparator" w:id="0">
    <w:p w14:paraId="6DFED767" w14:textId="77777777" w:rsidR="00C244BB" w:rsidRDefault="00C244BB" w:rsidP="00830E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ublic Sans">
    <w:altName w:val="Calibri"/>
    <w:panose1 w:val="00000000000000000000"/>
    <w:charset w:val="00"/>
    <w:family w:val="auto"/>
    <w:pitch w:val="variable"/>
    <w:sig w:usb0="A00000FF" w:usb1="4000205B" w:usb2="00000000" w:usb3="00000000" w:csb0="00000193" w:csb1="00000000"/>
    <w:embedRegular r:id="rId1" w:fontKey="{603FF530-3952-45B2-9F4E-DAE94FB84F52}"/>
    <w:embedBold r:id="rId2" w:fontKey="{FBBBFA20-5BCD-4BB2-B136-F36CB6FAF6B0}"/>
    <w:embedItalic r:id="rId3" w:fontKey="{4CF41443-5ADC-4CC4-A057-8FBC494E90B8}"/>
    <w:embedBoldItalic r:id="rId4" w:fontKey="{78B4D2A3-32AF-4486-AA21-7ED54D4DB6F1}"/>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5" w:fontKey="{F44110B5-E00F-4E1F-BFB4-5303DD57E61B}"/>
    <w:embedBold r:id="rId6" w:fontKey="{340B76BD-C6E0-482A-9492-93A708FA5AB3}"/>
  </w:font>
  <w:font w:name="Calibri Light">
    <w:panose1 w:val="020F0302020204030204"/>
    <w:charset w:val="00"/>
    <w:family w:val="swiss"/>
    <w:pitch w:val="variable"/>
    <w:sig w:usb0="E4002EFF" w:usb1="C200247B" w:usb2="00000009" w:usb3="00000000" w:csb0="000001FF" w:csb1="00000000"/>
    <w:embedRegular r:id="rId7" w:fontKey="{E6710D58-A3CD-4F67-9053-008ADACA0114}"/>
  </w:font>
  <w:font w:name="Public Sans Light">
    <w:altName w:val="Calibri"/>
    <w:panose1 w:val="00000000000000000000"/>
    <w:charset w:val="00"/>
    <w:family w:val="auto"/>
    <w:pitch w:val="variable"/>
    <w:sig w:usb0="A00000FF" w:usb1="4000205B" w:usb2="00000000" w:usb3="00000000" w:csb0="00000193" w:csb1="00000000"/>
    <w:embedRegular r:id="rId8" w:fontKey="{7C24028F-90FE-4007-AF46-551B0527E211}"/>
    <w:embedBold r:id="rId9" w:fontKey="{FBADE08D-4951-45F0-BDCE-CB46A8F6FC24}"/>
    <w:embedItalic r:id="rId10" w:fontKey="{791A4B45-3E79-42F3-BCF7-2E4209A76E8D}"/>
    <w:embedBoldItalic r:id="rId11" w:fontKey="{2E89F6FA-AD53-4851-97DB-8115C70FFDE6}"/>
  </w:font>
  <w:font w:name="MS Gothic">
    <w:altName w:val="ＭＳ ゴシック"/>
    <w:panose1 w:val="020B0609070205080204"/>
    <w:charset w:val="80"/>
    <w:family w:val="modern"/>
    <w:pitch w:val="fixed"/>
    <w:sig w:usb0="E00002FF" w:usb1="6AC7FDFB" w:usb2="08000012" w:usb3="00000000" w:csb0="0002009F" w:csb1="00000000"/>
  </w:font>
  <w:font w:name="Public Sans SemiBold">
    <w:altName w:val="Calibri"/>
    <w:panose1 w:val="00000000000000000000"/>
    <w:charset w:val="00"/>
    <w:family w:val="auto"/>
    <w:pitch w:val="variable"/>
    <w:sig w:usb0="A00000FF" w:usb1="4000205B" w:usb2="00000000" w:usb3="00000000" w:csb0="00000193" w:csb1="00000000"/>
    <w:embedRegular r:id="rId12" w:fontKey="{BAF0D166-DBAC-4E50-B6FA-486BF3AC7146}"/>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embedRegular r:id="rId13" w:fontKey="{997F05B8-4911-4D94-B2B1-0D62F0E5CCE3}"/>
  </w:font>
  <w:font w:name="Lucida Grande">
    <w:altName w:val="Arial"/>
    <w:charset w:val="00"/>
    <w:family w:val="swiss"/>
    <w:pitch w:val="variable"/>
    <w:sig w:usb0="E1000AEF" w:usb1="5000A1FF" w:usb2="00000000" w:usb3="00000000" w:csb0="000001BF" w:csb1="00000000"/>
  </w:font>
  <w:font w:name="Segoe UI">
    <w:panose1 w:val="020B0502040204020203"/>
    <w:charset w:val="00"/>
    <w:family w:val="swiss"/>
    <w:pitch w:val="variable"/>
    <w:sig w:usb0="E4002EFF" w:usb1="C000E47F" w:usb2="00000009" w:usb3="00000000" w:csb0="000001FF" w:csb1="00000000"/>
    <w:embedRegular r:id="rId14" w:fontKey="{6C3EC18D-B9A5-434C-806A-904A7D992318}"/>
  </w:font>
  <w:font w:name="Consolas">
    <w:panose1 w:val="020B0609020204030204"/>
    <w:charset w:val="00"/>
    <w:family w:val="modern"/>
    <w:pitch w:val="fixed"/>
    <w:sig w:usb0="E00006FF" w:usb1="0000FCFF" w:usb2="00000001" w:usb3="00000000" w:csb0="0000019F" w:csb1="00000000"/>
    <w:embedRegular r:id="rId15" w:fontKey="{CBFBE1FD-38B9-4E6A-A666-CB7621327DB8}"/>
  </w:font>
  <w:font w:name="Intelo-Regular">
    <w:altName w:val="Calibri"/>
    <w:charset w:val="00"/>
    <w:family w:val="auto"/>
    <w:pitch w:val="variable"/>
    <w:sig w:usb0="00000007" w:usb1="00000001" w:usb2="00000000" w:usb3="00000000" w:csb0="00000093" w:csb1="00000000"/>
  </w:font>
  <w:font w:name="Helvetica">
    <w:panose1 w:val="020B0604020202020204"/>
    <w:charset w:val="00"/>
    <w:family w:val="swiss"/>
    <w:pitch w:val="variable"/>
    <w:sig w:usb0="E0002EFF" w:usb1="C000785B" w:usb2="00000009" w:usb3="00000000" w:csb0="000001FF" w:csb1="00000000"/>
    <w:embedRegular r:id="rId16" w:fontKey="{87A27A4A-830B-4A7F-B7FD-AE10A68C700A}"/>
    <w:embedBold r:id="rId17" w:fontKey="{F2EBA79D-49F2-40C1-BBA2-2267790A1D9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LayoutGrid"/>
      <w:tblW w:w="5000" w:type="pct"/>
      <w:tblLook w:val="04A0" w:firstRow="1" w:lastRow="0" w:firstColumn="1" w:lastColumn="0" w:noHBand="0" w:noVBand="1"/>
    </w:tblPr>
    <w:tblGrid>
      <w:gridCol w:w="6311"/>
      <w:gridCol w:w="3470"/>
    </w:tblGrid>
    <w:tr w:rsidR="00F52AC6" w14:paraId="71A5F780" w14:textId="77777777" w:rsidTr="0038793E">
      <w:trPr>
        <w:trHeight w:val="283"/>
      </w:trPr>
      <w:tc>
        <w:tcPr>
          <w:tcW w:w="5670" w:type="dxa"/>
        </w:tcPr>
        <w:p w14:paraId="324E0887" w14:textId="77777777" w:rsidR="00F52AC6" w:rsidRDefault="00F52AC6" w:rsidP="008F55EE">
          <w:pPr>
            <w:pStyle w:val="Footer"/>
          </w:pPr>
          <w:r w:rsidRPr="00F52AC6">
            <w:t>The Australian National University</w:t>
          </w:r>
        </w:p>
        <w:p w14:paraId="4221BD91" w14:textId="4C42096F" w:rsidR="00CA6DC9" w:rsidRDefault="006D1522" w:rsidP="008F55EE">
          <w:pPr>
            <w:pStyle w:val="Footer"/>
          </w:pPr>
          <w:r>
            <w:t>Laser Operator Screening Form</w:t>
          </w:r>
        </w:p>
      </w:tc>
      <w:tc>
        <w:tcPr>
          <w:tcW w:w="3118" w:type="dxa"/>
          <w:tcMar>
            <w:right w:w="28" w:type="dxa"/>
          </w:tcMar>
        </w:tcPr>
        <w:p w14:paraId="24ED7B2B" w14:textId="77777777" w:rsidR="0038793E" w:rsidRDefault="00F52AC6" w:rsidP="00F52AC6">
          <w:pPr>
            <w:pStyle w:val="Footer"/>
            <w:jc w:val="right"/>
          </w:pPr>
          <w:r>
            <w:fldChar w:fldCharType="begin"/>
          </w:r>
          <w:r>
            <w:instrText xml:space="preserve"> PAGE  \* Arabic </w:instrText>
          </w:r>
          <w:r>
            <w:fldChar w:fldCharType="separate"/>
          </w:r>
          <w:r>
            <w:rPr>
              <w:noProof/>
            </w:rPr>
            <w:t>2</w:t>
          </w:r>
          <w:r>
            <w:fldChar w:fldCharType="end"/>
          </w:r>
          <w:r w:rsidR="00FF7053">
            <w:t xml:space="preserve"> of </w:t>
          </w:r>
          <w:r w:rsidR="00FF7053">
            <w:fldChar w:fldCharType="begin"/>
          </w:r>
          <w:r w:rsidR="00FF7053">
            <w:instrText xml:space="preserve"> NUMPAGES  \# "0" \* Arabic </w:instrText>
          </w:r>
          <w:r w:rsidR="00FF7053">
            <w:fldChar w:fldCharType="separate"/>
          </w:r>
          <w:r w:rsidR="00FF7053">
            <w:rPr>
              <w:noProof/>
            </w:rPr>
            <w:t>2</w:t>
          </w:r>
          <w:r w:rsidR="00FF7053">
            <w:fldChar w:fldCharType="end"/>
          </w:r>
        </w:p>
        <w:p w14:paraId="237243F6" w14:textId="635A6334" w:rsidR="00F52AC6" w:rsidRDefault="0038793E" w:rsidP="00F52AC6">
          <w:pPr>
            <w:pStyle w:val="Footer"/>
            <w:jc w:val="right"/>
          </w:pPr>
          <w:r>
            <w:t>Release dat</w:t>
          </w:r>
          <w:r w:rsidR="00794CAC">
            <w:t>e: Ma</w:t>
          </w:r>
          <w:r w:rsidR="00F46328">
            <w:t>y</w:t>
          </w:r>
          <w:r w:rsidR="002776EA">
            <w:t xml:space="preserve"> 2026</w:t>
          </w:r>
        </w:p>
      </w:tc>
    </w:tr>
  </w:tbl>
  <w:p w14:paraId="0714E01E" w14:textId="3D64318A" w:rsidR="0043473A" w:rsidRPr="008F55EE" w:rsidRDefault="006D1522" w:rsidP="006D1522">
    <w:pPr>
      <w:pStyle w:val="Footer"/>
      <w:tabs>
        <w:tab w:val="left" w:pos="387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LayoutGrid"/>
      <w:tblW w:w="5000" w:type="pct"/>
      <w:tblLook w:val="04A0" w:firstRow="1" w:lastRow="0" w:firstColumn="1" w:lastColumn="0" w:noHBand="0" w:noVBand="1"/>
    </w:tblPr>
    <w:tblGrid>
      <w:gridCol w:w="8204"/>
      <w:gridCol w:w="1577"/>
    </w:tblGrid>
    <w:tr w:rsidR="00FF7053" w:rsidRPr="000A0CA0" w14:paraId="1DD8CF79" w14:textId="77777777" w:rsidTr="004477E6">
      <w:trPr>
        <w:trHeight w:val="283"/>
      </w:trPr>
      <w:tc>
        <w:tcPr>
          <w:tcW w:w="7371" w:type="dxa"/>
        </w:tcPr>
        <w:p w14:paraId="1F31B6B8" w14:textId="77777777" w:rsidR="00FF7053" w:rsidRPr="00D22955" w:rsidRDefault="00FF7053" w:rsidP="00FF7053">
          <w:pPr>
            <w:pStyle w:val="FooterDisclaimer"/>
          </w:pPr>
          <w:r w:rsidRPr="00D22955">
            <w:t>TEQSA Provider ID: PRV12002 (Australian University) | CRICOS Provider Code: 00120C</w:t>
          </w:r>
        </w:p>
        <w:p w14:paraId="734A4A08" w14:textId="0A1E09A2" w:rsidR="006D1522" w:rsidRPr="00D22955" w:rsidRDefault="006D1522" w:rsidP="00FF7053">
          <w:pPr>
            <w:pStyle w:val="FooterDisclaimer"/>
          </w:pPr>
          <w:r w:rsidRPr="00D22955">
            <w:t xml:space="preserve">Laser Operator Screening Form </w:t>
          </w:r>
        </w:p>
      </w:tc>
      <w:tc>
        <w:tcPr>
          <w:tcW w:w="1417" w:type="dxa"/>
          <w:tcMar>
            <w:right w:w="28" w:type="dxa"/>
          </w:tcMar>
        </w:tcPr>
        <w:p w14:paraId="04070F0B" w14:textId="77777777" w:rsidR="00FF7053" w:rsidRPr="000A0CA0" w:rsidRDefault="00FF7053" w:rsidP="00FF7053">
          <w:pPr>
            <w:pStyle w:val="Footer"/>
            <w:jc w:val="right"/>
            <w:rPr>
              <w:sz w:val="14"/>
            </w:rPr>
          </w:pPr>
          <w:r w:rsidRPr="000A0CA0">
            <w:rPr>
              <w:sz w:val="14"/>
            </w:rPr>
            <w:fldChar w:fldCharType="begin"/>
          </w:r>
          <w:r w:rsidRPr="002776EA">
            <w:rPr>
              <w:sz w:val="14"/>
            </w:rPr>
            <w:instrText xml:space="preserve"> PAGE  \* Arabic </w:instrText>
          </w:r>
          <w:r w:rsidRPr="000A0CA0">
            <w:rPr>
              <w:sz w:val="14"/>
            </w:rPr>
            <w:fldChar w:fldCharType="separate"/>
          </w:r>
          <w:r w:rsidRPr="002776EA">
            <w:rPr>
              <w:noProof/>
              <w:sz w:val="14"/>
            </w:rPr>
            <w:t>2</w:t>
          </w:r>
          <w:r w:rsidRPr="000A0CA0">
            <w:rPr>
              <w:sz w:val="14"/>
            </w:rPr>
            <w:fldChar w:fldCharType="end"/>
          </w:r>
          <w:r w:rsidRPr="000A0CA0">
            <w:rPr>
              <w:sz w:val="14"/>
            </w:rPr>
            <w:t xml:space="preserve"> of </w:t>
          </w:r>
          <w:r w:rsidRPr="000A0CA0">
            <w:rPr>
              <w:sz w:val="14"/>
            </w:rPr>
            <w:fldChar w:fldCharType="begin"/>
          </w:r>
          <w:r w:rsidRPr="000A0CA0">
            <w:rPr>
              <w:sz w:val="14"/>
            </w:rPr>
            <w:instrText xml:space="preserve"> NUMPAGES  \# "0" \* Arabic </w:instrText>
          </w:r>
          <w:r w:rsidRPr="000A0CA0">
            <w:rPr>
              <w:sz w:val="14"/>
            </w:rPr>
            <w:fldChar w:fldCharType="separate"/>
          </w:r>
          <w:r w:rsidRPr="000A0CA0">
            <w:rPr>
              <w:noProof/>
              <w:sz w:val="14"/>
            </w:rPr>
            <w:t>2</w:t>
          </w:r>
          <w:r w:rsidRPr="000A0CA0">
            <w:rPr>
              <w:sz w:val="14"/>
            </w:rPr>
            <w:fldChar w:fldCharType="end"/>
          </w:r>
        </w:p>
      </w:tc>
    </w:tr>
  </w:tbl>
  <w:p w14:paraId="219C0A75" w14:textId="77777777" w:rsidR="00FF7053" w:rsidRPr="00D22955" w:rsidRDefault="00FF7053" w:rsidP="000A0CA0">
    <w:pPr>
      <w:pStyle w:val="NoSpaci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435CC0" w14:textId="77777777" w:rsidR="00C244BB" w:rsidRDefault="00C244BB" w:rsidP="00830E75">
      <w:r>
        <w:separator/>
      </w:r>
    </w:p>
  </w:footnote>
  <w:footnote w:type="continuationSeparator" w:id="0">
    <w:p w14:paraId="35B7738A" w14:textId="77777777" w:rsidR="00C244BB" w:rsidRDefault="00C244BB" w:rsidP="00830E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15BF7" w14:textId="77777777" w:rsidR="00B64421" w:rsidRDefault="00B64421" w:rsidP="000A0CA0">
    <w:pPr>
      <w:pStyle w:val="NoSpacing"/>
    </w:pPr>
    <w:r>
      <w:rPr>
        <w:noProof/>
        <w:lang w:eastAsia="en-AU"/>
      </w:rPr>
      <w:drawing>
        <wp:anchor distT="0" distB="0" distL="114300" distR="114300" simplePos="0" relativeHeight="251659264" behindDoc="1" locked="0" layoutInCell="1" allowOverlap="1" wp14:anchorId="6559933E" wp14:editId="38729149">
          <wp:simplePos x="0" y="0"/>
          <wp:positionH relativeFrom="page">
            <wp:posOffset>0</wp:posOffset>
          </wp:positionH>
          <wp:positionV relativeFrom="page">
            <wp:posOffset>0</wp:posOffset>
          </wp:positionV>
          <wp:extent cx="7560000" cy="10692000"/>
          <wp:effectExtent l="0" t="0" r="3175"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LayoutGrid"/>
      <w:tblW w:w="0" w:type="auto"/>
      <w:tblLook w:val="04A0" w:firstRow="1" w:lastRow="0" w:firstColumn="1" w:lastColumn="0" w:noHBand="0" w:noVBand="1"/>
    </w:tblPr>
    <w:tblGrid>
      <w:gridCol w:w="8788"/>
    </w:tblGrid>
    <w:tr w:rsidR="00B66F68" w14:paraId="27A4BC0E" w14:textId="77777777" w:rsidTr="00B66F68">
      <w:trPr>
        <w:trHeight w:val="2154"/>
      </w:trPr>
      <w:tc>
        <w:tcPr>
          <w:tcW w:w="8788" w:type="dxa"/>
        </w:tcPr>
        <w:p w14:paraId="13E3DD12" w14:textId="77777777" w:rsidR="00B66F68" w:rsidRDefault="00B66F68">
          <w:pPr>
            <w:pStyle w:val="Header"/>
          </w:pPr>
        </w:p>
      </w:tc>
    </w:tr>
  </w:tbl>
  <w:p w14:paraId="75CF279F" w14:textId="77777777" w:rsidR="00B66F68" w:rsidRDefault="00B66F68">
    <w:pPr>
      <w:pStyle w:val="Header"/>
    </w:pPr>
    <w:r w:rsidRPr="00BC7EBA">
      <w:rPr>
        <w:noProof/>
        <w:lang w:eastAsia="en-AU"/>
      </w:rPr>
      <w:drawing>
        <wp:anchor distT="0" distB="0" distL="114300" distR="114300" simplePos="0" relativeHeight="251661312" behindDoc="1" locked="0" layoutInCell="1" allowOverlap="1" wp14:anchorId="1E3C6D3F" wp14:editId="0F37C78E">
          <wp:simplePos x="0" y="0"/>
          <wp:positionH relativeFrom="page">
            <wp:posOffset>0</wp:posOffset>
          </wp:positionH>
          <wp:positionV relativeFrom="page">
            <wp:posOffset>0</wp:posOffset>
          </wp:positionV>
          <wp:extent cx="7560000" cy="10695600"/>
          <wp:effectExtent l="0" t="0" r="3175" b="0"/>
          <wp:wrapNone/>
          <wp:docPr id="448358802" name="Picture 44835880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358802" name="Picture 448358802">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a:ext>
                    </a:extLst>
                  </a:blip>
                  <a:stretch>
                    <a:fillRect/>
                  </a:stretch>
                </pic:blipFill>
                <pic:spPr>
                  <a:xfrm>
                    <a:off x="0" y="0"/>
                    <a:ext cx="7560000" cy="10695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87BDB"/>
    <w:multiLevelType w:val="multilevel"/>
    <w:tmpl w:val="B3484234"/>
    <w:numStyleLink w:val="Bullets"/>
  </w:abstractNum>
  <w:abstractNum w:abstractNumId="1" w15:restartNumberingAfterBreak="0">
    <w:nsid w:val="021213D8"/>
    <w:multiLevelType w:val="multilevel"/>
    <w:tmpl w:val="92A08ADE"/>
    <w:styleLink w:val="AppendixList"/>
    <w:lvl w:ilvl="0">
      <w:start w:val="1"/>
      <w:numFmt w:val="decimal"/>
      <w:lvlText w:val="Appendix %1"/>
      <w:lvlJc w:val="left"/>
      <w:pPr>
        <w:ind w:left="1985" w:hanging="1985"/>
      </w:pPr>
      <w:rPr>
        <w:rFonts w:asciiTheme="majorHAnsi" w:hAnsiTheme="majorHAnsi" w:hint="default"/>
        <w:color w:val="auto"/>
        <w:sz w:val="36"/>
      </w:rPr>
    </w:lvl>
    <w:lvl w:ilvl="1">
      <w:start w:val="1"/>
      <w:numFmt w:val="none"/>
      <w:lvlText w:val=""/>
      <w:lvlJc w:val="left"/>
      <w:pPr>
        <w:ind w:left="0" w:firstLine="0"/>
      </w:pPr>
      <w:rPr>
        <w:rFonts w:hint="default"/>
      </w:rPr>
    </w:lvl>
    <w:lvl w:ilvl="2">
      <w:start w:val="1"/>
      <w:numFmt w:val="none"/>
      <w:lvlText w:val="%3"/>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9"/>
      <w:lvlJc w:val="left"/>
      <w:pPr>
        <w:ind w:left="0" w:firstLine="0"/>
      </w:pPr>
      <w:rPr>
        <w:rFonts w:hint="default"/>
      </w:rPr>
    </w:lvl>
  </w:abstractNum>
  <w:abstractNum w:abstractNumId="2" w15:restartNumberingAfterBreak="0">
    <w:nsid w:val="09CD2668"/>
    <w:multiLevelType w:val="multilevel"/>
    <w:tmpl w:val="5D3424D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C7A5373"/>
    <w:multiLevelType w:val="multilevel"/>
    <w:tmpl w:val="2F4286B0"/>
    <w:name w:val="Number_Edge3"/>
    <w:lvl w:ilvl="0">
      <w:start w:val="1"/>
      <w:numFmt w:val="decimal"/>
      <w:lvlText w:val="%1"/>
      <w:lvlJc w:val="left"/>
      <w:pPr>
        <w:ind w:left="1021" w:hanging="1021"/>
      </w:pPr>
      <w:rPr>
        <w:rFonts w:ascii="Arial" w:hAnsi="Arial" w:hint="default"/>
        <w:b/>
        <w:i w:val="0"/>
        <w:color w:val="000000" w:themeColor="text2"/>
        <w:sz w:val="44"/>
      </w:rPr>
    </w:lvl>
    <w:lvl w:ilvl="1">
      <w:start w:val="1"/>
      <w:numFmt w:val="decimal"/>
      <w:lvlText w:val="%1.%2"/>
      <w:lvlJc w:val="left"/>
      <w:pPr>
        <w:ind w:left="1021" w:hanging="1021"/>
      </w:pPr>
      <w:rPr>
        <w:rFonts w:ascii="Arial" w:hAnsi="Arial"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021" w:hanging="1021"/>
      </w:pPr>
      <w:rPr>
        <w:rFonts w:ascii="Arial" w:hAnsi="Arial" w:hint="default"/>
        <w:b/>
        <w:i w:val="0"/>
        <w:color w:val="000000" w:themeColor="text2"/>
        <w:sz w:val="20"/>
      </w:rPr>
    </w:lvl>
    <w:lvl w:ilvl="3">
      <w:start w:val="1"/>
      <w:numFmt w:val="decimal"/>
      <w:lvlText w:val="%1.%2.%3.%4"/>
      <w:lvlJc w:val="left"/>
      <w:pPr>
        <w:ind w:left="1021" w:hanging="1021"/>
      </w:pPr>
      <w:rPr>
        <w:rFonts w:ascii="Arial" w:hAnsi="Arial" w:hint="default"/>
        <w:b/>
        <w:i w:val="0"/>
        <w:color w:val="000000" w:themeColor="text2"/>
        <w:sz w:val="20"/>
      </w:rPr>
    </w:lvl>
    <w:lvl w:ilvl="4">
      <w:start w:val="1"/>
      <w:numFmt w:val="none"/>
      <w:lvlText w:val=""/>
      <w:lvlJc w:val="left"/>
      <w:pPr>
        <w:ind w:left="1021" w:hanging="1021"/>
      </w:pPr>
      <w:rPr>
        <w:rFonts w:hint="default"/>
      </w:rPr>
    </w:lvl>
    <w:lvl w:ilvl="5">
      <w:start w:val="1"/>
      <w:numFmt w:val="none"/>
      <w:lvlText w:val=""/>
      <w:lvlJc w:val="left"/>
      <w:pPr>
        <w:ind w:left="1021" w:hanging="1021"/>
      </w:pPr>
      <w:rPr>
        <w:rFonts w:hint="default"/>
      </w:rPr>
    </w:lvl>
    <w:lvl w:ilvl="6">
      <w:start w:val="1"/>
      <w:numFmt w:val="none"/>
      <w:lvlText w:val="%7"/>
      <w:lvlJc w:val="left"/>
      <w:pPr>
        <w:ind w:left="1021" w:hanging="1021"/>
      </w:pPr>
      <w:rPr>
        <w:rFonts w:hint="default"/>
      </w:rPr>
    </w:lvl>
    <w:lvl w:ilvl="7">
      <w:start w:val="1"/>
      <w:numFmt w:val="none"/>
      <w:lvlText w:val=""/>
      <w:lvlJc w:val="left"/>
      <w:pPr>
        <w:ind w:left="1021" w:hanging="1021"/>
      </w:pPr>
      <w:rPr>
        <w:rFonts w:hint="default"/>
      </w:rPr>
    </w:lvl>
    <w:lvl w:ilvl="8">
      <w:start w:val="1"/>
      <w:numFmt w:val="none"/>
      <w:lvlText w:val=""/>
      <w:lvlJc w:val="left"/>
      <w:pPr>
        <w:ind w:left="1021" w:hanging="1021"/>
      </w:pPr>
      <w:rPr>
        <w:rFonts w:hint="default"/>
      </w:rPr>
    </w:lvl>
  </w:abstractNum>
  <w:abstractNum w:abstractNumId="4" w15:restartNumberingAfterBreak="0">
    <w:nsid w:val="0DC15879"/>
    <w:multiLevelType w:val="multilevel"/>
    <w:tmpl w:val="2AA69AF8"/>
    <w:lvl w:ilvl="0">
      <w:start w:val="1"/>
      <w:numFmt w:val="decimal"/>
      <w:suff w:val="space"/>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F6E1A89"/>
    <w:multiLevelType w:val="multilevel"/>
    <w:tmpl w:val="92A08ADE"/>
    <w:numStyleLink w:val="AppendixList"/>
  </w:abstractNum>
  <w:abstractNum w:abstractNumId="6" w15:restartNumberingAfterBreak="0">
    <w:nsid w:val="12905213"/>
    <w:multiLevelType w:val="multilevel"/>
    <w:tmpl w:val="0FA8230A"/>
    <w:name w:val="Edge"/>
    <w:lvl w:ilvl="0">
      <w:start w:val="1"/>
      <w:numFmt w:val="decimal"/>
      <w:lvlText w:val="%1"/>
      <w:lvlJc w:val="left"/>
      <w:pPr>
        <w:ind w:left="567" w:hanging="567"/>
      </w:pPr>
      <w:rPr>
        <w:rFonts w:ascii="Arial" w:hAnsi="Arial" w:hint="default"/>
        <w:b/>
        <w:i w:val="0"/>
        <w:color w:val="000000" w:themeColor="text2"/>
        <w:sz w:val="40"/>
      </w:rPr>
    </w:lvl>
    <w:lvl w:ilvl="1">
      <w:start w:val="1"/>
      <w:numFmt w:val="decimal"/>
      <w:lvlText w:val="%1.%2"/>
      <w:lvlJc w:val="left"/>
      <w:pPr>
        <w:ind w:left="567" w:hanging="567"/>
      </w:pPr>
      <w:rPr>
        <w:rFonts w:ascii="Arial" w:hAnsi="Arial" w:hint="default"/>
        <w:b/>
        <w:i w:val="0"/>
        <w:color w:val="auto"/>
        <w:sz w:val="20"/>
      </w:rPr>
    </w:lvl>
    <w:lvl w:ilvl="2">
      <w:start w:val="1"/>
      <w:numFmt w:val="decimal"/>
      <w:lvlText w:val="%1.%2.%3"/>
      <w:lvlJc w:val="left"/>
      <w:pPr>
        <w:ind w:left="1021" w:hanging="664"/>
      </w:pPr>
      <w:rPr>
        <w:rFonts w:ascii="Arial" w:hAnsi="Arial" w:hint="default"/>
        <w:b/>
        <w:i w:val="0"/>
        <w:color w:val="000000" w:themeColor="text2"/>
        <w:sz w:val="20"/>
      </w:rPr>
    </w:lvl>
    <w:lvl w:ilvl="3">
      <w:start w:val="1"/>
      <w:numFmt w:val="decimal"/>
      <w:lvlText w:val="%1.%2.%3.%4"/>
      <w:lvlJc w:val="left"/>
      <w:pPr>
        <w:ind w:left="924" w:hanging="244"/>
      </w:pPr>
      <w:rPr>
        <w:rFonts w:ascii="Arial" w:hAnsi="Arial" w:hint="default"/>
        <w:b/>
        <w:i w:val="0"/>
        <w:color w:val="000000" w:themeColor="text2"/>
        <w:sz w:val="20"/>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7" w15:restartNumberingAfterBreak="0">
    <w:nsid w:val="13054E4A"/>
    <w:multiLevelType w:val="multilevel"/>
    <w:tmpl w:val="90D02514"/>
    <w:lvl w:ilvl="0">
      <w:start w:val="1"/>
      <w:numFmt w:val="decimal"/>
      <w:pStyle w:val="ListNumber5"/>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14B87C30"/>
    <w:multiLevelType w:val="multilevel"/>
    <w:tmpl w:val="95427316"/>
    <w:numStyleLink w:val="NumberedList"/>
  </w:abstractNum>
  <w:abstractNum w:abstractNumId="9" w15:restartNumberingAfterBreak="0">
    <w:nsid w:val="16707280"/>
    <w:multiLevelType w:val="multilevel"/>
    <w:tmpl w:val="1E343666"/>
    <w:name w:val="ListBullet_Edge"/>
    <w:lvl w:ilvl="0">
      <w:start w:val="1"/>
      <w:numFmt w:val="bullet"/>
      <w:lvlText w:val=""/>
      <w:lvlJc w:val="left"/>
      <w:pPr>
        <w:tabs>
          <w:tab w:val="num" w:pos="924"/>
        </w:tabs>
        <w:ind w:left="924" w:hanging="357"/>
      </w:pPr>
      <w:rPr>
        <w:rFonts w:ascii="Symbol" w:hAnsi="Symbol" w:hint="default"/>
        <w:b/>
        <w:i w:val="0"/>
        <w:color w:val="BE4E0E" w:themeColor="accent4"/>
        <w:sz w:val="20"/>
      </w:rPr>
    </w:lvl>
    <w:lvl w:ilvl="1">
      <w:start w:val="1"/>
      <w:numFmt w:val="bullet"/>
      <w:lvlText w:val="o"/>
      <w:lvlJc w:val="left"/>
      <w:pPr>
        <w:tabs>
          <w:tab w:val="num" w:pos="1134"/>
        </w:tabs>
        <w:ind w:left="1491" w:hanging="357"/>
      </w:pPr>
      <w:rPr>
        <w:rFonts w:ascii="Courier New" w:hAnsi="Courier New" w:hint="default"/>
        <w:b/>
        <w:i w:val="0"/>
        <w:color w:val="BE4E0E" w:themeColor="accent4"/>
        <w:sz w:val="20"/>
      </w:rPr>
    </w:lvl>
    <w:lvl w:ilvl="2">
      <w:start w:val="1"/>
      <w:numFmt w:val="none"/>
      <w:lvlText w:val="%1"/>
      <w:lvlJc w:val="left"/>
      <w:pPr>
        <w:tabs>
          <w:tab w:val="num" w:pos="1701"/>
        </w:tabs>
        <w:ind w:left="1491" w:firstLine="210"/>
      </w:pPr>
      <w:rPr>
        <w:rFonts w:ascii="Arial" w:hAnsi="Arial" w:hint="default"/>
        <w:b/>
        <w:i w:val="0"/>
        <w:color w:val="000000" w:themeColor="text2"/>
        <w:sz w:val="20"/>
      </w:rPr>
    </w:lvl>
    <w:lvl w:ilvl="3">
      <w:start w:val="1"/>
      <w:numFmt w:val="none"/>
      <w:lvlText w:val="%1"/>
      <w:lvlJc w:val="left"/>
      <w:pPr>
        <w:tabs>
          <w:tab w:val="num" w:pos="2268"/>
        </w:tabs>
        <w:ind w:left="2058" w:firstLine="210"/>
      </w:pPr>
      <w:rPr>
        <w:rFonts w:ascii="Arial" w:hAnsi="Arial" w:hint="default"/>
        <w:b/>
        <w:i w:val="0"/>
        <w:color w:val="000000" w:themeColor="text2"/>
        <w:sz w:val="20"/>
      </w:rPr>
    </w:lvl>
    <w:lvl w:ilvl="4">
      <w:start w:val="1"/>
      <w:numFmt w:val="none"/>
      <w:lvlText w:val=""/>
      <w:lvlJc w:val="left"/>
      <w:pPr>
        <w:tabs>
          <w:tab w:val="num" w:pos="2835"/>
        </w:tabs>
        <w:ind w:left="2625" w:firstLine="210"/>
      </w:pPr>
      <w:rPr>
        <w:rFonts w:hint="default"/>
      </w:rPr>
    </w:lvl>
    <w:lvl w:ilvl="5">
      <w:start w:val="1"/>
      <w:numFmt w:val="none"/>
      <w:lvlText w:val=""/>
      <w:lvlJc w:val="left"/>
      <w:pPr>
        <w:tabs>
          <w:tab w:val="num" w:pos="3402"/>
        </w:tabs>
        <w:ind w:left="3192" w:firstLine="210"/>
      </w:pPr>
      <w:rPr>
        <w:rFonts w:hint="default"/>
      </w:rPr>
    </w:lvl>
    <w:lvl w:ilvl="6">
      <w:start w:val="1"/>
      <w:numFmt w:val="none"/>
      <w:lvlText w:val="%7"/>
      <w:lvlJc w:val="left"/>
      <w:pPr>
        <w:tabs>
          <w:tab w:val="num" w:pos="3969"/>
        </w:tabs>
        <w:ind w:left="3759" w:firstLine="210"/>
      </w:pPr>
      <w:rPr>
        <w:rFonts w:hint="default"/>
      </w:rPr>
    </w:lvl>
    <w:lvl w:ilvl="7">
      <w:start w:val="1"/>
      <w:numFmt w:val="none"/>
      <w:lvlText w:val=""/>
      <w:lvlJc w:val="left"/>
      <w:pPr>
        <w:tabs>
          <w:tab w:val="num" w:pos="4536"/>
        </w:tabs>
        <w:ind w:left="4326" w:firstLine="210"/>
      </w:pPr>
      <w:rPr>
        <w:rFonts w:hint="default"/>
      </w:rPr>
    </w:lvl>
    <w:lvl w:ilvl="8">
      <w:start w:val="1"/>
      <w:numFmt w:val="none"/>
      <w:lvlText w:val=""/>
      <w:lvlJc w:val="left"/>
      <w:pPr>
        <w:tabs>
          <w:tab w:val="num" w:pos="5103"/>
        </w:tabs>
        <w:ind w:left="4893" w:firstLine="210"/>
      </w:pPr>
      <w:rPr>
        <w:rFonts w:hint="default"/>
      </w:rPr>
    </w:lvl>
  </w:abstractNum>
  <w:abstractNum w:abstractNumId="10" w15:restartNumberingAfterBreak="0">
    <w:nsid w:val="16C000A7"/>
    <w:multiLevelType w:val="multilevel"/>
    <w:tmpl w:val="9104BD56"/>
    <w:styleLink w:val="ListNumber"/>
    <w:lvl w:ilvl="0">
      <w:start w:val="1"/>
      <w:numFmt w:val="decimal"/>
      <w:pStyle w:val="ListNumber0"/>
      <w:lvlText w:val="%1."/>
      <w:lvlJc w:val="left"/>
      <w:pPr>
        <w:ind w:left="454" w:hanging="454"/>
      </w:pPr>
      <w:rPr>
        <w:rFonts w:hint="default"/>
      </w:rPr>
    </w:lvl>
    <w:lvl w:ilvl="1">
      <w:start w:val="1"/>
      <w:numFmt w:val="decimal"/>
      <w:pStyle w:val="ListNumber2"/>
      <w:lvlText w:val="%1.%2"/>
      <w:lvlJc w:val="left"/>
      <w:pPr>
        <w:ind w:left="964" w:hanging="510"/>
      </w:pPr>
      <w:rPr>
        <w:rFonts w:hint="default"/>
      </w:rPr>
    </w:lvl>
    <w:lvl w:ilvl="2">
      <w:start w:val="1"/>
      <w:numFmt w:val="decimal"/>
      <w:pStyle w:val="ListNumber3"/>
      <w:lvlText w:val="%1.%2.%3"/>
      <w:lvlJc w:val="left"/>
      <w:pPr>
        <w:ind w:left="1701" w:hanging="737"/>
      </w:pPr>
      <w:rPr>
        <w:rFonts w:hint="default"/>
      </w:rPr>
    </w:lvl>
    <w:lvl w:ilvl="3">
      <w:start w:val="1"/>
      <w:numFmt w:val="none"/>
      <w:lvlText w:val=""/>
      <w:lvlJc w:val="left"/>
      <w:pPr>
        <w:ind w:left="1021" w:hanging="341"/>
      </w:pPr>
      <w:rPr>
        <w:rFonts w:hint="default"/>
      </w:rPr>
    </w:lvl>
    <w:lvl w:ilvl="4">
      <w:start w:val="1"/>
      <w:numFmt w:val="none"/>
      <w:lvlText w:val=""/>
      <w:lvlJc w:val="left"/>
      <w:pPr>
        <w:ind w:left="1021" w:hanging="341"/>
      </w:pPr>
      <w:rPr>
        <w:rFonts w:hint="default"/>
      </w:rPr>
    </w:lvl>
    <w:lvl w:ilvl="5">
      <w:start w:val="1"/>
      <w:numFmt w:val="none"/>
      <w:lvlText w:val=""/>
      <w:lvlJc w:val="left"/>
      <w:pPr>
        <w:ind w:left="1021" w:hanging="341"/>
      </w:pPr>
      <w:rPr>
        <w:rFonts w:hint="default"/>
      </w:rPr>
    </w:lvl>
    <w:lvl w:ilvl="6">
      <w:start w:val="1"/>
      <w:numFmt w:val="none"/>
      <w:lvlText w:val="%7"/>
      <w:lvlJc w:val="left"/>
      <w:pPr>
        <w:ind w:left="1021" w:hanging="341"/>
      </w:pPr>
      <w:rPr>
        <w:rFonts w:hint="default"/>
      </w:rPr>
    </w:lvl>
    <w:lvl w:ilvl="7">
      <w:start w:val="1"/>
      <w:numFmt w:val="none"/>
      <w:lvlText w:val="%8"/>
      <w:lvlJc w:val="left"/>
      <w:pPr>
        <w:ind w:left="1021" w:hanging="341"/>
      </w:pPr>
      <w:rPr>
        <w:rFonts w:hint="default"/>
      </w:rPr>
    </w:lvl>
    <w:lvl w:ilvl="8">
      <w:start w:val="1"/>
      <w:numFmt w:val="none"/>
      <w:lvlText w:val="%9"/>
      <w:lvlJc w:val="left"/>
      <w:pPr>
        <w:ind w:left="1021" w:hanging="341"/>
      </w:pPr>
      <w:rPr>
        <w:rFonts w:hint="default"/>
      </w:rPr>
    </w:lvl>
  </w:abstractNum>
  <w:abstractNum w:abstractNumId="11" w15:restartNumberingAfterBreak="0">
    <w:nsid w:val="1824551F"/>
    <w:multiLevelType w:val="multilevel"/>
    <w:tmpl w:val="92A08ADE"/>
    <w:numStyleLink w:val="AppendixList"/>
  </w:abstractNum>
  <w:abstractNum w:abstractNumId="12" w15:restartNumberingAfterBreak="0">
    <w:nsid w:val="183316AA"/>
    <w:multiLevelType w:val="multilevel"/>
    <w:tmpl w:val="2F4286B0"/>
    <w:name w:val="Number_Edge5"/>
    <w:lvl w:ilvl="0">
      <w:start w:val="1"/>
      <w:numFmt w:val="decimal"/>
      <w:lvlText w:val="%1"/>
      <w:lvlJc w:val="left"/>
      <w:pPr>
        <w:ind w:left="1021" w:hanging="1021"/>
      </w:pPr>
      <w:rPr>
        <w:rFonts w:ascii="Arial" w:hAnsi="Arial" w:hint="default"/>
        <w:b/>
        <w:i w:val="0"/>
        <w:color w:val="000000" w:themeColor="text2"/>
        <w:sz w:val="44"/>
      </w:rPr>
    </w:lvl>
    <w:lvl w:ilvl="1">
      <w:start w:val="1"/>
      <w:numFmt w:val="decimal"/>
      <w:lvlText w:val="%1.%2"/>
      <w:lvlJc w:val="left"/>
      <w:pPr>
        <w:ind w:left="1021" w:hanging="1021"/>
      </w:pPr>
      <w:rPr>
        <w:rFonts w:ascii="Arial" w:hAnsi="Arial"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021" w:hanging="1021"/>
      </w:pPr>
      <w:rPr>
        <w:rFonts w:ascii="Arial" w:hAnsi="Arial" w:hint="default"/>
        <w:b/>
        <w:i w:val="0"/>
        <w:color w:val="000000" w:themeColor="text2"/>
        <w:sz w:val="20"/>
      </w:rPr>
    </w:lvl>
    <w:lvl w:ilvl="3">
      <w:start w:val="1"/>
      <w:numFmt w:val="decimal"/>
      <w:lvlText w:val="%1.%2.%3.%4"/>
      <w:lvlJc w:val="left"/>
      <w:pPr>
        <w:ind w:left="1021" w:hanging="1021"/>
      </w:pPr>
      <w:rPr>
        <w:rFonts w:ascii="Arial" w:hAnsi="Arial" w:hint="default"/>
        <w:b/>
        <w:i w:val="0"/>
        <w:color w:val="000000" w:themeColor="text2"/>
        <w:sz w:val="20"/>
      </w:rPr>
    </w:lvl>
    <w:lvl w:ilvl="4">
      <w:start w:val="1"/>
      <w:numFmt w:val="none"/>
      <w:lvlText w:val=""/>
      <w:lvlJc w:val="left"/>
      <w:pPr>
        <w:ind w:left="1021" w:hanging="1021"/>
      </w:pPr>
      <w:rPr>
        <w:rFonts w:hint="default"/>
      </w:rPr>
    </w:lvl>
    <w:lvl w:ilvl="5">
      <w:start w:val="1"/>
      <w:numFmt w:val="none"/>
      <w:lvlText w:val=""/>
      <w:lvlJc w:val="left"/>
      <w:pPr>
        <w:ind w:left="1021" w:hanging="1021"/>
      </w:pPr>
      <w:rPr>
        <w:rFonts w:hint="default"/>
      </w:rPr>
    </w:lvl>
    <w:lvl w:ilvl="6">
      <w:start w:val="1"/>
      <w:numFmt w:val="none"/>
      <w:lvlText w:val="%7"/>
      <w:lvlJc w:val="left"/>
      <w:pPr>
        <w:ind w:left="1021" w:hanging="1021"/>
      </w:pPr>
      <w:rPr>
        <w:rFonts w:hint="default"/>
      </w:rPr>
    </w:lvl>
    <w:lvl w:ilvl="7">
      <w:start w:val="1"/>
      <w:numFmt w:val="none"/>
      <w:lvlText w:val=""/>
      <w:lvlJc w:val="left"/>
      <w:pPr>
        <w:ind w:left="1021" w:hanging="1021"/>
      </w:pPr>
      <w:rPr>
        <w:rFonts w:hint="default"/>
      </w:rPr>
    </w:lvl>
    <w:lvl w:ilvl="8">
      <w:start w:val="1"/>
      <w:numFmt w:val="none"/>
      <w:lvlText w:val=""/>
      <w:lvlJc w:val="left"/>
      <w:pPr>
        <w:ind w:left="1021" w:hanging="1021"/>
      </w:pPr>
      <w:rPr>
        <w:rFonts w:hint="default"/>
      </w:rPr>
    </w:lvl>
  </w:abstractNum>
  <w:abstractNum w:abstractNumId="13" w15:restartNumberingAfterBreak="0">
    <w:nsid w:val="1BC20727"/>
    <w:multiLevelType w:val="multilevel"/>
    <w:tmpl w:val="0C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D980D28"/>
    <w:multiLevelType w:val="multilevel"/>
    <w:tmpl w:val="92A08ADE"/>
    <w:numStyleLink w:val="AppendixList"/>
  </w:abstractNum>
  <w:abstractNum w:abstractNumId="15" w15:restartNumberingAfterBreak="0">
    <w:nsid w:val="257C31F9"/>
    <w:multiLevelType w:val="multilevel"/>
    <w:tmpl w:val="B3484234"/>
    <w:numStyleLink w:val="Bullets"/>
  </w:abstractNum>
  <w:abstractNum w:abstractNumId="16" w15:restartNumberingAfterBreak="0">
    <w:nsid w:val="2B8B2C70"/>
    <w:multiLevelType w:val="multilevel"/>
    <w:tmpl w:val="2F4286B0"/>
    <w:name w:val="Number_Edge"/>
    <w:lvl w:ilvl="0">
      <w:start w:val="1"/>
      <w:numFmt w:val="decimal"/>
      <w:lvlText w:val="%1"/>
      <w:lvlJc w:val="left"/>
      <w:pPr>
        <w:ind w:left="1021" w:hanging="1021"/>
      </w:pPr>
      <w:rPr>
        <w:rFonts w:ascii="Arial" w:hAnsi="Arial" w:hint="default"/>
        <w:b/>
        <w:i w:val="0"/>
        <w:color w:val="000000" w:themeColor="text2"/>
        <w:sz w:val="44"/>
      </w:rPr>
    </w:lvl>
    <w:lvl w:ilvl="1">
      <w:start w:val="1"/>
      <w:numFmt w:val="decimal"/>
      <w:lvlText w:val="%1.%2"/>
      <w:lvlJc w:val="left"/>
      <w:pPr>
        <w:ind w:left="1021" w:hanging="1021"/>
      </w:pPr>
      <w:rPr>
        <w:rFonts w:ascii="Arial" w:hAnsi="Arial"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021" w:hanging="1021"/>
      </w:pPr>
      <w:rPr>
        <w:rFonts w:ascii="Arial" w:hAnsi="Arial" w:hint="default"/>
        <w:b/>
        <w:i w:val="0"/>
        <w:color w:val="000000" w:themeColor="text2"/>
        <w:sz w:val="20"/>
      </w:rPr>
    </w:lvl>
    <w:lvl w:ilvl="3">
      <w:start w:val="1"/>
      <w:numFmt w:val="decimal"/>
      <w:lvlText w:val="%1.%2.%3.%4"/>
      <w:lvlJc w:val="left"/>
      <w:pPr>
        <w:ind w:left="1021" w:hanging="1021"/>
      </w:pPr>
      <w:rPr>
        <w:rFonts w:ascii="Arial" w:hAnsi="Arial" w:hint="default"/>
        <w:b/>
        <w:i w:val="0"/>
        <w:color w:val="000000" w:themeColor="text2"/>
        <w:sz w:val="20"/>
      </w:rPr>
    </w:lvl>
    <w:lvl w:ilvl="4">
      <w:start w:val="1"/>
      <w:numFmt w:val="none"/>
      <w:lvlText w:val=""/>
      <w:lvlJc w:val="left"/>
      <w:pPr>
        <w:ind w:left="1021" w:hanging="1021"/>
      </w:pPr>
      <w:rPr>
        <w:rFonts w:hint="default"/>
      </w:rPr>
    </w:lvl>
    <w:lvl w:ilvl="5">
      <w:start w:val="1"/>
      <w:numFmt w:val="none"/>
      <w:lvlText w:val=""/>
      <w:lvlJc w:val="left"/>
      <w:pPr>
        <w:ind w:left="1021" w:hanging="1021"/>
      </w:pPr>
      <w:rPr>
        <w:rFonts w:hint="default"/>
      </w:rPr>
    </w:lvl>
    <w:lvl w:ilvl="6">
      <w:start w:val="1"/>
      <w:numFmt w:val="none"/>
      <w:lvlText w:val="%7"/>
      <w:lvlJc w:val="left"/>
      <w:pPr>
        <w:ind w:left="1021" w:hanging="1021"/>
      </w:pPr>
      <w:rPr>
        <w:rFonts w:hint="default"/>
      </w:rPr>
    </w:lvl>
    <w:lvl w:ilvl="7">
      <w:start w:val="1"/>
      <w:numFmt w:val="none"/>
      <w:lvlText w:val=""/>
      <w:lvlJc w:val="left"/>
      <w:pPr>
        <w:ind w:left="1021" w:hanging="1021"/>
      </w:pPr>
      <w:rPr>
        <w:rFonts w:hint="default"/>
      </w:rPr>
    </w:lvl>
    <w:lvl w:ilvl="8">
      <w:start w:val="1"/>
      <w:numFmt w:val="none"/>
      <w:lvlText w:val=""/>
      <w:lvlJc w:val="left"/>
      <w:pPr>
        <w:ind w:left="1021" w:hanging="1021"/>
      </w:pPr>
      <w:rPr>
        <w:rFonts w:hint="default"/>
      </w:rPr>
    </w:lvl>
  </w:abstractNum>
  <w:abstractNum w:abstractNumId="17" w15:restartNumberingAfterBreak="0">
    <w:nsid w:val="2D554132"/>
    <w:multiLevelType w:val="hybridMultilevel"/>
    <w:tmpl w:val="97763520"/>
    <w:lvl w:ilvl="0" w:tplc="7CE248C4">
      <w:start w:val="1"/>
      <w:numFmt w:val="decimal"/>
      <w:lvlText w:val="%1."/>
      <w:lvlJc w:val="left"/>
      <w:pPr>
        <w:ind w:left="743" w:hanging="360"/>
      </w:pPr>
      <w:rPr>
        <w:rFonts w:ascii="Calibri" w:eastAsia="Calibri" w:hAnsi="Calibri" w:cs="Calibri" w:hint="default"/>
        <w:b w:val="0"/>
        <w:bCs w:val="0"/>
        <w:i w:val="0"/>
        <w:iCs w:val="0"/>
        <w:spacing w:val="0"/>
        <w:w w:val="100"/>
        <w:sz w:val="22"/>
        <w:szCs w:val="22"/>
        <w:lang w:val="en-US" w:eastAsia="en-US" w:bidi="ar-SA"/>
      </w:rPr>
    </w:lvl>
    <w:lvl w:ilvl="1" w:tplc="1E70361C">
      <w:numFmt w:val="bullet"/>
      <w:lvlText w:val=""/>
      <w:lvlJc w:val="left"/>
      <w:pPr>
        <w:ind w:left="1463" w:hanging="360"/>
      </w:pPr>
      <w:rPr>
        <w:rFonts w:ascii="Symbol" w:eastAsia="Symbol" w:hAnsi="Symbol" w:cs="Symbol" w:hint="default"/>
        <w:b w:val="0"/>
        <w:bCs w:val="0"/>
        <w:i w:val="0"/>
        <w:iCs w:val="0"/>
        <w:spacing w:val="0"/>
        <w:w w:val="100"/>
        <w:sz w:val="22"/>
        <w:szCs w:val="22"/>
        <w:lang w:val="en-US" w:eastAsia="en-US" w:bidi="ar-SA"/>
      </w:rPr>
    </w:lvl>
    <w:lvl w:ilvl="2" w:tplc="5B5406E8">
      <w:numFmt w:val="bullet"/>
      <w:lvlText w:val="•"/>
      <w:lvlJc w:val="left"/>
      <w:pPr>
        <w:ind w:left="2305" w:hanging="360"/>
      </w:pPr>
      <w:rPr>
        <w:rFonts w:hint="default"/>
        <w:lang w:val="en-US" w:eastAsia="en-US" w:bidi="ar-SA"/>
      </w:rPr>
    </w:lvl>
    <w:lvl w:ilvl="3" w:tplc="304ACBEE">
      <w:numFmt w:val="bullet"/>
      <w:lvlText w:val="•"/>
      <w:lvlJc w:val="left"/>
      <w:pPr>
        <w:ind w:left="3151" w:hanging="360"/>
      </w:pPr>
      <w:rPr>
        <w:rFonts w:hint="default"/>
        <w:lang w:val="en-US" w:eastAsia="en-US" w:bidi="ar-SA"/>
      </w:rPr>
    </w:lvl>
    <w:lvl w:ilvl="4" w:tplc="218A3660">
      <w:numFmt w:val="bullet"/>
      <w:lvlText w:val="•"/>
      <w:lvlJc w:val="left"/>
      <w:pPr>
        <w:ind w:left="3997" w:hanging="360"/>
      </w:pPr>
      <w:rPr>
        <w:rFonts w:hint="default"/>
        <w:lang w:val="en-US" w:eastAsia="en-US" w:bidi="ar-SA"/>
      </w:rPr>
    </w:lvl>
    <w:lvl w:ilvl="5" w:tplc="922624EA">
      <w:numFmt w:val="bullet"/>
      <w:lvlText w:val="•"/>
      <w:lvlJc w:val="left"/>
      <w:pPr>
        <w:ind w:left="4843" w:hanging="360"/>
      </w:pPr>
      <w:rPr>
        <w:rFonts w:hint="default"/>
        <w:lang w:val="en-US" w:eastAsia="en-US" w:bidi="ar-SA"/>
      </w:rPr>
    </w:lvl>
    <w:lvl w:ilvl="6" w:tplc="92BA7328">
      <w:numFmt w:val="bullet"/>
      <w:lvlText w:val="•"/>
      <w:lvlJc w:val="left"/>
      <w:pPr>
        <w:ind w:left="5689" w:hanging="360"/>
      </w:pPr>
      <w:rPr>
        <w:rFonts w:hint="default"/>
        <w:lang w:val="en-US" w:eastAsia="en-US" w:bidi="ar-SA"/>
      </w:rPr>
    </w:lvl>
    <w:lvl w:ilvl="7" w:tplc="351A9C88">
      <w:numFmt w:val="bullet"/>
      <w:lvlText w:val="•"/>
      <w:lvlJc w:val="left"/>
      <w:pPr>
        <w:ind w:left="6534" w:hanging="360"/>
      </w:pPr>
      <w:rPr>
        <w:rFonts w:hint="default"/>
        <w:lang w:val="en-US" w:eastAsia="en-US" w:bidi="ar-SA"/>
      </w:rPr>
    </w:lvl>
    <w:lvl w:ilvl="8" w:tplc="86C6FF1C">
      <w:numFmt w:val="bullet"/>
      <w:lvlText w:val="•"/>
      <w:lvlJc w:val="left"/>
      <w:pPr>
        <w:ind w:left="7380" w:hanging="360"/>
      </w:pPr>
      <w:rPr>
        <w:rFonts w:hint="default"/>
        <w:lang w:val="en-US" w:eastAsia="en-US" w:bidi="ar-SA"/>
      </w:rPr>
    </w:lvl>
  </w:abstractNum>
  <w:abstractNum w:abstractNumId="18" w15:restartNumberingAfterBreak="0">
    <w:nsid w:val="31DA4666"/>
    <w:multiLevelType w:val="multilevel"/>
    <w:tmpl w:val="B3484234"/>
    <w:styleLink w:val="Bullets"/>
    <w:lvl w:ilvl="0">
      <w:start w:val="1"/>
      <w:numFmt w:val="bullet"/>
      <w:pStyle w:val="ListBullet"/>
      <w:lvlText w:val=""/>
      <w:lvlJc w:val="left"/>
      <w:pPr>
        <w:ind w:left="340" w:hanging="340"/>
      </w:pPr>
      <w:rPr>
        <w:rFonts w:ascii="Symbol" w:hAnsi="Symbol" w:hint="default"/>
        <w:b w:val="0"/>
        <w:i w:val="0"/>
        <w:color w:val="auto"/>
        <w:sz w:val="19"/>
      </w:rPr>
    </w:lvl>
    <w:lvl w:ilvl="1">
      <w:start w:val="1"/>
      <w:numFmt w:val="bullet"/>
      <w:pStyle w:val="ListBullet2"/>
      <w:lvlText w:val=""/>
      <w:lvlJc w:val="left"/>
      <w:pPr>
        <w:ind w:left="680" w:hanging="340"/>
      </w:pPr>
      <w:rPr>
        <w:rFonts w:ascii="Symbol" w:hAnsi="Symbol" w:hint="default"/>
        <w:color w:val="auto"/>
      </w:rPr>
    </w:lvl>
    <w:lvl w:ilvl="2">
      <w:start w:val="1"/>
      <w:numFmt w:val="bullet"/>
      <w:pStyle w:val="ListBullet3"/>
      <w:lvlText w:val=""/>
      <w:lvlJc w:val="left"/>
      <w:pPr>
        <w:ind w:left="1021" w:hanging="341"/>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hanging="32767"/>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9" w15:restartNumberingAfterBreak="0">
    <w:nsid w:val="334773BB"/>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5651EEB"/>
    <w:multiLevelType w:val="multilevel"/>
    <w:tmpl w:val="9B9063BE"/>
    <w:lvl w:ilvl="0">
      <w:start w:val="1"/>
      <w:numFmt w:val="bullet"/>
      <w:lvlText w:val=""/>
      <w:lvlJc w:val="left"/>
      <w:pPr>
        <w:ind w:left="284" w:hanging="284"/>
      </w:pPr>
      <w:rPr>
        <w:rFonts w:ascii="Symbol" w:hAnsi="Symbol" w:hint="default"/>
        <w:color w:val="auto"/>
      </w:rPr>
    </w:lvl>
    <w:lvl w:ilvl="1">
      <w:start w:val="1"/>
      <w:numFmt w:val="none"/>
      <w:lvlText w:val="%2"/>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1" w15:restartNumberingAfterBreak="0">
    <w:nsid w:val="389272C9"/>
    <w:multiLevelType w:val="hybridMultilevel"/>
    <w:tmpl w:val="68CE06C0"/>
    <w:lvl w:ilvl="0" w:tplc="4CEA2042">
      <w:start w:val="1"/>
      <w:numFmt w:val="decimal"/>
      <w:pStyle w:val="ANU-Heading2alt"/>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42BF4935"/>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4EF3656"/>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7553C0B"/>
    <w:multiLevelType w:val="multilevel"/>
    <w:tmpl w:val="19D0A8DE"/>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15:restartNumberingAfterBreak="0">
    <w:nsid w:val="482C0D30"/>
    <w:multiLevelType w:val="multilevel"/>
    <w:tmpl w:val="B3484234"/>
    <w:numStyleLink w:val="Bullets"/>
  </w:abstractNum>
  <w:abstractNum w:abstractNumId="26" w15:restartNumberingAfterBreak="0">
    <w:nsid w:val="4B636921"/>
    <w:multiLevelType w:val="hybridMultilevel"/>
    <w:tmpl w:val="81A04B40"/>
    <w:lvl w:ilvl="0" w:tplc="01ACA0A4">
      <w:start w:val="1"/>
      <w:numFmt w:val="decimal"/>
      <w:lvlText w:val="%1.a"/>
      <w:lvlJc w:val="left"/>
      <w:pPr>
        <w:ind w:left="720" w:hanging="360"/>
      </w:pPr>
      <w:rPr>
        <w:rFonts w:ascii="Arial" w:hAnsi="Arial" w:hint="default"/>
        <w:b/>
        <w:i w:val="0"/>
        <w:sz w:val="22"/>
      </w:rPr>
    </w:lvl>
    <w:lvl w:ilvl="1" w:tplc="3AB0E0A8" w:tentative="1">
      <w:start w:val="1"/>
      <w:numFmt w:val="lowerLetter"/>
      <w:lvlText w:val="%2."/>
      <w:lvlJc w:val="left"/>
      <w:pPr>
        <w:ind w:left="1440" w:hanging="360"/>
      </w:pPr>
    </w:lvl>
    <w:lvl w:ilvl="2" w:tplc="3928435E" w:tentative="1">
      <w:start w:val="1"/>
      <w:numFmt w:val="lowerRoman"/>
      <w:lvlText w:val="%3."/>
      <w:lvlJc w:val="right"/>
      <w:pPr>
        <w:ind w:left="2160" w:hanging="180"/>
      </w:pPr>
    </w:lvl>
    <w:lvl w:ilvl="3" w:tplc="F848AB60" w:tentative="1">
      <w:start w:val="1"/>
      <w:numFmt w:val="decimal"/>
      <w:lvlText w:val="%4."/>
      <w:lvlJc w:val="left"/>
      <w:pPr>
        <w:ind w:left="2880" w:hanging="360"/>
      </w:pPr>
    </w:lvl>
    <w:lvl w:ilvl="4" w:tplc="13AE36A2" w:tentative="1">
      <w:start w:val="1"/>
      <w:numFmt w:val="lowerLetter"/>
      <w:lvlText w:val="%5."/>
      <w:lvlJc w:val="left"/>
      <w:pPr>
        <w:ind w:left="3600" w:hanging="360"/>
      </w:pPr>
    </w:lvl>
    <w:lvl w:ilvl="5" w:tplc="66B8F9B6" w:tentative="1">
      <w:start w:val="1"/>
      <w:numFmt w:val="lowerRoman"/>
      <w:lvlText w:val="%6."/>
      <w:lvlJc w:val="right"/>
      <w:pPr>
        <w:ind w:left="4320" w:hanging="180"/>
      </w:pPr>
    </w:lvl>
    <w:lvl w:ilvl="6" w:tplc="47C48F3C" w:tentative="1">
      <w:start w:val="1"/>
      <w:numFmt w:val="decimal"/>
      <w:lvlText w:val="%7."/>
      <w:lvlJc w:val="left"/>
      <w:pPr>
        <w:ind w:left="5040" w:hanging="360"/>
      </w:pPr>
    </w:lvl>
    <w:lvl w:ilvl="7" w:tplc="5F00E30E" w:tentative="1">
      <w:start w:val="1"/>
      <w:numFmt w:val="lowerLetter"/>
      <w:lvlText w:val="%8."/>
      <w:lvlJc w:val="left"/>
      <w:pPr>
        <w:ind w:left="5760" w:hanging="360"/>
      </w:pPr>
    </w:lvl>
    <w:lvl w:ilvl="8" w:tplc="2012D50C" w:tentative="1">
      <w:start w:val="1"/>
      <w:numFmt w:val="lowerRoman"/>
      <w:lvlText w:val="%9."/>
      <w:lvlJc w:val="right"/>
      <w:pPr>
        <w:ind w:left="6480" w:hanging="180"/>
      </w:pPr>
    </w:lvl>
  </w:abstractNum>
  <w:abstractNum w:abstractNumId="27" w15:restartNumberingAfterBreak="0">
    <w:nsid w:val="4C855023"/>
    <w:multiLevelType w:val="multilevel"/>
    <w:tmpl w:val="95427316"/>
    <w:numStyleLink w:val="NumberedList"/>
  </w:abstractNum>
  <w:abstractNum w:abstractNumId="28" w15:restartNumberingAfterBreak="0">
    <w:nsid w:val="53A35A34"/>
    <w:multiLevelType w:val="multilevel"/>
    <w:tmpl w:val="2F4286B0"/>
    <w:name w:val="Number_Edge4"/>
    <w:lvl w:ilvl="0">
      <w:start w:val="1"/>
      <w:numFmt w:val="decimal"/>
      <w:lvlText w:val="%1"/>
      <w:lvlJc w:val="left"/>
      <w:pPr>
        <w:ind w:left="1021" w:hanging="1021"/>
      </w:pPr>
      <w:rPr>
        <w:rFonts w:ascii="Arial" w:hAnsi="Arial" w:hint="default"/>
        <w:b/>
        <w:i w:val="0"/>
        <w:color w:val="000000" w:themeColor="text2"/>
        <w:sz w:val="44"/>
      </w:rPr>
    </w:lvl>
    <w:lvl w:ilvl="1">
      <w:start w:val="1"/>
      <w:numFmt w:val="decimal"/>
      <w:lvlText w:val="%1.%2"/>
      <w:lvlJc w:val="left"/>
      <w:pPr>
        <w:ind w:left="1021" w:hanging="1021"/>
      </w:pPr>
      <w:rPr>
        <w:rFonts w:ascii="Arial" w:hAnsi="Arial"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021" w:hanging="1021"/>
      </w:pPr>
      <w:rPr>
        <w:rFonts w:ascii="Arial" w:hAnsi="Arial" w:hint="default"/>
        <w:b/>
        <w:i w:val="0"/>
        <w:color w:val="000000" w:themeColor="text2"/>
        <w:sz w:val="20"/>
      </w:rPr>
    </w:lvl>
    <w:lvl w:ilvl="3">
      <w:start w:val="1"/>
      <w:numFmt w:val="decimal"/>
      <w:lvlText w:val="%1.%2.%3.%4"/>
      <w:lvlJc w:val="left"/>
      <w:pPr>
        <w:ind w:left="1021" w:hanging="1021"/>
      </w:pPr>
      <w:rPr>
        <w:rFonts w:ascii="Arial" w:hAnsi="Arial" w:hint="default"/>
        <w:b/>
        <w:i w:val="0"/>
        <w:color w:val="000000" w:themeColor="text2"/>
        <w:sz w:val="20"/>
      </w:rPr>
    </w:lvl>
    <w:lvl w:ilvl="4">
      <w:start w:val="1"/>
      <w:numFmt w:val="none"/>
      <w:lvlText w:val=""/>
      <w:lvlJc w:val="left"/>
      <w:pPr>
        <w:ind w:left="1021" w:hanging="1021"/>
      </w:pPr>
      <w:rPr>
        <w:rFonts w:hint="default"/>
      </w:rPr>
    </w:lvl>
    <w:lvl w:ilvl="5">
      <w:start w:val="1"/>
      <w:numFmt w:val="none"/>
      <w:lvlText w:val=""/>
      <w:lvlJc w:val="left"/>
      <w:pPr>
        <w:ind w:left="1021" w:hanging="1021"/>
      </w:pPr>
      <w:rPr>
        <w:rFonts w:hint="default"/>
      </w:rPr>
    </w:lvl>
    <w:lvl w:ilvl="6">
      <w:start w:val="1"/>
      <w:numFmt w:val="none"/>
      <w:lvlText w:val="%7"/>
      <w:lvlJc w:val="left"/>
      <w:pPr>
        <w:ind w:left="1021" w:hanging="1021"/>
      </w:pPr>
      <w:rPr>
        <w:rFonts w:hint="default"/>
      </w:rPr>
    </w:lvl>
    <w:lvl w:ilvl="7">
      <w:start w:val="1"/>
      <w:numFmt w:val="none"/>
      <w:lvlText w:val=""/>
      <w:lvlJc w:val="left"/>
      <w:pPr>
        <w:ind w:left="1021" w:hanging="1021"/>
      </w:pPr>
      <w:rPr>
        <w:rFonts w:hint="default"/>
      </w:rPr>
    </w:lvl>
    <w:lvl w:ilvl="8">
      <w:start w:val="1"/>
      <w:numFmt w:val="none"/>
      <w:lvlText w:val=""/>
      <w:lvlJc w:val="left"/>
      <w:pPr>
        <w:ind w:left="1021" w:hanging="1021"/>
      </w:pPr>
      <w:rPr>
        <w:rFonts w:hint="default"/>
      </w:rPr>
    </w:lvl>
  </w:abstractNum>
  <w:abstractNum w:abstractNumId="29" w15:restartNumberingAfterBreak="0">
    <w:nsid w:val="58126F49"/>
    <w:multiLevelType w:val="multilevel"/>
    <w:tmpl w:val="2F4286B0"/>
    <w:name w:val="Number_Edge2"/>
    <w:lvl w:ilvl="0">
      <w:start w:val="1"/>
      <w:numFmt w:val="decimal"/>
      <w:lvlText w:val="%1"/>
      <w:lvlJc w:val="left"/>
      <w:pPr>
        <w:ind w:left="1021" w:hanging="1021"/>
      </w:pPr>
      <w:rPr>
        <w:rFonts w:ascii="Arial" w:hAnsi="Arial" w:hint="default"/>
        <w:b/>
        <w:i w:val="0"/>
        <w:color w:val="000000" w:themeColor="text2"/>
        <w:sz w:val="44"/>
      </w:rPr>
    </w:lvl>
    <w:lvl w:ilvl="1">
      <w:start w:val="1"/>
      <w:numFmt w:val="decimal"/>
      <w:lvlText w:val="%1.%2"/>
      <w:lvlJc w:val="left"/>
      <w:pPr>
        <w:ind w:left="1021" w:hanging="1021"/>
      </w:pPr>
      <w:rPr>
        <w:rFonts w:ascii="Arial" w:hAnsi="Arial"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021" w:hanging="1021"/>
      </w:pPr>
      <w:rPr>
        <w:rFonts w:ascii="Arial" w:hAnsi="Arial" w:hint="default"/>
        <w:b/>
        <w:i w:val="0"/>
        <w:color w:val="000000" w:themeColor="text2"/>
        <w:sz w:val="20"/>
      </w:rPr>
    </w:lvl>
    <w:lvl w:ilvl="3">
      <w:start w:val="1"/>
      <w:numFmt w:val="decimal"/>
      <w:lvlText w:val="%1.%2.%3.%4"/>
      <w:lvlJc w:val="left"/>
      <w:pPr>
        <w:ind w:left="1021" w:hanging="1021"/>
      </w:pPr>
      <w:rPr>
        <w:rFonts w:ascii="Arial" w:hAnsi="Arial" w:hint="default"/>
        <w:b/>
        <w:i w:val="0"/>
        <w:color w:val="000000" w:themeColor="text2"/>
        <w:sz w:val="20"/>
      </w:rPr>
    </w:lvl>
    <w:lvl w:ilvl="4">
      <w:start w:val="1"/>
      <w:numFmt w:val="none"/>
      <w:lvlText w:val=""/>
      <w:lvlJc w:val="left"/>
      <w:pPr>
        <w:ind w:left="1021" w:hanging="1021"/>
      </w:pPr>
      <w:rPr>
        <w:rFonts w:hint="default"/>
      </w:rPr>
    </w:lvl>
    <w:lvl w:ilvl="5">
      <w:start w:val="1"/>
      <w:numFmt w:val="none"/>
      <w:lvlText w:val=""/>
      <w:lvlJc w:val="left"/>
      <w:pPr>
        <w:ind w:left="1021" w:hanging="1021"/>
      </w:pPr>
      <w:rPr>
        <w:rFonts w:hint="default"/>
      </w:rPr>
    </w:lvl>
    <w:lvl w:ilvl="6">
      <w:start w:val="1"/>
      <w:numFmt w:val="none"/>
      <w:lvlText w:val="%7"/>
      <w:lvlJc w:val="left"/>
      <w:pPr>
        <w:ind w:left="1021" w:hanging="1021"/>
      </w:pPr>
      <w:rPr>
        <w:rFonts w:hint="default"/>
      </w:rPr>
    </w:lvl>
    <w:lvl w:ilvl="7">
      <w:start w:val="1"/>
      <w:numFmt w:val="none"/>
      <w:lvlText w:val=""/>
      <w:lvlJc w:val="left"/>
      <w:pPr>
        <w:ind w:left="1021" w:hanging="1021"/>
      </w:pPr>
      <w:rPr>
        <w:rFonts w:hint="default"/>
      </w:rPr>
    </w:lvl>
    <w:lvl w:ilvl="8">
      <w:start w:val="1"/>
      <w:numFmt w:val="none"/>
      <w:lvlText w:val=""/>
      <w:lvlJc w:val="left"/>
      <w:pPr>
        <w:ind w:left="1021" w:hanging="1021"/>
      </w:pPr>
      <w:rPr>
        <w:rFonts w:hint="default"/>
      </w:rPr>
    </w:lvl>
  </w:abstractNum>
  <w:abstractNum w:abstractNumId="30" w15:restartNumberingAfterBreak="0">
    <w:nsid w:val="635A2E72"/>
    <w:multiLevelType w:val="multilevel"/>
    <w:tmpl w:val="9104BD56"/>
    <w:numStyleLink w:val="ListNumber"/>
  </w:abstractNum>
  <w:abstractNum w:abstractNumId="31" w15:restartNumberingAfterBreak="0">
    <w:nsid w:val="65B47C4D"/>
    <w:multiLevelType w:val="hybridMultilevel"/>
    <w:tmpl w:val="62A81FDC"/>
    <w:lvl w:ilvl="0" w:tplc="135AEA12">
      <w:start w:val="1"/>
      <w:numFmt w:val="decimal"/>
      <w:lvlText w:val="%1"/>
      <w:lvlJc w:val="left"/>
      <w:pPr>
        <w:ind w:left="720" w:hanging="360"/>
      </w:pPr>
      <w:rPr>
        <w:rFonts w:ascii="Arial" w:hAnsi="Arial" w:cs="Times New Roman" w:hint="default"/>
        <w:b/>
        <w:bCs w:val="0"/>
        <w:i w:val="0"/>
        <w:iCs w:val="0"/>
        <w:caps w:val="0"/>
        <w:smallCaps w:val="0"/>
        <w:strike w:val="0"/>
        <w:dstrike w:val="0"/>
        <w:noProof w:val="0"/>
        <w:vanish w:val="0"/>
        <w:color w:val="000000"/>
        <w:spacing w:val="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3BEE9714" w:tentative="1">
      <w:start w:val="1"/>
      <w:numFmt w:val="lowerLetter"/>
      <w:lvlText w:val="%2."/>
      <w:lvlJc w:val="left"/>
      <w:pPr>
        <w:ind w:left="1440" w:hanging="360"/>
      </w:pPr>
    </w:lvl>
    <w:lvl w:ilvl="2" w:tplc="7B98F464" w:tentative="1">
      <w:start w:val="1"/>
      <w:numFmt w:val="lowerRoman"/>
      <w:lvlText w:val="%3."/>
      <w:lvlJc w:val="right"/>
      <w:pPr>
        <w:ind w:left="2160" w:hanging="180"/>
      </w:pPr>
    </w:lvl>
    <w:lvl w:ilvl="3" w:tplc="62E2CC9E" w:tentative="1">
      <w:start w:val="1"/>
      <w:numFmt w:val="decimal"/>
      <w:lvlText w:val="%4."/>
      <w:lvlJc w:val="left"/>
      <w:pPr>
        <w:ind w:left="2880" w:hanging="360"/>
      </w:pPr>
    </w:lvl>
    <w:lvl w:ilvl="4" w:tplc="4176C194" w:tentative="1">
      <w:start w:val="1"/>
      <w:numFmt w:val="lowerLetter"/>
      <w:lvlText w:val="%5."/>
      <w:lvlJc w:val="left"/>
      <w:pPr>
        <w:ind w:left="3600" w:hanging="360"/>
      </w:pPr>
    </w:lvl>
    <w:lvl w:ilvl="5" w:tplc="DF1A79C4" w:tentative="1">
      <w:start w:val="1"/>
      <w:numFmt w:val="lowerRoman"/>
      <w:lvlText w:val="%6."/>
      <w:lvlJc w:val="right"/>
      <w:pPr>
        <w:ind w:left="4320" w:hanging="180"/>
      </w:pPr>
    </w:lvl>
    <w:lvl w:ilvl="6" w:tplc="D5804808" w:tentative="1">
      <w:start w:val="1"/>
      <w:numFmt w:val="decimal"/>
      <w:lvlText w:val="%7."/>
      <w:lvlJc w:val="left"/>
      <w:pPr>
        <w:ind w:left="5040" w:hanging="360"/>
      </w:pPr>
    </w:lvl>
    <w:lvl w:ilvl="7" w:tplc="DBB65CF6" w:tentative="1">
      <w:start w:val="1"/>
      <w:numFmt w:val="lowerLetter"/>
      <w:lvlText w:val="%8."/>
      <w:lvlJc w:val="left"/>
      <w:pPr>
        <w:ind w:left="5760" w:hanging="360"/>
      </w:pPr>
    </w:lvl>
    <w:lvl w:ilvl="8" w:tplc="AA2E24C6" w:tentative="1">
      <w:start w:val="1"/>
      <w:numFmt w:val="lowerRoman"/>
      <w:lvlText w:val="%9."/>
      <w:lvlJc w:val="right"/>
      <w:pPr>
        <w:ind w:left="6480" w:hanging="180"/>
      </w:pPr>
    </w:lvl>
  </w:abstractNum>
  <w:abstractNum w:abstractNumId="32" w15:restartNumberingAfterBreak="0">
    <w:nsid w:val="6873449C"/>
    <w:multiLevelType w:val="multilevel"/>
    <w:tmpl w:val="95427316"/>
    <w:numStyleLink w:val="NumberedList"/>
  </w:abstractNum>
  <w:abstractNum w:abstractNumId="33" w15:restartNumberingAfterBreak="0">
    <w:nsid w:val="6B5743B8"/>
    <w:multiLevelType w:val="hybridMultilevel"/>
    <w:tmpl w:val="6D04CCE0"/>
    <w:lvl w:ilvl="0" w:tplc="42922B70">
      <w:numFmt w:val="bullet"/>
      <w:lvlText w:val=""/>
      <w:lvlJc w:val="left"/>
      <w:pPr>
        <w:ind w:left="743" w:hanging="360"/>
      </w:pPr>
      <w:rPr>
        <w:rFonts w:ascii="Symbol" w:eastAsia="Symbol" w:hAnsi="Symbol" w:cs="Symbol" w:hint="default"/>
        <w:b w:val="0"/>
        <w:bCs w:val="0"/>
        <w:i w:val="0"/>
        <w:iCs w:val="0"/>
        <w:spacing w:val="0"/>
        <w:w w:val="100"/>
        <w:sz w:val="22"/>
        <w:szCs w:val="22"/>
        <w:lang w:val="en-US" w:eastAsia="en-US" w:bidi="ar-SA"/>
      </w:rPr>
    </w:lvl>
    <w:lvl w:ilvl="1" w:tplc="D3F64602">
      <w:numFmt w:val="bullet"/>
      <w:lvlText w:val="•"/>
      <w:lvlJc w:val="left"/>
      <w:pPr>
        <w:ind w:left="1573" w:hanging="360"/>
      </w:pPr>
      <w:rPr>
        <w:rFonts w:hint="default"/>
        <w:lang w:val="en-US" w:eastAsia="en-US" w:bidi="ar-SA"/>
      </w:rPr>
    </w:lvl>
    <w:lvl w:ilvl="2" w:tplc="2468F8D4">
      <w:numFmt w:val="bullet"/>
      <w:lvlText w:val="•"/>
      <w:lvlJc w:val="left"/>
      <w:pPr>
        <w:ind w:left="2406" w:hanging="360"/>
      </w:pPr>
      <w:rPr>
        <w:rFonts w:hint="default"/>
        <w:lang w:val="en-US" w:eastAsia="en-US" w:bidi="ar-SA"/>
      </w:rPr>
    </w:lvl>
    <w:lvl w:ilvl="3" w:tplc="622CD022">
      <w:numFmt w:val="bullet"/>
      <w:lvlText w:val="•"/>
      <w:lvlJc w:val="left"/>
      <w:pPr>
        <w:ind w:left="3239" w:hanging="360"/>
      </w:pPr>
      <w:rPr>
        <w:rFonts w:hint="default"/>
        <w:lang w:val="en-US" w:eastAsia="en-US" w:bidi="ar-SA"/>
      </w:rPr>
    </w:lvl>
    <w:lvl w:ilvl="4" w:tplc="5F04ABEE">
      <w:numFmt w:val="bullet"/>
      <w:lvlText w:val="•"/>
      <w:lvlJc w:val="left"/>
      <w:pPr>
        <w:ind w:left="4072" w:hanging="360"/>
      </w:pPr>
      <w:rPr>
        <w:rFonts w:hint="default"/>
        <w:lang w:val="en-US" w:eastAsia="en-US" w:bidi="ar-SA"/>
      </w:rPr>
    </w:lvl>
    <w:lvl w:ilvl="5" w:tplc="72824C7A">
      <w:numFmt w:val="bullet"/>
      <w:lvlText w:val="•"/>
      <w:lvlJc w:val="left"/>
      <w:pPr>
        <w:ind w:left="4906" w:hanging="360"/>
      </w:pPr>
      <w:rPr>
        <w:rFonts w:hint="default"/>
        <w:lang w:val="en-US" w:eastAsia="en-US" w:bidi="ar-SA"/>
      </w:rPr>
    </w:lvl>
    <w:lvl w:ilvl="6" w:tplc="459E4D12">
      <w:numFmt w:val="bullet"/>
      <w:lvlText w:val="•"/>
      <w:lvlJc w:val="left"/>
      <w:pPr>
        <w:ind w:left="5739" w:hanging="360"/>
      </w:pPr>
      <w:rPr>
        <w:rFonts w:hint="default"/>
        <w:lang w:val="en-US" w:eastAsia="en-US" w:bidi="ar-SA"/>
      </w:rPr>
    </w:lvl>
    <w:lvl w:ilvl="7" w:tplc="2BD8739A">
      <w:numFmt w:val="bullet"/>
      <w:lvlText w:val="•"/>
      <w:lvlJc w:val="left"/>
      <w:pPr>
        <w:ind w:left="6572" w:hanging="360"/>
      </w:pPr>
      <w:rPr>
        <w:rFonts w:hint="default"/>
        <w:lang w:val="en-US" w:eastAsia="en-US" w:bidi="ar-SA"/>
      </w:rPr>
    </w:lvl>
    <w:lvl w:ilvl="8" w:tplc="4DF2D1C6">
      <w:numFmt w:val="bullet"/>
      <w:lvlText w:val="•"/>
      <w:lvlJc w:val="left"/>
      <w:pPr>
        <w:ind w:left="7405" w:hanging="360"/>
      </w:pPr>
      <w:rPr>
        <w:rFonts w:hint="default"/>
        <w:lang w:val="en-US" w:eastAsia="en-US" w:bidi="ar-SA"/>
      </w:rPr>
    </w:lvl>
  </w:abstractNum>
  <w:abstractNum w:abstractNumId="34" w15:restartNumberingAfterBreak="0">
    <w:nsid w:val="6EB5721A"/>
    <w:multiLevelType w:val="multilevel"/>
    <w:tmpl w:val="BC188E36"/>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6EEC2B4A"/>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30C659C"/>
    <w:multiLevelType w:val="multilevel"/>
    <w:tmpl w:val="4A66A1BC"/>
    <w:lvl w:ilvl="0">
      <w:start w:val="1"/>
      <w:numFmt w:val="decimal"/>
      <w:lvlText w:val="%1"/>
      <w:lvlJc w:val="left"/>
      <w:pPr>
        <w:ind w:left="455" w:hanging="432"/>
      </w:pPr>
      <w:rPr>
        <w:rFonts w:ascii="Calibri Light" w:eastAsia="Calibri Light" w:hAnsi="Calibri Light" w:cs="Calibri Light" w:hint="default"/>
        <w:b w:val="0"/>
        <w:bCs w:val="0"/>
        <w:i w:val="0"/>
        <w:iCs w:val="0"/>
        <w:color w:val="BE830E"/>
        <w:spacing w:val="0"/>
        <w:w w:val="99"/>
        <w:sz w:val="32"/>
        <w:szCs w:val="32"/>
        <w:lang w:val="en-US" w:eastAsia="en-US" w:bidi="ar-SA"/>
      </w:rPr>
    </w:lvl>
    <w:lvl w:ilvl="1">
      <w:start w:val="1"/>
      <w:numFmt w:val="decimal"/>
      <w:lvlText w:val="%1.%2"/>
      <w:lvlJc w:val="left"/>
      <w:pPr>
        <w:ind w:left="2629" w:hanging="360"/>
      </w:pPr>
      <w:rPr>
        <w:rFonts w:hint="default"/>
        <w:color w:val="BE830E"/>
        <w:spacing w:val="0"/>
        <w:w w:val="99"/>
        <w:lang w:val="en-US" w:eastAsia="en-US" w:bidi="ar-SA"/>
      </w:rPr>
    </w:lvl>
    <w:lvl w:ilvl="2">
      <w:numFmt w:val="bullet"/>
      <w:lvlText w:val=""/>
      <w:lvlJc w:val="left"/>
      <w:pPr>
        <w:ind w:left="743" w:hanging="360"/>
      </w:pPr>
      <w:rPr>
        <w:rFonts w:ascii="Symbol" w:eastAsia="Symbol" w:hAnsi="Symbol" w:cs="Symbol" w:hint="default"/>
        <w:b w:val="0"/>
        <w:bCs w:val="0"/>
        <w:i w:val="0"/>
        <w:iCs w:val="0"/>
        <w:spacing w:val="0"/>
        <w:w w:val="100"/>
        <w:sz w:val="22"/>
        <w:szCs w:val="22"/>
        <w:lang w:val="en-US" w:eastAsia="en-US" w:bidi="ar-SA"/>
      </w:rPr>
    </w:lvl>
    <w:lvl w:ilvl="3">
      <w:numFmt w:val="bullet"/>
      <w:lvlText w:val="•"/>
      <w:lvlJc w:val="left"/>
      <w:pPr>
        <w:ind w:left="740" w:hanging="360"/>
      </w:pPr>
      <w:rPr>
        <w:rFonts w:hint="default"/>
        <w:lang w:val="en-US" w:eastAsia="en-US" w:bidi="ar-SA"/>
      </w:rPr>
    </w:lvl>
    <w:lvl w:ilvl="4">
      <w:numFmt w:val="bullet"/>
      <w:lvlText w:val="•"/>
      <w:lvlJc w:val="left"/>
      <w:pPr>
        <w:ind w:left="1930" w:hanging="360"/>
      </w:pPr>
      <w:rPr>
        <w:rFonts w:hint="default"/>
        <w:lang w:val="en-US" w:eastAsia="en-US" w:bidi="ar-SA"/>
      </w:rPr>
    </w:lvl>
    <w:lvl w:ilvl="5">
      <w:numFmt w:val="bullet"/>
      <w:lvlText w:val="•"/>
      <w:lvlJc w:val="left"/>
      <w:pPr>
        <w:ind w:left="3120" w:hanging="360"/>
      </w:pPr>
      <w:rPr>
        <w:rFonts w:hint="default"/>
        <w:lang w:val="en-US" w:eastAsia="en-US" w:bidi="ar-SA"/>
      </w:rPr>
    </w:lvl>
    <w:lvl w:ilvl="6">
      <w:numFmt w:val="bullet"/>
      <w:lvlText w:val="•"/>
      <w:lvlJc w:val="left"/>
      <w:pPr>
        <w:ind w:left="4311" w:hanging="360"/>
      </w:pPr>
      <w:rPr>
        <w:rFonts w:hint="default"/>
        <w:lang w:val="en-US" w:eastAsia="en-US" w:bidi="ar-SA"/>
      </w:rPr>
    </w:lvl>
    <w:lvl w:ilvl="7">
      <w:numFmt w:val="bullet"/>
      <w:lvlText w:val="•"/>
      <w:lvlJc w:val="left"/>
      <w:pPr>
        <w:ind w:left="5501" w:hanging="360"/>
      </w:pPr>
      <w:rPr>
        <w:rFonts w:hint="default"/>
        <w:lang w:val="en-US" w:eastAsia="en-US" w:bidi="ar-SA"/>
      </w:rPr>
    </w:lvl>
    <w:lvl w:ilvl="8">
      <w:numFmt w:val="bullet"/>
      <w:lvlText w:val="•"/>
      <w:lvlJc w:val="left"/>
      <w:pPr>
        <w:ind w:left="6691" w:hanging="360"/>
      </w:pPr>
      <w:rPr>
        <w:rFonts w:hint="default"/>
        <w:lang w:val="en-US" w:eastAsia="en-US" w:bidi="ar-SA"/>
      </w:rPr>
    </w:lvl>
  </w:abstractNum>
  <w:abstractNum w:abstractNumId="37" w15:restartNumberingAfterBreak="0">
    <w:nsid w:val="772B73F6"/>
    <w:multiLevelType w:val="multilevel"/>
    <w:tmpl w:val="95427316"/>
    <w:styleLink w:val="NumberedList"/>
    <w:lvl w:ilvl="0">
      <w:start w:val="1"/>
      <w:numFmt w:val="decimal"/>
      <w:pStyle w:val="Heading1Numbered"/>
      <w:lvlText w:val="Part %1."/>
      <w:lvlJc w:val="left"/>
      <w:pPr>
        <w:ind w:left="1021" w:hanging="1021"/>
      </w:pPr>
      <w:rPr>
        <w:rFonts w:hint="default"/>
      </w:rPr>
    </w:lvl>
    <w:lvl w:ilvl="1">
      <w:start w:val="1"/>
      <w:numFmt w:val="decimal"/>
      <w:pStyle w:val="Heading2Numbered"/>
      <w:lvlText w:val="%1.%2"/>
      <w:lvlJc w:val="left"/>
      <w:pPr>
        <w:ind w:left="794" w:hanging="794"/>
      </w:pPr>
      <w:rPr>
        <w:rFonts w:hint="default"/>
      </w:rPr>
    </w:lvl>
    <w:lvl w:ilvl="2">
      <w:start w:val="1"/>
      <w:numFmt w:val="none"/>
      <w:lvlText w:val=""/>
      <w:lvlJc w:val="left"/>
      <w:pPr>
        <w:ind w:left="851" w:hanging="851"/>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9"/>
      <w:lvlJc w:val="left"/>
      <w:pPr>
        <w:ind w:left="0" w:firstLine="0"/>
      </w:pPr>
      <w:rPr>
        <w:rFonts w:hint="default"/>
      </w:rPr>
    </w:lvl>
  </w:abstractNum>
  <w:abstractNum w:abstractNumId="38" w15:restartNumberingAfterBreak="0">
    <w:nsid w:val="784F4A9E"/>
    <w:multiLevelType w:val="multilevel"/>
    <w:tmpl w:val="2F4286B0"/>
    <w:name w:val="Number_Edge"/>
    <w:lvl w:ilvl="0">
      <w:start w:val="1"/>
      <w:numFmt w:val="decimal"/>
      <w:lvlText w:val="%1"/>
      <w:lvlJc w:val="left"/>
      <w:pPr>
        <w:ind w:left="1021" w:hanging="1021"/>
      </w:pPr>
      <w:rPr>
        <w:rFonts w:ascii="Arial" w:hAnsi="Arial" w:hint="default"/>
        <w:b/>
        <w:i w:val="0"/>
        <w:color w:val="000000" w:themeColor="text2"/>
        <w:sz w:val="44"/>
      </w:rPr>
    </w:lvl>
    <w:lvl w:ilvl="1">
      <w:start w:val="1"/>
      <w:numFmt w:val="decimal"/>
      <w:lvlText w:val="%1.%2"/>
      <w:lvlJc w:val="left"/>
      <w:pPr>
        <w:ind w:left="1021" w:hanging="1021"/>
      </w:pPr>
      <w:rPr>
        <w:rFonts w:ascii="Arial" w:hAnsi="Arial"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021" w:hanging="1021"/>
      </w:pPr>
      <w:rPr>
        <w:rFonts w:ascii="Arial" w:hAnsi="Arial" w:hint="default"/>
        <w:b/>
        <w:i w:val="0"/>
        <w:color w:val="000000" w:themeColor="text2"/>
        <w:sz w:val="20"/>
      </w:rPr>
    </w:lvl>
    <w:lvl w:ilvl="3">
      <w:start w:val="1"/>
      <w:numFmt w:val="decimal"/>
      <w:lvlText w:val="%1.%2.%3.%4"/>
      <w:lvlJc w:val="left"/>
      <w:pPr>
        <w:ind w:left="1021" w:hanging="1021"/>
      </w:pPr>
      <w:rPr>
        <w:rFonts w:ascii="Arial" w:hAnsi="Arial" w:hint="default"/>
        <w:b/>
        <w:i w:val="0"/>
        <w:color w:val="000000" w:themeColor="text2"/>
        <w:sz w:val="20"/>
      </w:rPr>
    </w:lvl>
    <w:lvl w:ilvl="4">
      <w:start w:val="1"/>
      <w:numFmt w:val="none"/>
      <w:lvlText w:val=""/>
      <w:lvlJc w:val="left"/>
      <w:pPr>
        <w:ind w:left="1021" w:hanging="1021"/>
      </w:pPr>
      <w:rPr>
        <w:rFonts w:hint="default"/>
      </w:rPr>
    </w:lvl>
    <w:lvl w:ilvl="5">
      <w:start w:val="1"/>
      <w:numFmt w:val="none"/>
      <w:lvlText w:val=""/>
      <w:lvlJc w:val="left"/>
      <w:pPr>
        <w:ind w:left="1021" w:hanging="1021"/>
      </w:pPr>
      <w:rPr>
        <w:rFonts w:hint="default"/>
      </w:rPr>
    </w:lvl>
    <w:lvl w:ilvl="6">
      <w:start w:val="1"/>
      <w:numFmt w:val="none"/>
      <w:lvlText w:val="%7"/>
      <w:lvlJc w:val="left"/>
      <w:pPr>
        <w:ind w:left="1021" w:hanging="1021"/>
      </w:pPr>
      <w:rPr>
        <w:rFonts w:hint="default"/>
      </w:rPr>
    </w:lvl>
    <w:lvl w:ilvl="7">
      <w:start w:val="1"/>
      <w:numFmt w:val="none"/>
      <w:lvlText w:val=""/>
      <w:lvlJc w:val="left"/>
      <w:pPr>
        <w:ind w:left="1021" w:hanging="1021"/>
      </w:pPr>
      <w:rPr>
        <w:rFonts w:hint="default"/>
      </w:rPr>
    </w:lvl>
    <w:lvl w:ilvl="8">
      <w:start w:val="1"/>
      <w:numFmt w:val="none"/>
      <w:lvlText w:val=""/>
      <w:lvlJc w:val="left"/>
      <w:pPr>
        <w:ind w:left="1021" w:hanging="1021"/>
      </w:pPr>
      <w:rPr>
        <w:rFonts w:hint="default"/>
      </w:rPr>
    </w:lvl>
  </w:abstractNum>
  <w:num w:numId="1" w16cid:durableId="1765149544">
    <w:abstractNumId w:val="7"/>
  </w:num>
  <w:num w:numId="2" w16cid:durableId="1534155379">
    <w:abstractNumId w:val="4"/>
    <w:lvlOverride w:ilvl="0">
      <w:lvl w:ilvl="0">
        <w:start w:val="1"/>
        <w:numFmt w:val="decimal"/>
        <w:suff w:val="space"/>
        <w:lvlText w:val="%1."/>
        <w:lvlJc w:val="left"/>
        <w:pPr>
          <w:ind w:left="360" w:hanging="360"/>
        </w:pPr>
        <w:rPr>
          <w:rFonts w:hint="default"/>
        </w:rPr>
      </w:lvl>
    </w:lvlOverride>
  </w:num>
  <w:num w:numId="3" w16cid:durableId="656422056">
    <w:abstractNumId w:val="2"/>
  </w:num>
  <w:num w:numId="4" w16cid:durableId="203520337">
    <w:abstractNumId w:val="26"/>
  </w:num>
  <w:num w:numId="5" w16cid:durableId="1394427031">
    <w:abstractNumId w:val="31"/>
  </w:num>
  <w:num w:numId="6" w16cid:durableId="545020416">
    <w:abstractNumId w:val="37"/>
  </w:num>
  <w:num w:numId="7" w16cid:durableId="373775978">
    <w:abstractNumId w:val="1"/>
  </w:num>
  <w:num w:numId="8" w16cid:durableId="1541355147">
    <w:abstractNumId w:val="27"/>
  </w:num>
  <w:num w:numId="9" w16cid:durableId="92020178">
    <w:abstractNumId w:val="20"/>
  </w:num>
  <w:num w:numId="10" w16cid:durableId="1656835627">
    <w:abstractNumId w:val="11"/>
  </w:num>
  <w:num w:numId="11" w16cid:durableId="2022856162">
    <w:abstractNumId w:val="18"/>
  </w:num>
  <w:num w:numId="12" w16cid:durableId="723717314">
    <w:abstractNumId w:val="15"/>
  </w:num>
  <w:num w:numId="13" w16cid:durableId="722752137">
    <w:abstractNumId w:val="10"/>
  </w:num>
  <w:num w:numId="14" w16cid:durableId="724331477">
    <w:abstractNumId w:val="30"/>
  </w:num>
  <w:num w:numId="15" w16cid:durableId="1979421">
    <w:abstractNumId w:val="25"/>
  </w:num>
  <w:num w:numId="16" w16cid:durableId="90706782">
    <w:abstractNumId w:val="14"/>
  </w:num>
  <w:num w:numId="17" w16cid:durableId="1160535826">
    <w:abstractNumId w:val="5"/>
  </w:num>
  <w:num w:numId="18" w16cid:durableId="864753125">
    <w:abstractNumId w:val="0"/>
  </w:num>
  <w:num w:numId="19" w16cid:durableId="207375457">
    <w:abstractNumId w:val="22"/>
  </w:num>
  <w:num w:numId="20" w16cid:durableId="1471048829">
    <w:abstractNumId w:val="23"/>
  </w:num>
  <w:num w:numId="21" w16cid:durableId="341901381">
    <w:abstractNumId w:val="24"/>
  </w:num>
  <w:num w:numId="22" w16cid:durableId="1145128776">
    <w:abstractNumId w:val="35"/>
  </w:num>
  <w:num w:numId="23" w16cid:durableId="90470954">
    <w:abstractNumId w:val="19"/>
  </w:num>
  <w:num w:numId="24" w16cid:durableId="1556159647">
    <w:abstractNumId w:val="34"/>
  </w:num>
  <w:num w:numId="25" w16cid:durableId="1868980891">
    <w:abstractNumId w:val="13"/>
  </w:num>
  <w:num w:numId="26" w16cid:durableId="967051953">
    <w:abstractNumId w:val="32"/>
  </w:num>
  <w:num w:numId="27" w16cid:durableId="1314216513">
    <w:abstractNumId w:val="8"/>
  </w:num>
  <w:num w:numId="28" w16cid:durableId="1226455509">
    <w:abstractNumId w:val="17"/>
  </w:num>
  <w:num w:numId="29" w16cid:durableId="108547102">
    <w:abstractNumId w:val="36"/>
  </w:num>
  <w:num w:numId="30" w16cid:durableId="1997106980">
    <w:abstractNumId w:val="33"/>
  </w:num>
  <w:num w:numId="31" w16cid:durableId="1436752815">
    <w:abstractNumId w:val="21"/>
  </w:num>
  <w:num w:numId="32" w16cid:durableId="681472773">
    <w:abstractNumId w:val="2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embedTrueType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1361"/>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MDCxNDQ2M7e0NDSzsDRV0lEKTi0uzszPAykwrgUAGtNt8SwAAAA="/>
    <w:docVar w:name="secNum" w:val="0"/>
  </w:docVars>
  <w:rsids>
    <w:rsidRoot w:val="0061028A"/>
    <w:rsid w:val="00001393"/>
    <w:rsid w:val="00002367"/>
    <w:rsid w:val="00002DC8"/>
    <w:rsid w:val="000044A0"/>
    <w:rsid w:val="000054FD"/>
    <w:rsid w:val="00005F3D"/>
    <w:rsid w:val="00010A17"/>
    <w:rsid w:val="00015010"/>
    <w:rsid w:val="00015397"/>
    <w:rsid w:val="00016272"/>
    <w:rsid w:val="00016E55"/>
    <w:rsid w:val="000170A2"/>
    <w:rsid w:val="00020B19"/>
    <w:rsid w:val="00022AA7"/>
    <w:rsid w:val="0002335A"/>
    <w:rsid w:val="000246A9"/>
    <w:rsid w:val="000247BC"/>
    <w:rsid w:val="00024ABE"/>
    <w:rsid w:val="00024B97"/>
    <w:rsid w:val="000304C1"/>
    <w:rsid w:val="000305C8"/>
    <w:rsid w:val="00030AB4"/>
    <w:rsid w:val="000311E4"/>
    <w:rsid w:val="00031311"/>
    <w:rsid w:val="0003193B"/>
    <w:rsid w:val="000329A0"/>
    <w:rsid w:val="00033A66"/>
    <w:rsid w:val="00034590"/>
    <w:rsid w:val="00036E72"/>
    <w:rsid w:val="000371CC"/>
    <w:rsid w:val="00043B5C"/>
    <w:rsid w:val="00044C9C"/>
    <w:rsid w:val="0004522B"/>
    <w:rsid w:val="000453AB"/>
    <w:rsid w:val="000510F6"/>
    <w:rsid w:val="000537AA"/>
    <w:rsid w:val="000539CF"/>
    <w:rsid w:val="00054E1A"/>
    <w:rsid w:val="000551ED"/>
    <w:rsid w:val="000552CF"/>
    <w:rsid w:val="000564CF"/>
    <w:rsid w:val="00057174"/>
    <w:rsid w:val="00057FCB"/>
    <w:rsid w:val="000600D7"/>
    <w:rsid w:val="00061930"/>
    <w:rsid w:val="000646D5"/>
    <w:rsid w:val="000654E4"/>
    <w:rsid w:val="000679E3"/>
    <w:rsid w:val="00067CA0"/>
    <w:rsid w:val="00067EB8"/>
    <w:rsid w:val="000704DA"/>
    <w:rsid w:val="000707BE"/>
    <w:rsid w:val="000708A7"/>
    <w:rsid w:val="00072644"/>
    <w:rsid w:val="000731E1"/>
    <w:rsid w:val="00073358"/>
    <w:rsid w:val="00074CE4"/>
    <w:rsid w:val="00076E0F"/>
    <w:rsid w:val="000845F2"/>
    <w:rsid w:val="0008617C"/>
    <w:rsid w:val="0008721E"/>
    <w:rsid w:val="0008764A"/>
    <w:rsid w:val="00087C4B"/>
    <w:rsid w:val="000907F8"/>
    <w:rsid w:val="0009116E"/>
    <w:rsid w:val="00091C84"/>
    <w:rsid w:val="00092172"/>
    <w:rsid w:val="00092E82"/>
    <w:rsid w:val="00093F61"/>
    <w:rsid w:val="0009430E"/>
    <w:rsid w:val="00094A58"/>
    <w:rsid w:val="00095F61"/>
    <w:rsid w:val="000975C1"/>
    <w:rsid w:val="000A07C7"/>
    <w:rsid w:val="000A0CA0"/>
    <w:rsid w:val="000A16D9"/>
    <w:rsid w:val="000A2536"/>
    <w:rsid w:val="000A33CE"/>
    <w:rsid w:val="000A7D7B"/>
    <w:rsid w:val="000B17C2"/>
    <w:rsid w:val="000B1F10"/>
    <w:rsid w:val="000B2645"/>
    <w:rsid w:val="000B4485"/>
    <w:rsid w:val="000B45E2"/>
    <w:rsid w:val="000B5BB1"/>
    <w:rsid w:val="000B6358"/>
    <w:rsid w:val="000C0D18"/>
    <w:rsid w:val="000C2621"/>
    <w:rsid w:val="000C2807"/>
    <w:rsid w:val="000C28A9"/>
    <w:rsid w:val="000C31F1"/>
    <w:rsid w:val="000C4DD0"/>
    <w:rsid w:val="000C71C0"/>
    <w:rsid w:val="000D0AA4"/>
    <w:rsid w:val="000D0FBB"/>
    <w:rsid w:val="000D450E"/>
    <w:rsid w:val="000D5288"/>
    <w:rsid w:val="000D6626"/>
    <w:rsid w:val="000D666E"/>
    <w:rsid w:val="000D72E0"/>
    <w:rsid w:val="000D795A"/>
    <w:rsid w:val="000E0084"/>
    <w:rsid w:val="000E157C"/>
    <w:rsid w:val="000E1FBD"/>
    <w:rsid w:val="000E42FD"/>
    <w:rsid w:val="000E473E"/>
    <w:rsid w:val="000E5104"/>
    <w:rsid w:val="000E55B8"/>
    <w:rsid w:val="000E6650"/>
    <w:rsid w:val="000E6E1E"/>
    <w:rsid w:val="000E7D56"/>
    <w:rsid w:val="000F01AA"/>
    <w:rsid w:val="000F10D7"/>
    <w:rsid w:val="000F1805"/>
    <w:rsid w:val="000F2402"/>
    <w:rsid w:val="000F3D62"/>
    <w:rsid w:val="000F431A"/>
    <w:rsid w:val="000F4B2E"/>
    <w:rsid w:val="000F50D0"/>
    <w:rsid w:val="000F5C76"/>
    <w:rsid w:val="000F5E0E"/>
    <w:rsid w:val="000F6308"/>
    <w:rsid w:val="000F6EC8"/>
    <w:rsid w:val="00101731"/>
    <w:rsid w:val="00101A44"/>
    <w:rsid w:val="00102493"/>
    <w:rsid w:val="00102ABA"/>
    <w:rsid w:val="00104A97"/>
    <w:rsid w:val="00104C3C"/>
    <w:rsid w:val="00106501"/>
    <w:rsid w:val="00106D42"/>
    <w:rsid w:val="001075A3"/>
    <w:rsid w:val="00107D36"/>
    <w:rsid w:val="00113A7F"/>
    <w:rsid w:val="0011537F"/>
    <w:rsid w:val="00117DF6"/>
    <w:rsid w:val="00121A12"/>
    <w:rsid w:val="00121C64"/>
    <w:rsid w:val="0012346C"/>
    <w:rsid w:val="00123B8A"/>
    <w:rsid w:val="00127ABB"/>
    <w:rsid w:val="00130E76"/>
    <w:rsid w:val="00131A90"/>
    <w:rsid w:val="00132128"/>
    <w:rsid w:val="0013236F"/>
    <w:rsid w:val="00132498"/>
    <w:rsid w:val="00133DFC"/>
    <w:rsid w:val="001353B4"/>
    <w:rsid w:val="001354CA"/>
    <w:rsid w:val="00137571"/>
    <w:rsid w:val="00137C1B"/>
    <w:rsid w:val="00137EE9"/>
    <w:rsid w:val="0014223C"/>
    <w:rsid w:val="001435B9"/>
    <w:rsid w:val="00145DCC"/>
    <w:rsid w:val="00145F0F"/>
    <w:rsid w:val="001532F1"/>
    <w:rsid w:val="00153E9D"/>
    <w:rsid w:val="00160793"/>
    <w:rsid w:val="00160D8D"/>
    <w:rsid w:val="00162154"/>
    <w:rsid w:val="00162275"/>
    <w:rsid w:val="00163D6A"/>
    <w:rsid w:val="00165201"/>
    <w:rsid w:val="00165957"/>
    <w:rsid w:val="00166A94"/>
    <w:rsid w:val="001708F4"/>
    <w:rsid w:val="001712DB"/>
    <w:rsid w:val="00177942"/>
    <w:rsid w:val="00180B52"/>
    <w:rsid w:val="00180CE9"/>
    <w:rsid w:val="0018411D"/>
    <w:rsid w:val="00184DEA"/>
    <w:rsid w:val="00185834"/>
    <w:rsid w:val="00185D1A"/>
    <w:rsid w:val="00185D3F"/>
    <w:rsid w:val="00190000"/>
    <w:rsid w:val="00190510"/>
    <w:rsid w:val="00191799"/>
    <w:rsid w:val="0019282A"/>
    <w:rsid w:val="001966D2"/>
    <w:rsid w:val="001A00B5"/>
    <w:rsid w:val="001A1637"/>
    <w:rsid w:val="001A184D"/>
    <w:rsid w:val="001A2903"/>
    <w:rsid w:val="001A31B9"/>
    <w:rsid w:val="001B0444"/>
    <w:rsid w:val="001B0E70"/>
    <w:rsid w:val="001B16F2"/>
    <w:rsid w:val="001B2BA6"/>
    <w:rsid w:val="001B310A"/>
    <w:rsid w:val="001B57C4"/>
    <w:rsid w:val="001B58E4"/>
    <w:rsid w:val="001B6809"/>
    <w:rsid w:val="001B6B71"/>
    <w:rsid w:val="001C0084"/>
    <w:rsid w:val="001C236C"/>
    <w:rsid w:val="001C3319"/>
    <w:rsid w:val="001C3BE9"/>
    <w:rsid w:val="001C3D67"/>
    <w:rsid w:val="001C512E"/>
    <w:rsid w:val="001C517E"/>
    <w:rsid w:val="001D0E78"/>
    <w:rsid w:val="001D1A4D"/>
    <w:rsid w:val="001D3C6F"/>
    <w:rsid w:val="001D3D81"/>
    <w:rsid w:val="001D3F08"/>
    <w:rsid w:val="001D51A1"/>
    <w:rsid w:val="001D67A1"/>
    <w:rsid w:val="001D782B"/>
    <w:rsid w:val="001E2ACE"/>
    <w:rsid w:val="001E7740"/>
    <w:rsid w:val="001F0C34"/>
    <w:rsid w:val="001F15D0"/>
    <w:rsid w:val="001F22A0"/>
    <w:rsid w:val="001F4395"/>
    <w:rsid w:val="001F6329"/>
    <w:rsid w:val="001F6514"/>
    <w:rsid w:val="001F6B3B"/>
    <w:rsid w:val="001F70D7"/>
    <w:rsid w:val="001F7AB6"/>
    <w:rsid w:val="001F7FF8"/>
    <w:rsid w:val="00200AD5"/>
    <w:rsid w:val="002033F0"/>
    <w:rsid w:val="002036D4"/>
    <w:rsid w:val="002039A2"/>
    <w:rsid w:val="00203B25"/>
    <w:rsid w:val="002103B4"/>
    <w:rsid w:val="002202BF"/>
    <w:rsid w:val="002206A1"/>
    <w:rsid w:val="00223AE8"/>
    <w:rsid w:val="00226134"/>
    <w:rsid w:val="00226A29"/>
    <w:rsid w:val="002305BA"/>
    <w:rsid w:val="00230EDE"/>
    <w:rsid w:val="0023261F"/>
    <w:rsid w:val="002333EC"/>
    <w:rsid w:val="002341A8"/>
    <w:rsid w:val="002347AA"/>
    <w:rsid w:val="00234B4A"/>
    <w:rsid w:val="0023610C"/>
    <w:rsid w:val="002414CE"/>
    <w:rsid w:val="0024247F"/>
    <w:rsid w:val="0024284A"/>
    <w:rsid w:val="002433E2"/>
    <w:rsid w:val="00243942"/>
    <w:rsid w:val="00244588"/>
    <w:rsid w:val="00244B46"/>
    <w:rsid w:val="00247487"/>
    <w:rsid w:val="00250E24"/>
    <w:rsid w:val="0025109B"/>
    <w:rsid w:val="0025142E"/>
    <w:rsid w:val="00252E0B"/>
    <w:rsid w:val="00255B2E"/>
    <w:rsid w:val="00255BCF"/>
    <w:rsid w:val="00255CCB"/>
    <w:rsid w:val="00255DDB"/>
    <w:rsid w:val="002613CA"/>
    <w:rsid w:val="00261CD4"/>
    <w:rsid w:val="00263717"/>
    <w:rsid w:val="002640B7"/>
    <w:rsid w:val="00264D93"/>
    <w:rsid w:val="00265B36"/>
    <w:rsid w:val="0026774B"/>
    <w:rsid w:val="0027237B"/>
    <w:rsid w:val="002727A8"/>
    <w:rsid w:val="00272E79"/>
    <w:rsid w:val="002735E8"/>
    <w:rsid w:val="00273BEC"/>
    <w:rsid w:val="00275757"/>
    <w:rsid w:val="00275BD6"/>
    <w:rsid w:val="002769E2"/>
    <w:rsid w:val="0027711A"/>
    <w:rsid w:val="00277426"/>
    <w:rsid w:val="002776EA"/>
    <w:rsid w:val="00280352"/>
    <w:rsid w:val="0028049D"/>
    <w:rsid w:val="0028063A"/>
    <w:rsid w:val="002811D0"/>
    <w:rsid w:val="002818ED"/>
    <w:rsid w:val="0028396C"/>
    <w:rsid w:val="002845D5"/>
    <w:rsid w:val="002849B6"/>
    <w:rsid w:val="002856D9"/>
    <w:rsid w:val="002901B8"/>
    <w:rsid w:val="00291E1F"/>
    <w:rsid w:val="0029262D"/>
    <w:rsid w:val="00292FA0"/>
    <w:rsid w:val="00293638"/>
    <w:rsid w:val="00293E9B"/>
    <w:rsid w:val="00294FD5"/>
    <w:rsid w:val="00295228"/>
    <w:rsid w:val="00295C93"/>
    <w:rsid w:val="00297278"/>
    <w:rsid w:val="00297B1A"/>
    <w:rsid w:val="002A0747"/>
    <w:rsid w:val="002A2238"/>
    <w:rsid w:val="002A2E30"/>
    <w:rsid w:val="002A35C4"/>
    <w:rsid w:val="002A5912"/>
    <w:rsid w:val="002A5E81"/>
    <w:rsid w:val="002A60C2"/>
    <w:rsid w:val="002A67C2"/>
    <w:rsid w:val="002A6E10"/>
    <w:rsid w:val="002B2ABC"/>
    <w:rsid w:val="002B5C99"/>
    <w:rsid w:val="002B74DE"/>
    <w:rsid w:val="002C163B"/>
    <w:rsid w:val="002C17A8"/>
    <w:rsid w:val="002C1893"/>
    <w:rsid w:val="002C1902"/>
    <w:rsid w:val="002C1A61"/>
    <w:rsid w:val="002C1F79"/>
    <w:rsid w:val="002C28CD"/>
    <w:rsid w:val="002C37E1"/>
    <w:rsid w:val="002C458A"/>
    <w:rsid w:val="002C49CC"/>
    <w:rsid w:val="002D0251"/>
    <w:rsid w:val="002D03E7"/>
    <w:rsid w:val="002D1B16"/>
    <w:rsid w:val="002D2673"/>
    <w:rsid w:val="002D2716"/>
    <w:rsid w:val="002D2BBE"/>
    <w:rsid w:val="002D3F23"/>
    <w:rsid w:val="002D493C"/>
    <w:rsid w:val="002D6AF8"/>
    <w:rsid w:val="002D6E04"/>
    <w:rsid w:val="002D71C3"/>
    <w:rsid w:val="002E02C7"/>
    <w:rsid w:val="002E1640"/>
    <w:rsid w:val="002E3AF4"/>
    <w:rsid w:val="002E440C"/>
    <w:rsid w:val="002E553A"/>
    <w:rsid w:val="002E6085"/>
    <w:rsid w:val="002E6A6F"/>
    <w:rsid w:val="002F073C"/>
    <w:rsid w:val="002F07BE"/>
    <w:rsid w:val="002F3127"/>
    <w:rsid w:val="002F39D9"/>
    <w:rsid w:val="002F48AD"/>
    <w:rsid w:val="002F4E69"/>
    <w:rsid w:val="002F65E0"/>
    <w:rsid w:val="002F7124"/>
    <w:rsid w:val="002F7EA1"/>
    <w:rsid w:val="003000E8"/>
    <w:rsid w:val="00300D3E"/>
    <w:rsid w:val="00301B57"/>
    <w:rsid w:val="00302C3A"/>
    <w:rsid w:val="00303DD4"/>
    <w:rsid w:val="003045AA"/>
    <w:rsid w:val="003061A9"/>
    <w:rsid w:val="003102CC"/>
    <w:rsid w:val="00312DD4"/>
    <w:rsid w:val="00313DCC"/>
    <w:rsid w:val="003148D9"/>
    <w:rsid w:val="003164C5"/>
    <w:rsid w:val="003170E5"/>
    <w:rsid w:val="0031717A"/>
    <w:rsid w:val="0032062B"/>
    <w:rsid w:val="003213A5"/>
    <w:rsid w:val="003213B8"/>
    <w:rsid w:val="00322080"/>
    <w:rsid w:val="0032290D"/>
    <w:rsid w:val="00322B6D"/>
    <w:rsid w:val="00324B8D"/>
    <w:rsid w:val="00324DAA"/>
    <w:rsid w:val="00325A69"/>
    <w:rsid w:val="00327C01"/>
    <w:rsid w:val="00330A1E"/>
    <w:rsid w:val="00330BD8"/>
    <w:rsid w:val="003318CA"/>
    <w:rsid w:val="00332111"/>
    <w:rsid w:val="003332E1"/>
    <w:rsid w:val="003343C4"/>
    <w:rsid w:val="003348CB"/>
    <w:rsid w:val="00334D42"/>
    <w:rsid w:val="00335BAC"/>
    <w:rsid w:val="0033748E"/>
    <w:rsid w:val="00340234"/>
    <w:rsid w:val="00342B53"/>
    <w:rsid w:val="0034373A"/>
    <w:rsid w:val="00343986"/>
    <w:rsid w:val="00344437"/>
    <w:rsid w:val="00344971"/>
    <w:rsid w:val="00344B26"/>
    <w:rsid w:val="003466BA"/>
    <w:rsid w:val="00347F09"/>
    <w:rsid w:val="00351E2C"/>
    <w:rsid w:val="00352A70"/>
    <w:rsid w:val="003536D3"/>
    <w:rsid w:val="00357FF5"/>
    <w:rsid w:val="003605CF"/>
    <w:rsid w:val="00361F0B"/>
    <w:rsid w:val="00362068"/>
    <w:rsid w:val="00363F54"/>
    <w:rsid w:val="0036574A"/>
    <w:rsid w:val="00366160"/>
    <w:rsid w:val="00366C69"/>
    <w:rsid w:val="00367FBA"/>
    <w:rsid w:val="0037210D"/>
    <w:rsid w:val="00372167"/>
    <w:rsid w:val="00373CAB"/>
    <w:rsid w:val="00374753"/>
    <w:rsid w:val="00374B68"/>
    <w:rsid w:val="00375724"/>
    <w:rsid w:val="00375A2D"/>
    <w:rsid w:val="00377887"/>
    <w:rsid w:val="00377D2D"/>
    <w:rsid w:val="00380FC1"/>
    <w:rsid w:val="00381B40"/>
    <w:rsid w:val="00382DC5"/>
    <w:rsid w:val="003877DE"/>
    <w:rsid w:val="0038793E"/>
    <w:rsid w:val="00390302"/>
    <w:rsid w:val="00390B43"/>
    <w:rsid w:val="00391F3F"/>
    <w:rsid w:val="00392063"/>
    <w:rsid w:val="00393580"/>
    <w:rsid w:val="00393FF5"/>
    <w:rsid w:val="0039571E"/>
    <w:rsid w:val="0039708E"/>
    <w:rsid w:val="00397B8A"/>
    <w:rsid w:val="003A3B85"/>
    <w:rsid w:val="003B025F"/>
    <w:rsid w:val="003B04B7"/>
    <w:rsid w:val="003B0E97"/>
    <w:rsid w:val="003B19D1"/>
    <w:rsid w:val="003B1D06"/>
    <w:rsid w:val="003B315E"/>
    <w:rsid w:val="003B3841"/>
    <w:rsid w:val="003B6737"/>
    <w:rsid w:val="003B7457"/>
    <w:rsid w:val="003B7F17"/>
    <w:rsid w:val="003C0D26"/>
    <w:rsid w:val="003C110D"/>
    <w:rsid w:val="003C1292"/>
    <w:rsid w:val="003C1A45"/>
    <w:rsid w:val="003C3F2D"/>
    <w:rsid w:val="003C4412"/>
    <w:rsid w:val="003C4426"/>
    <w:rsid w:val="003C65AC"/>
    <w:rsid w:val="003C7080"/>
    <w:rsid w:val="003D07ED"/>
    <w:rsid w:val="003D0994"/>
    <w:rsid w:val="003D0EA6"/>
    <w:rsid w:val="003D1074"/>
    <w:rsid w:val="003D111F"/>
    <w:rsid w:val="003D1C98"/>
    <w:rsid w:val="003D2272"/>
    <w:rsid w:val="003D37DB"/>
    <w:rsid w:val="003D455D"/>
    <w:rsid w:val="003D45B3"/>
    <w:rsid w:val="003D69F0"/>
    <w:rsid w:val="003D6A3A"/>
    <w:rsid w:val="003D6FBA"/>
    <w:rsid w:val="003D7744"/>
    <w:rsid w:val="003E0A45"/>
    <w:rsid w:val="003E3F37"/>
    <w:rsid w:val="003E3FA1"/>
    <w:rsid w:val="003E55F7"/>
    <w:rsid w:val="003E65FD"/>
    <w:rsid w:val="003E6A47"/>
    <w:rsid w:val="003E6DF2"/>
    <w:rsid w:val="003F54E8"/>
    <w:rsid w:val="003F58A3"/>
    <w:rsid w:val="003F6293"/>
    <w:rsid w:val="003F675B"/>
    <w:rsid w:val="003F6E2B"/>
    <w:rsid w:val="003F7171"/>
    <w:rsid w:val="004006C7"/>
    <w:rsid w:val="004016DA"/>
    <w:rsid w:val="00402FF4"/>
    <w:rsid w:val="00404035"/>
    <w:rsid w:val="004076DB"/>
    <w:rsid w:val="00407AF3"/>
    <w:rsid w:val="00407B45"/>
    <w:rsid w:val="0041095D"/>
    <w:rsid w:val="00411822"/>
    <w:rsid w:val="00412586"/>
    <w:rsid w:val="00414F19"/>
    <w:rsid w:val="0041746C"/>
    <w:rsid w:val="0042146B"/>
    <w:rsid w:val="004222F7"/>
    <w:rsid w:val="00423236"/>
    <w:rsid w:val="0042341F"/>
    <w:rsid w:val="004239DE"/>
    <w:rsid w:val="00423B93"/>
    <w:rsid w:val="00425581"/>
    <w:rsid w:val="00427867"/>
    <w:rsid w:val="004319D2"/>
    <w:rsid w:val="00432195"/>
    <w:rsid w:val="0043473A"/>
    <w:rsid w:val="004370D3"/>
    <w:rsid w:val="00442916"/>
    <w:rsid w:val="00444DAF"/>
    <w:rsid w:val="004475CD"/>
    <w:rsid w:val="004476E7"/>
    <w:rsid w:val="0045075D"/>
    <w:rsid w:val="00451821"/>
    <w:rsid w:val="004519ED"/>
    <w:rsid w:val="00452B83"/>
    <w:rsid w:val="00454962"/>
    <w:rsid w:val="004554F9"/>
    <w:rsid w:val="004562EC"/>
    <w:rsid w:val="00456EB8"/>
    <w:rsid w:val="00457B2F"/>
    <w:rsid w:val="00457F44"/>
    <w:rsid w:val="00460294"/>
    <w:rsid w:val="00460B80"/>
    <w:rsid w:val="00461A8C"/>
    <w:rsid w:val="004645E2"/>
    <w:rsid w:val="00465DD1"/>
    <w:rsid w:val="00467063"/>
    <w:rsid w:val="004672FE"/>
    <w:rsid w:val="00470173"/>
    <w:rsid w:val="00470968"/>
    <w:rsid w:val="00472783"/>
    <w:rsid w:val="00473529"/>
    <w:rsid w:val="00474094"/>
    <w:rsid w:val="00474381"/>
    <w:rsid w:val="00474DB2"/>
    <w:rsid w:val="00475E4F"/>
    <w:rsid w:val="00475FE1"/>
    <w:rsid w:val="004779F0"/>
    <w:rsid w:val="00477A12"/>
    <w:rsid w:val="00480347"/>
    <w:rsid w:val="004803F2"/>
    <w:rsid w:val="00480D55"/>
    <w:rsid w:val="00480ECC"/>
    <w:rsid w:val="0048112E"/>
    <w:rsid w:val="00482091"/>
    <w:rsid w:val="00482775"/>
    <w:rsid w:val="00482EE6"/>
    <w:rsid w:val="004852B1"/>
    <w:rsid w:val="00485574"/>
    <w:rsid w:val="00485893"/>
    <w:rsid w:val="00485EA9"/>
    <w:rsid w:val="00486A05"/>
    <w:rsid w:val="0048713B"/>
    <w:rsid w:val="00490927"/>
    <w:rsid w:val="00490B7E"/>
    <w:rsid w:val="00491207"/>
    <w:rsid w:val="004955B3"/>
    <w:rsid w:val="0049768B"/>
    <w:rsid w:val="0049774B"/>
    <w:rsid w:val="00497B5D"/>
    <w:rsid w:val="004A23DA"/>
    <w:rsid w:val="004A323D"/>
    <w:rsid w:val="004A4DCF"/>
    <w:rsid w:val="004A717B"/>
    <w:rsid w:val="004B0A4D"/>
    <w:rsid w:val="004B249C"/>
    <w:rsid w:val="004B40D1"/>
    <w:rsid w:val="004B457B"/>
    <w:rsid w:val="004B5D0E"/>
    <w:rsid w:val="004B6BE7"/>
    <w:rsid w:val="004B6F2A"/>
    <w:rsid w:val="004C03BB"/>
    <w:rsid w:val="004C15BD"/>
    <w:rsid w:val="004C16ED"/>
    <w:rsid w:val="004C2053"/>
    <w:rsid w:val="004C5571"/>
    <w:rsid w:val="004C5858"/>
    <w:rsid w:val="004C6D64"/>
    <w:rsid w:val="004C7155"/>
    <w:rsid w:val="004C7630"/>
    <w:rsid w:val="004D0D1F"/>
    <w:rsid w:val="004D1E56"/>
    <w:rsid w:val="004D28DF"/>
    <w:rsid w:val="004D325C"/>
    <w:rsid w:val="004D3800"/>
    <w:rsid w:val="004D3882"/>
    <w:rsid w:val="004D42D3"/>
    <w:rsid w:val="004D5116"/>
    <w:rsid w:val="004D5D98"/>
    <w:rsid w:val="004D71A2"/>
    <w:rsid w:val="004D7217"/>
    <w:rsid w:val="004D7599"/>
    <w:rsid w:val="004D7863"/>
    <w:rsid w:val="004E0DE8"/>
    <w:rsid w:val="004E12FE"/>
    <w:rsid w:val="004E305C"/>
    <w:rsid w:val="004E3295"/>
    <w:rsid w:val="004E33AE"/>
    <w:rsid w:val="004E44F0"/>
    <w:rsid w:val="004F1F20"/>
    <w:rsid w:val="004F39BD"/>
    <w:rsid w:val="004F51BC"/>
    <w:rsid w:val="004F5223"/>
    <w:rsid w:val="004F58B6"/>
    <w:rsid w:val="005002CC"/>
    <w:rsid w:val="005005B5"/>
    <w:rsid w:val="00502310"/>
    <w:rsid w:val="00502815"/>
    <w:rsid w:val="00503488"/>
    <w:rsid w:val="0050359B"/>
    <w:rsid w:val="0050542F"/>
    <w:rsid w:val="005115B7"/>
    <w:rsid w:val="00511C91"/>
    <w:rsid w:val="00513E5D"/>
    <w:rsid w:val="00514762"/>
    <w:rsid w:val="00514E9C"/>
    <w:rsid w:val="00516C05"/>
    <w:rsid w:val="00516EAA"/>
    <w:rsid w:val="00517ABE"/>
    <w:rsid w:val="00520D03"/>
    <w:rsid w:val="00521C62"/>
    <w:rsid w:val="00522E57"/>
    <w:rsid w:val="00522EEA"/>
    <w:rsid w:val="00523B8F"/>
    <w:rsid w:val="00524B5E"/>
    <w:rsid w:val="00525C94"/>
    <w:rsid w:val="00526652"/>
    <w:rsid w:val="005277C6"/>
    <w:rsid w:val="0053152C"/>
    <w:rsid w:val="00532449"/>
    <w:rsid w:val="005349D4"/>
    <w:rsid w:val="0053669A"/>
    <w:rsid w:val="005368F8"/>
    <w:rsid w:val="00537414"/>
    <w:rsid w:val="00540454"/>
    <w:rsid w:val="00540C8A"/>
    <w:rsid w:val="00542A38"/>
    <w:rsid w:val="00542BE8"/>
    <w:rsid w:val="0054617A"/>
    <w:rsid w:val="00547629"/>
    <w:rsid w:val="00547B48"/>
    <w:rsid w:val="00550320"/>
    <w:rsid w:val="00551595"/>
    <w:rsid w:val="00552A7A"/>
    <w:rsid w:val="0055450C"/>
    <w:rsid w:val="00554C04"/>
    <w:rsid w:val="00555AB6"/>
    <w:rsid w:val="005574D0"/>
    <w:rsid w:val="00557A0E"/>
    <w:rsid w:val="005619CD"/>
    <w:rsid w:val="005625D0"/>
    <w:rsid w:val="00562777"/>
    <w:rsid w:val="00563596"/>
    <w:rsid w:val="00565321"/>
    <w:rsid w:val="005700E2"/>
    <w:rsid w:val="00571EA5"/>
    <w:rsid w:val="00573085"/>
    <w:rsid w:val="00573E97"/>
    <w:rsid w:val="005740B0"/>
    <w:rsid w:val="005741B0"/>
    <w:rsid w:val="0057588F"/>
    <w:rsid w:val="00576EFA"/>
    <w:rsid w:val="005800AD"/>
    <w:rsid w:val="005805FF"/>
    <w:rsid w:val="00582586"/>
    <w:rsid w:val="005845D6"/>
    <w:rsid w:val="00586B78"/>
    <w:rsid w:val="005901C6"/>
    <w:rsid w:val="005906A3"/>
    <w:rsid w:val="0059169E"/>
    <w:rsid w:val="00591804"/>
    <w:rsid w:val="00595CBA"/>
    <w:rsid w:val="00596346"/>
    <w:rsid w:val="005A038F"/>
    <w:rsid w:val="005A1A06"/>
    <w:rsid w:val="005A2572"/>
    <w:rsid w:val="005A316A"/>
    <w:rsid w:val="005A3A92"/>
    <w:rsid w:val="005A3E81"/>
    <w:rsid w:val="005A421C"/>
    <w:rsid w:val="005B0B7B"/>
    <w:rsid w:val="005B0FF5"/>
    <w:rsid w:val="005B1536"/>
    <w:rsid w:val="005B23EE"/>
    <w:rsid w:val="005B5249"/>
    <w:rsid w:val="005B5B34"/>
    <w:rsid w:val="005B675C"/>
    <w:rsid w:val="005B6BB6"/>
    <w:rsid w:val="005B7BD9"/>
    <w:rsid w:val="005C0782"/>
    <w:rsid w:val="005C093D"/>
    <w:rsid w:val="005C0EBF"/>
    <w:rsid w:val="005C35AC"/>
    <w:rsid w:val="005C3C8B"/>
    <w:rsid w:val="005C4D67"/>
    <w:rsid w:val="005C530C"/>
    <w:rsid w:val="005C6D1F"/>
    <w:rsid w:val="005C6DED"/>
    <w:rsid w:val="005D3C1D"/>
    <w:rsid w:val="005D5E47"/>
    <w:rsid w:val="005D6A09"/>
    <w:rsid w:val="005E0125"/>
    <w:rsid w:val="005E1C66"/>
    <w:rsid w:val="005E32B8"/>
    <w:rsid w:val="005E42AA"/>
    <w:rsid w:val="005E5012"/>
    <w:rsid w:val="005E579E"/>
    <w:rsid w:val="005E5D50"/>
    <w:rsid w:val="005E6228"/>
    <w:rsid w:val="005E653C"/>
    <w:rsid w:val="005F0FFA"/>
    <w:rsid w:val="005F1828"/>
    <w:rsid w:val="005F447C"/>
    <w:rsid w:val="005F464D"/>
    <w:rsid w:val="005F65C1"/>
    <w:rsid w:val="005F7048"/>
    <w:rsid w:val="005F751A"/>
    <w:rsid w:val="005F77EC"/>
    <w:rsid w:val="00600129"/>
    <w:rsid w:val="00601BBF"/>
    <w:rsid w:val="00604B6A"/>
    <w:rsid w:val="00604DCB"/>
    <w:rsid w:val="00605999"/>
    <w:rsid w:val="00606258"/>
    <w:rsid w:val="0061028A"/>
    <w:rsid w:val="006120CC"/>
    <w:rsid w:val="0061448E"/>
    <w:rsid w:val="006145A6"/>
    <w:rsid w:val="006145D3"/>
    <w:rsid w:val="0061469A"/>
    <w:rsid w:val="00615C6E"/>
    <w:rsid w:val="00616F4E"/>
    <w:rsid w:val="00620F10"/>
    <w:rsid w:val="00621C33"/>
    <w:rsid w:val="00622FE2"/>
    <w:rsid w:val="00623027"/>
    <w:rsid w:val="00623670"/>
    <w:rsid w:val="00624AEE"/>
    <w:rsid w:val="006258D7"/>
    <w:rsid w:val="006262A9"/>
    <w:rsid w:val="0063036E"/>
    <w:rsid w:val="0063289E"/>
    <w:rsid w:val="00632FD2"/>
    <w:rsid w:val="006333A5"/>
    <w:rsid w:val="006337E1"/>
    <w:rsid w:val="00633B52"/>
    <w:rsid w:val="0063412F"/>
    <w:rsid w:val="006349EE"/>
    <w:rsid w:val="00634C0E"/>
    <w:rsid w:val="00636742"/>
    <w:rsid w:val="00636D8D"/>
    <w:rsid w:val="0063721B"/>
    <w:rsid w:val="00637D58"/>
    <w:rsid w:val="00640C63"/>
    <w:rsid w:val="00641A6B"/>
    <w:rsid w:val="00641CEC"/>
    <w:rsid w:val="006421BF"/>
    <w:rsid w:val="00642A4E"/>
    <w:rsid w:val="00643C8C"/>
    <w:rsid w:val="0064573D"/>
    <w:rsid w:val="006459B9"/>
    <w:rsid w:val="0064665A"/>
    <w:rsid w:val="006466AA"/>
    <w:rsid w:val="006472F0"/>
    <w:rsid w:val="0064777D"/>
    <w:rsid w:val="006504E7"/>
    <w:rsid w:val="006505FB"/>
    <w:rsid w:val="00650D61"/>
    <w:rsid w:val="00650DE7"/>
    <w:rsid w:val="00651B07"/>
    <w:rsid w:val="006521D1"/>
    <w:rsid w:val="00655B96"/>
    <w:rsid w:val="0065638D"/>
    <w:rsid w:val="0065653A"/>
    <w:rsid w:val="00656F98"/>
    <w:rsid w:val="00660A6F"/>
    <w:rsid w:val="006619C4"/>
    <w:rsid w:val="00662C8C"/>
    <w:rsid w:val="00663394"/>
    <w:rsid w:val="00664E11"/>
    <w:rsid w:val="00665A85"/>
    <w:rsid w:val="00667644"/>
    <w:rsid w:val="00670128"/>
    <w:rsid w:val="00670444"/>
    <w:rsid w:val="00670DAF"/>
    <w:rsid w:val="006710B5"/>
    <w:rsid w:val="00671B51"/>
    <w:rsid w:val="00672A54"/>
    <w:rsid w:val="006767D5"/>
    <w:rsid w:val="0067752D"/>
    <w:rsid w:val="00677D22"/>
    <w:rsid w:val="00677E4D"/>
    <w:rsid w:val="00682534"/>
    <w:rsid w:val="00683164"/>
    <w:rsid w:val="00683BF1"/>
    <w:rsid w:val="00683CFA"/>
    <w:rsid w:val="00684C77"/>
    <w:rsid w:val="00685278"/>
    <w:rsid w:val="00685951"/>
    <w:rsid w:val="00685D8A"/>
    <w:rsid w:val="006903AE"/>
    <w:rsid w:val="0069456D"/>
    <w:rsid w:val="00695273"/>
    <w:rsid w:val="006952E4"/>
    <w:rsid w:val="006954DA"/>
    <w:rsid w:val="00695E2C"/>
    <w:rsid w:val="00696F74"/>
    <w:rsid w:val="006A3AAA"/>
    <w:rsid w:val="006A3C10"/>
    <w:rsid w:val="006A4247"/>
    <w:rsid w:val="006A52AF"/>
    <w:rsid w:val="006A5832"/>
    <w:rsid w:val="006A5C2F"/>
    <w:rsid w:val="006A6353"/>
    <w:rsid w:val="006A6A4A"/>
    <w:rsid w:val="006A7C3F"/>
    <w:rsid w:val="006A7FA8"/>
    <w:rsid w:val="006B4436"/>
    <w:rsid w:val="006B5A57"/>
    <w:rsid w:val="006B6433"/>
    <w:rsid w:val="006B747D"/>
    <w:rsid w:val="006C1580"/>
    <w:rsid w:val="006C17E6"/>
    <w:rsid w:val="006C233E"/>
    <w:rsid w:val="006C2AEC"/>
    <w:rsid w:val="006C2DA0"/>
    <w:rsid w:val="006C3A47"/>
    <w:rsid w:val="006C412E"/>
    <w:rsid w:val="006C4402"/>
    <w:rsid w:val="006C5762"/>
    <w:rsid w:val="006C5F78"/>
    <w:rsid w:val="006C768F"/>
    <w:rsid w:val="006D0189"/>
    <w:rsid w:val="006D0308"/>
    <w:rsid w:val="006D1151"/>
    <w:rsid w:val="006D1522"/>
    <w:rsid w:val="006E0117"/>
    <w:rsid w:val="006E1541"/>
    <w:rsid w:val="006E16B7"/>
    <w:rsid w:val="006E1A93"/>
    <w:rsid w:val="006E305B"/>
    <w:rsid w:val="006E3D85"/>
    <w:rsid w:val="006E4816"/>
    <w:rsid w:val="006E571F"/>
    <w:rsid w:val="006E6A1F"/>
    <w:rsid w:val="006E765E"/>
    <w:rsid w:val="006E787B"/>
    <w:rsid w:val="006E7DC3"/>
    <w:rsid w:val="006F10A8"/>
    <w:rsid w:val="006F2882"/>
    <w:rsid w:val="006F40C9"/>
    <w:rsid w:val="006F466B"/>
    <w:rsid w:val="006F5AA7"/>
    <w:rsid w:val="006F6540"/>
    <w:rsid w:val="006F67FD"/>
    <w:rsid w:val="006F6D3A"/>
    <w:rsid w:val="007005BD"/>
    <w:rsid w:val="00700F9E"/>
    <w:rsid w:val="0070168B"/>
    <w:rsid w:val="00702AE1"/>
    <w:rsid w:val="00703DCF"/>
    <w:rsid w:val="00703DD6"/>
    <w:rsid w:val="00704302"/>
    <w:rsid w:val="007074A9"/>
    <w:rsid w:val="00707E04"/>
    <w:rsid w:val="00710C43"/>
    <w:rsid w:val="00712C09"/>
    <w:rsid w:val="00714986"/>
    <w:rsid w:val="0071562A"/>
    <w:rsid w:val="00715F44"/>
    <w:rsid w:val="007166D0"/>
    <w:rsid w:val="0072018E"/>
    <w:rsid w:val="00720DF7"/>
    <w:rsid w:val="007213B3"/>
    <w:rsid w:val="00723327"/>
    <w:rsid w:val="00723A17"/>
    <w:rsid w:val="00731E65"/>
    <w:rsid w:val="0073570A"/>
    <w:rsid w:val="00735790"/>
    <w:rsid w:val="007360B0"/>
    <w:rsid w:val="0073631E"/>
    <w:rsid w:val="00736DA2"/>
    <w:rsid w:val="007377ED"/>
    <w:rsid w:val="007379E1"/>
    <w:rsid w:val="00741C3B"/>
    <w:rsid w:val="00743EC2"/>
    <w:rsid w:val="00745E00"/>
    <w:rsid w:val="00746FDE"/>
    <w:rsid w:val="007474E9"/>
    <w:rsid w:val="00747B03"/>
    <w:rsid w:val="00750EB1"/>
    <w:rsid w:val="00752EC0"/>
    <w:rsid w:val="007532BA"/>
    <w:rsid w:val="0075420B"/>
    <w:rsid w:val="00754862"/>
    <w:rsid w:val="007565A4"/>
    <w:rsid w:val="007575D9"/>
    <w:rsid w:val="007576B3"/>
    <w:rsid w:val="0076276C"/>
    <w:rsid w:val="00762BFF"/>
    <w:rsid w:val="007650E0"/>
    <w:rsid w:val="00766C18"/>
    <w:rsid w:val="00767563"/>
    <w:rsid w:val="00770A68"/>
    <w:rsid w:val="00770C3D"/>
    <w:rsid w:val="007718FA"/>
    <w:rsid w:val="00771DEE"/>
    <w:rsid w:val="00772B35"/>
    <w:rsid w:val="00773650"/>
    <w:rsid w:val="00773F15"/>
    <w:rsid w:val="00774125"/>
    <w:rsid w:val="007749B6"/>
    <w:rsid w:val="00774A1C"/>
    <w:rsid w:val="0077512F"/>
    <w:rsid w:val="00775AD4"/>
    <w:rsid w:val="00775F00"/>
    <w:rsid w:val="00777864"/>
    <w:rsid w:val="007802BD"/>
    <w:rsid w:val="00781C8E"/>
    <w:rsid w:val="00781EB4"/>
    <w:rsid w:val="007837C5"/>
    <w:rsid w:val="00784207"/>
    <w:rsid w:val="00785146"/>
    <w:rsid w:val="00786BA5"/>
    <w:rsid w:val="00791AA9"/>
    <w:rsid w:val="00791C4E"/>
    <w:rsid w:val="00792101"/>
    <w:rsid w:val="00792660"/>
    <w:rsid w:val="0079337C"/>
    <w:rsid w:val="00794CAC"/>
    <w:rsid w:val="0079556A"/>
    <w:rsid w:val="007957D7"/>
    <w:rsid w:val="00795EF0"/>
    <w:rsid w:val="00796664"/>
    <w:rsid w:val="007A2282"/>
    <w:rsid w:val="007A50B9"/>
    <w:rsid w:val="007A6881"/>
    <w:rsid w:val="007A7F3E"/>
    <w:rsid w:val="007B1756"/>
    <w:rsid w:val="007B2279"/>
    <w:rsid w:val="007B389A"/>
    <w:rsid w:val="007B50AF"/>
    <w:rsid w:val="007B5C58"/>
    <w:rsid w:val="007B70D0"/>
    <w:rsid w:val="007B7169"/>
    <w:rsid w:val="007B7F42"/>
    <w:rsid w:val="007C114A"/>
    <w:rsid w:val="007C1EF9"/>
    <w:rsid w:val="007C4BA3"/>
    <w:rsid w:val="007C5D44"/>
    <w:rsid w:val="007C7721"/>
    <w:rsid w:val="007C7AE1"/>
    <w:rsid w:val="007D00ED"/>
    <w:rsid w:val="007D0273"/>
    <w:rsid w:val="007D06DC"/>
    <w:rsid w:val="007D30E5"/>
    <w:rsid w:val="007D3539"/>
    <w:rsid w:val="007D3C69"/>
    <w:rsid w:val="007D5846"/>
    <w:rsid w:val="007D7553"/>
    <w:rsid w:val="007E0CD4"/>
    <w:rsid w:val="007E2793"/>
    <w:rsid w:val="007E2A13"/>
    <w:rsid w:val="007E4A4D"/>
    <w:rsid w:val="007E4AA4"/>
    <w:rsid w:val="007E4BE6"/>
    <w:rsid w:val="007E514B"/>
    <w:rsid w:val="007E5D9C"/>
    <w:rsid w:val="007E5F02"/>
    <w:rsid w:val="007F5586"/>
    <w:rsid w:val="007F63EE"/>
    <w:rsid w:val="007F79D2"/>
    <w:rsid w:val="008003D7"/>
    <w:rsid w:val="008004C5"/>
    <w:rsid w:val="00800545"/>
    <w:rsid w:val="008015BA"/>
    <w:rsid w:val="0080180A"/>
    <w:rsid w:val="00802047"/>
    <w:rsid w:val="00803B12"/>
    <w:rsid w:val="0080525F"/>
    <w:rsid w:val="0080621B"/>
    <w:rsid w:val="00807895"/>
    <w:rsid w:val="008107CD"/>
    <w:rsid w:val="00812C8A"/>
    <w:rsid w:val="0081303D"/>
    <w:rsid w:val="008136BC"/>
    <w:rsid w:val="00814875"/>
    <w:rsid w:val="00815AD7"/>
    <w:rsid w:val="008200BA"/>
    <w:rsid w:val="00820A02"/>
    <w:rsid w:val="008211D4"/>
    <w:rsid w:val="00821B63"/>
    <w:rsid w:val="00822442"/>
    <w:rsid w:val="00823415"/>
    <w:rsid w:val="008238B1"/>
    <w:rsid w:val="00823A7C"/>
    <w:rsid w:val="00823B3E"/>
    <w:rsid w:val="00824508"/>
    <w:rsid w:val="00824DFF"/>
    <w:rsid w:val="0082511E"/>
    <w:rsid w:val="00825325"/>
    <w:rsid w:val="00827576"/>
    <w:rsid w:val="008307E6"/>
    <w:rsid w:val="00830E75"/>
    <w:rsid w:val="00830FF3"/>
    <w:rsid w:val="008311AC"/>
    <w:rsid w:val="00831F70"/>
    <w:rsid w:val="008361C2"/>
    <w:rsid w:val="00836E2B"/>
    <w:rsid w:val="00837C49"/>
    <w:rsid w:val="008438F3"/>
    <w:rsid w:val="00844D8B"/>
    <w:rsid w:val="00846C71"/>
    <w:rsid w:val="008501D7"/>
    <w:rsid w:val="00851301"/>
    <w:rsid w:val="008525CC"/>
    <w:rsid w:val="008526DE"/>
    <w:rsid w:val="00853EB5"/>
    <w:rsid w:val="008558EC"/>
    <w:rsid w:val="00856DAB"/>
    <w:rsid w:val="00857B68"/>
    <w:rsid w:val="00861EA9"/>
    <w:rsid w:val="008653A7"/>
    <w:rsid w:val="00867136"/>
    <w:rsid w:val="00867E1D"/>
    <w:rsid w:val="00871897"/>
    <w:rsid w:val="00871C1F"/>
    <w:rsid w:val="00871F89"/>
    <w:rsid w:val="008730DF"/>
    <w:rsid w:val="00873FE6"/>
    <w:rsid w:val="008743B4"/>
    <w:rsid w:val="00875E75"/>
    <w:rsid w:val="008767C1"/>
    <w:rsid w:val="0088057F"/>
    <w:rsid w:val="00880F63"/>
    <w:rsid w:val="00881798"/>
    <w:rsid w:val="00883378"/>
    <w:rsid w:val="008834EA"/>
    <w:rsid w:val="00883B23"/>
    <w:rsid w:val="00884510"/>
    <w:rsid w:val="0088458C"/>
    <w:rsid w:val="00884F59"/>
    <w:rsid w:val="00886D9D"/>
    <w:rsid w:val="00890124"/>
    <w:rsid w:val="0089022D"/>
    <w:rsid w:val="008909D6"/>
    <w:rsid w:val="008913C5"/>
    <w:rsid w:val="00891B1D"/>
    <w:rsid w:val="00891EF4"/>
    <w:rsid w:val="008920BB"/>
    <w:rsid w:val="00894D74"/>
    <w:rsid w:val="008957F6"/>
    <w:rsid w:val="00896D0C"/>
    <w:rsid w:val="008A0500"/>
    <w:rsid w:val="008A0649"/>
    <w:rsid w:val="008A1435"/>
    <w:rsid w:val="008A1F6A"/>
    <w:rsid w:val="008A2045"/>
    <w:rsid w:val="008A3206"/>
    <w:rsid w:val="008A32CD"/>
    <w:rsid w:val="008A3911"/>
    <w:rsid w:val="008A4282"/>
    <w:rsid w:val="008A4782"/>
    <w:rsid w:val="008A51F1"/>
    <w:rsid w:val="008A5389"/>
    <w:rsid w:val="008A55FD"/>
    <w:rsid w:val="008B1BE0"/>
    <w:rsid w:val="008B266C"/>
    <w:rsid w:val="008B3C94"/>
    <w:rsid w:val="008B6059"/>
    <w:rsid w:val="008C1131"/>
    <w:rsid w:val="008C371B"/>
    <w:rsid w:val="008C3875"/>
    <w:rsid w:val="008C3F32"/>
    <w:rsid w:val="008C4AE5"/>
    <w:rsid w:val="008C518C"/>
    <w:rsid w:val="008C69C8"/>
    <w:rsid w:val="008C7216"/>
    <w:rsid w:val="008C7CD7"/>
    <w:rsid w:val="008D227B"/>
    <w:rsid w:val="008D3479"/>
    <w:rsid w:val="008D41A2"/>
    <w:rsid w:val="008D4800"/>
    <w:rsid w:val="008D5336"/>
    <w:rsid w:val="008D5C9C"/>
    <w:rsid w:val="008D623E"/>
    <w:rsid w:val="008D64DD"/>
    <w:rsid w:val="008D6C18"/>
    <w:rsid w:val="008D774C"/>
    <w:rsid w:val="008E0D39"/>
    <w:rsid w:val="008E15CB"/>
    <w:rsid w:val="008E1905"/>
    <w:rsid w:val="008E2B84"/>
    <w:rsid w:val="008E3367"/>
    <w:rsid w:val="008E3A0D"/>
    <w:rsid w:val="008E56F0"/>
    <w:rsid w:val="008E65A3"/>
    <w:rsid w:val="008E7023"/>
    <w:rsid w:val="008F0AF5"/>
    <w:rsid w:val="008F11BB"/>
    <w:rsid w:val="008F1B68"/>
    <w:rsid w:val="008F301E"/>
    <w:rsid w:val="008F55EE"/>
    <w:rsid w:val="008F6466"/>
    <w:rsid w:val="008F662F"/>
    <w:rsid w:val="008F76DB"/>
    <w:rsid w:val="008F7749"/>
    <w:rsid w:val="00902828"/>
    <w:rsid w:val="0090367D"/>
    <w:rsid w:val="00904BC9"/>
    <w:rsid w:val="00906AD6"/>
    <w:rsid w:val="009103D1"/>
    <w:rsid w:val="00910950"/>
    <w:rsid w:val="009140B0"/>
    <w:rsid w:val="0091552D"/>
    <w:rsid w:val="00916815"/>
    <w:rsid w:val="0091700B"/>
    <w:rsid w:val="0091744A"/>
    <w:rsid w:val="00922205"/>
    <w:rsid w:val="00922AF9"/>
    <w:rsid w:val="009237CE"/>
    <w:rsid w:val="00924912"/>
    <w:rsid w:val="009264B9"/>
    <w:rsid w:val="00926D62"/>
    <w:rsid w:val="0093001A"/>
    <w:rsid w:val="009300B7"/>
    <w:rsid w:val="00930D82"/>
    <w:rsid w:val="00932968"/>
    <w:rsid w:val="00934C81"/>
    <w:rsid w:val="00935EF8"/>
    <w:rsid w:val="00936380"/>
    <w:rsid w:val="00942040"/>
    <w:rsid w:val="009444DA"/>
    <w:rsid w:val="00945480"/>
    <w:rsid w:val="0094579D"/>
    <w:rsid w:val="00946663"/>
    <w:rsid w:val="00950427"/>
    <w:rsid w:val="009516F1"/>
    <w:rsid w:val="00952006"/>
    <w:rsid w:val="00953992"/>
    <w:rsid w:val="00954E31"/>
    <w:rsid w:val="009565EF"/>
    <w:rsid w:val="00957497"/>
    <w:rsid w:val="00957A8E"/>
    <w:rsid w:val="00960919"/>
    <w:rsid w:val="00961311"/>
    <w:rsid w:val="00962CBA"/>
    <w:rsid w:val="00962FA1"/>
    <w:rsid w:val="009637E5"/>
    <w:rsid w:val="009639F5"/>
    <w:rsid w:val="00964B6C"/>
    <w:rsid w:val="00965166"/>
    <w:rsid w:val="00966355"/>
    <w:rsid w:val="00967AEF"/>
    <w:rsid w:val="00970F86"/>
    <w:rsid w:val="00971ECD"/>
    <w:rsid w:val="00973DC5"/>
    <w:rsid w:val="00974149"/>
    <w:rsid w:val="00974A3C"/>
    <w:rsid w:val="00974FCD"/>
    <w:rsid w:val="00983B8C"/>
    <w:rsid w:val="00984ADA"/>
    <w:rsid w:val="009854C3"/>
    <w:rsid w:val="00985CFC"/>
    <w:rsid w:val="00985F0C"/>
    <w:rsid w:val="009865DD"/>
    <w:rsid w:val="00986E81"/>
    <w:rsid w:val="0098708D"/>
    <w:rsid w:val="00987AB4"/>
    <w:rsid w:val="00990F03"/>
    <w:rsid w:val="009976D0"/>
    <w:rsid w:val="009A055A"/>
    <w:rsid w:val="009A07EE"/>
    <w:rsid w:val="009A097F"/>
    <w:rsid w:val="009A0990"/>
    <w:rsid w:val="009A127D"/>
    <w:rsid w:val="009A3B8F"/>
    <w:rsid w:val="009A3EE3"/>
    <w:rsid w:val="009A5408"/>
    <w:rsid w:val="009A5E12"/>
    <w:rsid w:val="009A7205"/>
    <w:rsid w:val="009A7291"/>
    <w:rsid w:val="009A7377"/>
    <w:rsid w:val="009A7ABD"/>
    <w:rsid w:val="009B1936"/>
    <w:rsid w:val="009B209C"/>
    <w:rsid w:val="009B32A8"/>
    <w:rsid w:val="009B60A6"/>
    <w:rsid w:val="009B791B"/>
    <w:rsid w:val="009C0B4D"/>
    <w:rsid w:val="009C11E3"/>
    <w:rsid w:val="009C2AB5"/>
    <w:rsid w:val="009C3569"/>
    <w:rsid w:val="009C5232"/>
    <w:rsid w:val="009D00BF"/>
    <w:rsid w:val="009D20E3"/>
    <w:rsid w:val="009D32A7"/>
    <w:rsid w:val="009D6C90"/>
    <w:rsid w:val="009D7C79"/>
    <w:rsid w:val="009E0163"/>
    <w:rsid w:val="009E0941"/>
    <w:rsid w:val="009E1499"/>
    <w:rsid w:val="009E1943"/>
    <w:rsid w:val="009E1B5E"/>
    <w:rsid w:val="009E3C38"/>
    <w:rsid w:val="009E4268"/>
    <w:rsid w:val="009E7B67"/>
    <w:rsid w:val="009F0677"/>
    <w:rsid w:val="009F09C8"/>
    <w:rsid w:val="009F21E7"/>
    <w:rsid w:val="009F22CC"/>
    <w:rsid w:val="009F3C37"/>
    <w:rsid w:val="009F610B"/>
    <w:rsid w:val="009F6522"/>
    <w:rsid w:val="009F7969"/>
    <w:rsid w:val="00A030F2"/>
    <w:rsid w:val="00A032D2"/>
    <w:rsid w:val="00A06A10"/>
    <w:rsid w:val="00A07CCF"/>
    <w:rsid w:val="00A12E02"/>
    <w:rsid w:val="00A1382C"/>
    <w:rsid w:val="00A13990"/>
    <w:rsid w:val="00A13A13"/>
    <w:rsid w:val="00A15CD2"/>
    <w:rsid w:val="00A160DB"/>
    <w:rsid w:val="00A164B2"/>
    <w:rsid w:val="00A20F23"/>
    <w:rsid w:val="00A237EC"/>
    <w:rsid w:val="00A24AFC"/>
    <w:rsid w:val="00A265C5"/>
    <w:rsid w:val="00A26875"/>
    <w:rsid w:val="00A26B68"/>
    <w:rsid w:val="00A26C40"/>
    <w:rsid w:val="00A3002A"/>
    <w:rsid w:val="00A303AF"/>
    <w:rsid w:val="00A31409"/>
    <w:rsid w:val="00A32C3E"/>
    <w:rsid w:val="00A34024"/>
    <w:rsid w:val="00A346C4"/>
    <w:rsid w:val="00A34CC8"/>
    <w:rsid w:val="00A378AA"/>
    <w:rsid w:val="00A37981"/>
    <w:rsid w:val="00A41E80"/>
    <w:rsid w:val="00A4236A"/>
    <w:rsid w:val="00A42EB0"/>
    <w:rsid w:val="00A42F83"/>
    <w:rsid w:val="00A44840"/>
    <w:rsid w:val="00A450E4"/>
    <w:rsid w:val="00A46CE9"/>
    <w:rsid w:val="00A51ECE"/>
    <w:rsid w:val="00A522D3"/>
    <w:rsid w:val="00A52EB0"/>
    <w:rsid w:val="00A53EF2"/>
    <w:rsid w:val="00A5581B"/>
    <w:rsid w:val="00A55AAD"/>
    <w:rsid w:val="00A57419"/>
    <w:rsid w:val="00A57FA8"/>
    <w:rsid w:val="00A605FC"/>
    <w:rsid w:val="00A6153D"/>
    <w:rsid w:val="00A61FD5"/>
    <w:rsid w:val="00A63509"/>
    <w:rsid w:val="00A64536"/>
    <w:rsid w:val="00A645B4"/>
    <w:rsid w:val="00A64D26"/>
    <w:rsid w:val="00A65F0F"/>
    <w:rsid w:val="00A67189"/>
    <w:rsid w:val="00A67744"/>
    <w:rsid w:val="00A67F43"/>
    <w:rsid w:val="00A7124C"/>
    <w:rsid w:val="00A71C6C"/>
    <w:rsid w:val="00A71C92"/>
    <w:rsid w:val="00A73049"/>
    <w:rsid w:val="00A7378B"/>
    <w:rsid w:val="00A73EC7"/>
    <w:rsid w:val="00A741D3"/>
    <w:rsid w:val="00A75076"/>
    <w:rsid w:val="00A75C67"/>
    <w:rsid w:val="00A75E4D"/>
    <w:rsid w:val="00A76ECB"/>
    <w:rsid w:val="00A80747"/>
    <w:rsid w:val="00A813F3"/>
    <w:rsid w:val="00A82754"/>
    <w:rsid w:val="00A84863"/>
    <w:rsid w:val="00A84930"/>
    <w:rsid w:val="00A84EC6"/>
    <w:rsid w:val="00A863E6"/>
    <w:rsid w:val="00A86728"/>
    <w:rsid w:val="00A86832"/>
    <w:rsid w:val="00A86DCB"/>
    <w:rsid w:val="00A870F6"/>
    <w:rsid w:val="00A871E2"/>
    <w:rsid w:val="00A8738A"/>
    <w:rsid w:val="00A87503"/>
    <w:rsid w:val="00A91374"/>
    <w:rsid w:val="00A91E70"/>
    <w:rsid w:val="00A94AFE"/>
    <w:rsid w:val="00A94EDC"/>
    <w:rsid w:val="00A94FAE"/>
    <w:rsid w:val="00A9593E"/>
    <w:rsid w:val="00A95B3E"/>
    <w:rsid w:val="00A95EB9"/>
    <w:rsid w:val="00A97274"/>
    <w:rsid w:val="00A975F6"/>
    <w:rsid w:val="00AA2AC6"/>
    <w:rsid w:val="00AA328D"/>
    <w:rsid w:val="00AA5784"/>
    <w:rsid w:val="00AA5D05"/>
    <w:rsid w:val="00AA630F"/>
    <w:rsid w:val="00AA6497"/>
    <w:rsid w:val="00AA7A42"/>
    <w:rsid w:val="00AB0588"/>
    <w:rsid w:val="00AB0F26"/>
    <w:rsid w:val="00AB2D23"/>
    <w:rsid w:val="00AB4CEF"/>
    <w:rsid w:val="00AB4E53"/>
    <w:rsid w:val="00AB6C12"/>
    <w:rsid w:val="00AB6F59"/>
    <w:rsid w:val="00AB77AC"/>
    <w:rsid w:val="00AC01E5"/>
    <w:rsid w:val="00AC03FC"/>
    <w:rsid w:val="00AC0805"/>
    <w:rsid w:val="00AC0D10"/>
    <w:rsid w:val="00AC4931"/>
    <w:rsid w:val="00AC5102"/>
    <w:rsid w:val="00AC5213"/>
    <w:rsid w:val="00AC56BF"/>
    <w:rsid w:val="00AD1C26"/>
    <w:rsid w:val="00AD3CF9"/>
    <w:rsid w:val="00AD51F1"/>
    <w:rsid w:val="00AD5DFA"/>
    <w:rsid w:val="00AD7241"/>
    <w:rsid w:val="00AD79EF"/>
    <w:rsid w:val="00AE186D"/>
    <w:rsid w:val="00AE2F7E"/>
    <w:rsid w:val="00AE784F"/>
    <w:rsid w:val="00AF0428"/>
    <w:rsid w:val="00AF5BCE"/>
    <w:rsid w:val="00AF5E42"/>
    <w:rsid w:val="00AF6086"/>
    <w:rsid w:val="00AF7B0C"/>
    <w:rsid w:val="00B03308"/>
    <w:rsid w:val="00B03A75"/>
    <w:rsid w:val="00B04552"/>
    <w:rsid w:val="00B04CE5"/>
    <w:rsid w:val="00B0578F"/>
    <w:rsid w:val="00B05AE4"/>
    <w:rsid w:val="00B0703F"/>
    <w:rsid w:val="00B10EAC"/>
    <w:rsid w:val="00B1258C"/>
    <w:rsid w:val="00B13DD6"/>
    <w:rsid w:val="00B14905"/>
    <w:rsid w:val="00B16474"/>
    <w:rsid w:val="00B177CF"/>
    <w:rsid w:val="00B17FF5"/>
    <w:rsid w:val="00B20144"/>
    <w:rsid w:val="00B2095B"/>
    <w:rsid w:val="00B2101D"/>
    <w:rsid w:val="00B21B52"/>
    <w:rsid w:val="00B21EBD"/>
    <w:rsid w:val="00B223BC"/>
    <w:rsid w:val="00B2603F"/>
    <w:rsid w:val="00B275F7"/>
    <w:rsid w:val="00B306FE"/>
    <w:rsid w:val="00B30997"/>
    <w:rsid w:val="00B3136A"/>
    <w:rsid w:val="00B31A26"/>
    <w:rsid w:val="00B32E69"/>
    <w:rsid w:val="00B32FF4"/>
    <w:rsid w:val="00B34CC4"/>
    <w:rsid w:val="00B34D0A"/>
    <w:rsid w:val="00B364ED"/>
    <w:rsid w:val="00B3664D"/>
    <w:rsid w:val="00B375AC"/>
    <w:rsid w:val="00B41BB9"/>
    <w:rsid w:val="00B42A52"/>
    <w:rsid w:val="00B44044"/>
    <w:rsid w:val="00B453A2"/>
    <w:rsid w:val="00B468F2"/>
    <w:rsid w:val="00B478D8"/>
    <w:rsid w:val="00B50876"/>
    <w:rsid w:val="00B50E0A"/>
    <w:rsid w:val="00B51848"/>
    <w:rsid w:val="00B537DC"/>
    <w:rsid w:val="00B55B6C"/>
    <w:rsid w:val="00B56132"/>
    <w:rsid w:val="00B5686A"/>
    <w:rsid w:val="00B615E4"/>
    <w:rsid w:val="00B629BE"/>
    <w:rsid w:val="00B64421"/>
    <w:rsid w:val="00B666DA"/>
    <w:rsid w:val="00B66937"/>
    <w:rsid w:val="00B66F68"/>
    <w:rsid w:val="00B67626"/>
    <w:rsid w:val="00B7051A"/>
    <w:rsid w:val="00B7346A"/>
    <w:rsid w:val="00B748C8"/>
    <w:rsid w:val="00B74E4A"/>
    <w:rsid w:val="00B7586A"/>
    <w:rsid w:val="00B7734B"/>
    <w:rsid w:val="00B80571"/>
    <w:rsid w:val="00B80575"/>
    <w:rsid w:val="00B820BC"/>
    <w:rsid w:val="00B82891"/>
    <w:rsid w:val="00B829EE"/>
    <w:rsid w:val="00B82A68"/>
    <w:rsid w:val="00B85C78"/>
    <w:rsid w:val="00B87743"/>
    <w:rsid w:val="00B87C7D"/>
    <w:rsid w:val="00B914DA"/>
    <w:rsid w:val="00B9165C"/>
    <w:rsid w:val="00B921EE"/>
    <w:rsid w:val="00B92D96"/>
    <w:rsid w:val="00B93B6B"/>
    <w:rsid w:val="00B946F3"/>
    <w:rsid w:val="00B950B9"/>
    <w:rsid w:val="00BA1FA4"/>
    <w:rsid w:val="00BA36ED"/>
    <w:rsid w:val="00BA3815"/>
    <w:rsid w:val="00BA4884"/>
    <w:rsid w:val="00BA73AE"/>
    <w:rsid w:val="00BA7834"/>
    <w:rsid w:val="00BB05DC"/>
    <w:rsid w:val="00BB143B"/>
    <w:rsid w:val="00BB1979"/>
    <w:rsid w:val="00BB1BE1"/>
    <w:rsid w:val="00BB257B"/>
    <w:rsid w:val="00BB4B93"/>
    <w:rsid w:val="00BB55DE"/>
    <w:rsid w:val="00BC062C"/>
    <w:rsid w:val="00BC49BF"/>
    <w:rsid w:val="00BC548D"/>
    <w:rsid w:val="00BC5CC1"/>
    <w:rsid w:val="00BC7DD4"/>
    <w:rsid w:val="00BD0331"/>
    <w:rsid w:val="00BD27F7"/>
    <w:rsid w:val="00BD33BD"/>
    <w:rsid w:val="00BD4253"/>
    <w:rsid w:val="00BD6B80"/>
    <w:rsid w:val="00BD72CA"/>
    <w:rsid w:val="00BE070B"/>
    <w:rsid w:val="00BE1971"/>
    <w:rsid w:val="00BE23AB"/>
    <w:rsid w:val="00BE25BC"/>
    <w:rsid w:val="00BE2868"/>
    <w:rsid w:val="00BE36B3"/>
    <w:rsid w:val="00BE36CE"/>
    <w:rsid w:val="00BE57E8"/>
    <w:rsid w:val="00BE5A3F"/>
    <w:rsid w:val="00BE5BD8"/>
    <w:rsid w:val="00BE5C53"/>
    <w:rsid w:val="00BE735E"/>
    <w:rsid w:val="00BE7644"/>
    <w:rsid w:val="00BF0636"/>
    <w:rsid w:val="00BF12F4"/>
    <w:rsid w:val="00BF1BCC"/>
    <w:rsid w:val="00BF23EC"/>
    <w:rsid w:val="00BF3697"/>
    <w:rsid w:val="00BF3893"/>
    <w:rsid w:val="00BF3DFD"/>
    <w:rsid w:val="00BF4DB8"/>
    <w:rsid w:val="00BF5018"/>
    <w:rsid w:val="00BF59FB"/>
    <w:rsid w:val="00BF5FEB"/>
    <w:rsid w:val="00BF63CC"/>
    <w:rsid w:val="00BF6C09"/>
    <w:rsid w:val="00BF7604"/>
    <w:rsid w:val="00C01421"/>
    <w:rsid w:val="00C028A4"/>
    <w:rsid w:val="00C03C8A"/>
    <w:rsid w:val="00C03E29"/>
    <w:rsid w:val="00C0636B"/>
    <w:rsid w:val="00C06825"/>
    <w:rsid w:val="00C074C2"/>
    <w:rsid w:val="00C07C4B"/>
    <w:rsid w:val="00C148C0"/>
    <w:rsid w:val="00C14ED1"/>
    <w:rsid w:val="00C165EA"/>
    <w:rsid w:val="00C202B4"/>
    <w:rsid w:val="00C202DF"/>
    <w:rsid w:val="00C20865"/>
    <w:rsid w:val="00C2135F"/>
    <w:rsid w:val="00C23420"/>
    <w:rsid w:val="00C244BB"/>
    <w:rsid w:val="00C25A78"/>
    <w:rsid w:val="00C26806"/>
    <w:rsid w:val="00C2680B"/>
    <w:rsid w:val="00C26B77"/>
    <w:rsid w:val="00C27034"/>
    <w:rsid w:val="00C2740E"/>
    <w:rsid w:val="00C27A43"/>
    <w:rsid w:val="00C321F6"/>
    <w:rsid w:val="00C3235F"/>
    <w:rsid w:val="00C35AB1"/>
    <w:rsid w:val="00C364A4"/>
    <w:rsid w:val="00C366CA"/>
    <w:rsid w:val="00C36AB9"/>
    <w:rsid w:val="00C370F7"/>
    <w:rsid w:val="00C3788C"/>
    <w:rsid w:val="00C41513"/>
    <w:rsid w:val="00C43481"/>
    <w:rsid w:val="00C448B2"/>
    <w:rsid w:val="00C44EC7"/>
    <w:rsid w:val="00C4533A"/>
    <w:rsid w:val="00C45AEB"/>
    <w:rsid w:val="00C46FD4"/>
    <w:rsid w:val="00C47F9B"/>
    <w:rsid w:val="00C506A2"/>
    <w:rsid w:val="00C51F3E"/>
    <w:rsid w:val="00C56952"/>
    <w:rsid w:val="00C5703D"/>
    <w:rsid w:val="00C61154"/>
    <w:rsid w:val="00C6115F"/>
    <w:rsid w:val="00C62047"/>
    <w:rsid w:val="00C63389"/>
    <w:rsid w:val="00C63EA2"/>
    <w:rsid w:val="00C65184"/>
    <w:rsid w:val="00C67622"/>
    <w:rsid w:val="00C706BD"/>
    <w:rsid w:val="00C71661"/>
    <w:rsid w:val="00C72507"/>
    <w:rsid w:val="00C72578"/>
    <w:rsid w:val="00C72B53"/>
    <w:rsid w:val="00C72F38"/>
    <w:rsid w:val="00C731FA"/>
    <w:rsid w:val="00C73268"/>
    <w:rsid w:val="00C75860"/>
    <w:rsid w:val="00C7659C"/>
    <w:rsid w:val="00C80084"/>
    <w:rsid w:val="00C806F7"/>
    <w:rsid w:val="00C81597"/>
    <w:rsid w:val="00C82B60"/>
    <w:rsid w:val="00C839F3"/>
    <w:rsid w:val="00C840BB"/>
    <w:rsid w:val="00C84FAF"/>
    <w:rsid w:val="00C854DA"/>
    <w:rsid w:val="00C859BD"/>
    <w:rsid w:val="00C85EB2"/>
    <w:rsid w:val="00C86BC6"/>
    <w:rsid w:val="00C90CF9"/>
    <w:rsid w:val="00C92D66"/>
    <w:rsid w:val="00C9369B"/>
    <w:rsid w:val="00C94D4C"/>
    <w:rsid w:val="00C9515B"/>
    <w:rsid w:val="00CA39E1"/>
    <w:rsid w:val="00CA3D97"/>
    <w:rsid w:val="00CA405D"/>
    <w:rsid w:val="00CA4C75"/>
    <w:rsid w:val="00CA5AF4"/>
    <w:rsid w:val="00CA6DC9"/>
    <w:rsid w:val="00CA74C8"/>
    <w:rsid w:val="00CB126C"/>
    <w:rsid w:val="00CB1333"/>
    <w:rsid w:val="00CB376A"/>
    <w:rsid w:val="00CB386B"/>
    <w:rsid w:val="00CB4035"/>
    <w:rsid w:val="00CB464E"/>
    <w:rsid w:val="00CB4A2D"/>
    <w:rsid w:val="00CB4B89"/>
    <w:rsid w:val="00CB5C2E"/>
    <w:rsid w:val="00CC1BE1"/>
    <w:rsid w:val="00CC291E"/>
    <w:rsid w:val="00CC2D83"/>
    <w:rsid w:val="00CC3680"/>
    <w:rsid w:val="00CC3E34"/>
    <w:rsid w:val="00CC4DC9"/>
    <w:rsid w:val="00CC5CF1"/>
    <w:rsid w:val="00CC7029"/>
    <w:rsid w:val="00CC70C3"/>
    <w:rsid w:val="00CC74D2"/>
    <w:rsid w:val="00CC7D5D"/>
    <w:rsid w:val="00CD05F2"/>
    <w:rsid w:val="00CD3A84"/>
    <w:rsid w:val="00CD52A1"/>
    <w:rsid w:val="00CD5722"/>
    <w:rsid w:val="00CD5F59"/>
    <w:rsid w:val="00CD7858"/>
    <w:rsid w:val="00CE1265"/>
    <w:rsid w:val="00CE2E2E"/>
    <w:rsid w:val="00CE46C6"/>
    <w:rsid w:val="00CE5B1D"/>
    <w:rsid w:val="00CE6AEF"/>
    <w:rsid w:val="00CF00EA"/>
    <w:rsid w:val="00CF0299"/>
    <w:rsid w:val="00CF0951"/>
    <w:rsid w:val="00CF0972"/>
    <w:rsid w:val="00CF2C10"/>
    <w:rsid w:val="00CF2FD0"/>
    <w:rsid w:val="00CF3905"/>
    <w:rsid w:val="00CF4C20"/>
    <w:rsid w:val="00CF6C95"/>
    <w:rsid w:val="00CF73E3"/>
    <w:rsid w:val="00CF77D9"/>
    <w:rsid w:val="00D0045C"/>
    <w:rsid w:val="00D009F6"/>
    <w:rsid w:val="00D05A68"/>
    <w:rsid w:val="00D061F2"/>
    <w:rsid w:val="00D07ADA"/>
    <w:rsid w:val="00D07C18"/>
    <w:rsid w:val="00D07E7D"/>
    <w:rsid w:val="00D10155"/>
    <w:rsid w:val="00D10880"/>
    <w:rsid w:val="00D12571"/>
    <w:rsid w:val="00D136A3"/>
    <w:rsid w:val="00D13B7F"/>
    <w:rsid w:val="00D14786"/>
    <w:rsid w:val="00D14A08"/>
    <w:rsid w:val="00D15362"/>
    <w:rsid w:val="00D15B77"/>
    <w:rsid w:val="00D167CB"/>
    <w:rsid w:val="00D218B8"/>
    <w:rsid w:val="00D21CA3"/>
    <w:rsid w:val="00D227AF"/>
    <w:rsid w:val="00D22955"/>
    <w:rsid w:val="00D25372"/>
    <w:rsid w:val="00D27009"/>
    <w:rsid w:val="00D27795"/>
    <w:rsid w:val="00D27BAA"/>
    <w:rsid w:val="00D31CD3"/>
    <w:rsid w:val="00D32FA6"/>
    <w:rsid w:val="00D33428"/>
    <w:rsid w:val="00D3426B"/>
    <w:rsid w:val="00D342CE"/>
    <w:rsid w:val="00D35107"/>
    <w:rsid w:val="00D35E8C"/>
    <w:rsid w:val="00D36BD7"/>
    <w:rsid w:val="00D37687"/>
    <w:rsid w:val="00D3798A"/>
    <w:rsid w:val="00D37C79"/>
    <w:rsid w:val="00D40997"/>
    <w:rsid w:val="00D40F09"/>
    <w:rsid w:val="00D42325"/>
    <w:rsid w:val="00D433D7"/>
    <w:rsid w:val="00D437FE"/>
    <w:rsid w:val="00D445B9"/>
    <w:rsid w:val="00D463C0"/>
    <w:rsid w:val="00D46BE0"/>
    <w:rsid w:val="00D46C56"/>
    <w:rsid w:val="00D518A9"/>
    <w:rsid w:val="00D53BF5"/>
    <w:rsid w:val="00D540AD"/>
    <w:rsid w:val="00D54BD8"/>
    <w:rsid w:val="00D56D78"/>
    <w:rsid w:val="00D60597"/>
    <w:rsid w:val="00D61707"/>
    <w:rsid w:val="00D622FC"/>
    <w:rsid w:val="00D6278D"/>
    <w:rsid w:val="00D629AC"/>
    <w:rsid w:val="00D62B68"/>
    <w:rsid w:val="00D62DCD"/>
    <w:rsid w:val="00D63E8B"/>
    <w:rsid w:val="00D64DCD"/>
    <w:rsid w:val="00D66802"/>
    <w:rsid w:val="00D7059E"/>
    <w:rsid w:val="00D7080B"/>
    <w:rsid w:val="00D70FA1"/>
    <w:rsid w:val="00D71350"/>
    <w:rsid w:val="00D71F1B"/>
    <w:rsid w:val="00D73C26"/>
    <w:rsid w:val="00D74F29"/>
    <w:rsid w:val="00D76401"/>
    <w:rsid w:val="00D775E3"/>
    <w:rsid w:val="00D80FE8"/>
    <w:rsid w:val="00D843FF"/>
    <w:rsid w:val="00D864F9"/>
    <w:rsid w:val="00D867C2"/>
    <w:rsid w:val="00D86955"/>
    <w:rsid w:val="00D904C8"/>
    <w:rsid w:val="00D91B24"/>
    <w:rsid w:val="00D922C5"/>
    <w:rsid w:val="00D92574"/>
    <w:rsid w:val="00D938F8"/>
    <w:rsid w:val="00D9422F"/>
    <w:rsid w:val="00D949B5"/>
    <w:rsid w:val="00D94B87"/>
    <w:rsid w:val="00D954E6"/>
    <w:rsid w:val="00D95C6F"/>
    <w:rsid w:val="00D962BF"/>
    <w:rsid w:val="00D969E9"/>
    <w:rsid w:val="00D96D76"/>
    <w:rsid w:val="00D97F9C"/>
    <w:rsid w:val="00DA03F1"/>
    <w:rsid w:val="00DA2424"/>
    <w:rsid w:val="00DA4283"/>
    <w:rsid w:val="00DA60BB"/>
    <w:rsid w:val="00DA626F"/>
    <w:rsid w:val="00DB094A"/>
    <w:rsid w:val="00DB1014"/>
    <w:rsid w:val="00DB140A"/>
    <w:rsid w:val="00DB433B"/>
    <w:rsid w:val="00DB5735"/>
    <w:rsid w:val="00DB59A5"/>
    <w:rsid w:val="00DB7F5F"/>
    <w:rsid w:val="00DC006B"/>
    <w:rsid w:val="00DC0243"/>
    <w:rsid w:val="00DC08EE"/>
    <w:rsid w:val="00DC18CB"/>
    <w:rsid w:val="00DC19AB"/>
    <w:rsid w:val="00DC2662"/>
    <w:rsid w:val="00DC2F6F"/>
    <w:rsid w:val="00DC3223"/>
    <w:rsid w:val="00DC332B"/>
    <w:rsid w:val="00DC34FE"/>
    <w:rsid w:val="00DC4321"/>
    <w:rsid w:val="00DC7B58"/>
    <w:rsid w:val="00DD00C6"/>
    <w:rsid w:val="00DD01F1"/>
    <w:rsid w:val="00DD05C7"/>
    <w:rsid w:val="00DD0B42"/>
    <w:rsid w:val="00DD1A96"/>
    <w:rsid w:val="00DD2740"/>
    <w:rsid w:val="00DD27EB"/>
    <w:rsid w:val="00DD36AB"/>
    <w:rsid w:val="00DD51BA"/>
    <w:rsid w:val="00DD6880"/>
    <w:rsid w:val="00DD7520"/>
    <w:rsid w:val="00DE11C7"/>
    <w:rsid w:val="00DE2194"/>
    <w:rsid w:val="00DE242B"/>
    <w:rsid w:val="00DE24EC"/>
    <w:rsid w:val="00DE3E24"/>
    <w:rsid w:val="00DE4ACA"/>
    <w:rsid w:val="00DE54F9"/>
    <w:rsid w:val="00DE6BFC"/>
    <w:rsid w:val="00DE78B1"/>
    <w:rsid w:val="00DF19C0"/>
    <w:rsid w:val="00DF1C46"/>
    <w:rsid w:val="00DF2906"/>
    <w:rsid w:val="00DF4FA4"/>
    <w:rsid w:val="00DF5E43"/>
    <w:rsid w:val="00DF5EB8"/>
    <w:rsid w:val="00DF60DA"/>
    <w:rsid w:val="00E002ED"/>
    <w:rsid w:val="00E004E7"/>
    <w:rsid w:val="00E0109D"/>
    <w:rsid w:val="00E0166F"/>
    <w:rsid w:val="00E019A9"/>
    <w:rsid w:val="00E039AD"/>
    <w:rsid w:val="00E03DC3"/>
    <w:rsid w:val="00E04F5B"/>
    <w:rsid w:val="00E051A0"/>
    <w:rsid w:val="00E05BB2"/>
    <w:rsid w:val="00E07F26"/>
    <w:rsid w:val="00E10BFC"/>
    <w:rsid w:val="00E11382"/>
    <w:rsid w:val="00E12DA8"/>
    <w:rsid w:val="00E17E8A"/>
    <w:rsid w:val="00E219B8"/>
    <w:rsid w:val="00E22302"/>
    <w:rsid w:val="00E22853"/>
    <w:rsid w:val="00E22A30"/>
    <w:rsid w:val="00E2412B"/>
    <w:rsid w:val="00E2459B"/>
    <w:rsid w:val="00E24ABD"/>
    <w:rsid w:val="00E24CF8"/>
    <w:rsid w:val="00E2542D"/>
    <w:rsid w:val="00E25B11"/>
    <w:rsid w:val="00E269A9"/>
    <w:rsid w:val="00E27480"/>
    <w:rsid w:val="00E30600"/>
    <w:rsid w:val="00E31E5F"/>
    <w:rsid w:val="00E3204F"/>
    <w:rsid w:val="00E323D4"/>
    <w:rsid w:val="00E33153"/>
    <w:rsid w:val="00E35A40"/>
    <w:rsid w:val="00E369A6"/>
    <w:rsid w:val="00E4301B"/>
    <w:rsid w:val="00E43232"/>
    <w:rsid w:val="00E4329E"/>
    <w:rsid w:val="00E43376"/>
    <w:rsid w:val="00E43579"/>
    <w:rsid w:val="00E47034"/>
    <w:rsid w:val="00E477CB"/>
    <w:rsid w:val="00E51077"/>
    <w:rsid w:val="00E51F16"/>
    <w:rsid w:val="00E520E8"/>
    <w:rsid w:val="00E562E7"/>
    <w:rsid w:val="00E5791C"/>
    <w:rsid w:val="00E6394A"/>
    <w:rsid w:val="00E64A18"/>
    <w:rsid w:val="00E64A1D"/>
    <w:rsid w:val="00E6590A"/>
    <w:rsid w:val="00E66954"/>
    <w:rsid w:val="00E67A84"/>
    <w:rsid w:val="00E717F3"/>
    <w:rsid w:val="00E71A31"/>
    <w:rsid w:val="00E73EC8"/>
    <w:rsid w:val="00E749A9"/>
    <w:rsid w:val="00E752E9"/>
    <w:rsid w:val="00E76F9A"/>
    <w:rsid w:val="00E77AA6"/>
    <w:rsid w:val="00E806B0"/>
    <w:rsid w:val="00E80B78"/>
    <w:rsid w:val="00E84291"/>
    <w:rsid w:val="00E843E7"/>
    <w:rsid w:val="00E86245"/>
    <w:rsid w:val="00E874B9"/>
    <w:rsid w:val="00E91D58"/>
    <w:rsid w:val="00E93919"/>
    <w:rsid w:val="00E946D1"/>
    <w:rsid w:val="00E95F6B"/>
    <w:rsid w:val="00E96CC3"/>
    <w:rsid w:val="00E97473"/>
    <w:rsid w:val="00EA25FE"/>
    <w:rsid w:val="00EA57AB"/>
    <w:rsid w:val="00EA5D0F"/>
    <w:rsid w:val="00EA5D18"/>
    <w:rsid w:val="00EA6A24"/>
    <w:rsid w:val="00EB256E"/>
    <w:rsid w:val="00EB32F9"/>
    <w:rsid w:val="00EB498F"/>
    <w:rsid w:val="00EB586F"/>
    <w:rsid w:val="00EB77FF"/>
    <w:rsid w:val="00EB7AF3"/>
    <w:rsid w:val="00EB7B57"/>
    <w:rsid w:val="00EC0461"/>
    <w:rsid w:val="00EC0486"/>
    <w:rsid w:val="00EC2075"/>
    <w:rsid w:val="00EC2B6F"/>
    <w:rsid w:val="00EC60E7"/>
    <w:rsid w:val="00ED179C"/>
    <w:rsid w:val="00ED4028"/>
    <w:rsid w:val="00ED4C40"/>
    <w:rsid w:val="00ED5173"/>
    <w:rsid w:val="00ED5909"/>
    <w:rsid w:val="00EE0806"/>
    <w:rsid w:val="00EE0833"/>
    <w:rsid w:val="00EE1145"/>
    <w:rsid w:val="00EE4E83"/>
    <w:rsid w:val="00EE50D9"/>
    <w:rsid w:val="00EE7678"/>
    <w:rsid w:val="00EE77A6"/>
    <w:rsid w:val="00EF025B"/>
    <w:rsid w:val="00EF19FA"/>
    <w:rsid w:val="00EF1DC2"/>
    <w:rsid w:val="00EF422B"/>
    <w:rsid w:val="00EF458E"/>
    <w:rsid w:val="00EF652B"/>
    <w:rsid w:val="00EF6BCB"/>
    <w:rsid w:val="00EF715C"/>
    <w:rsid w:val="00EF79D5"/>
    <w:rsid w:val="00F00DEC"/>
    <w:rsid w:val="00F1041D"/>
    <w:rsid w:val="00F107FB"/>
    <w:rsid w:val="00F10919"/>
    <w:rsid w:val="00F11A76"/>
    <w:rsid w:val="00F11B68"/>
    <w:rsid w:val="00F12974"/>
    <w:rsid w:val="00F15FBA"/>
    <w:rsid w:val="00F16044"/>
    <w:rsid w:val="00F168C3"/>
    <w:rsid w:val="00F17290"/>
    <w:rsid w:val="00F203CB"/>
    <w:rsid w:val="00F21589"/>
    <w:rsid w:val="00F217F8"/>
    <w:rsid w:val="00F21CBB"/>
    <w:rsid w:val="00F2621E"/>
    <w:rsid w:val="00F26622"/>
    <w:rsid w:val="00F3029F"/>
    <w:rsid w:val="00F31137"/>
    <w:rsid w:val="00F312C4"/>
    <w:rsid w:val="00F32466"/>
    <w:rsid w:val="00F32AD0"/>
    <w:rsid w:val="00F32B50"/>
    <w:rsid w:val="00F34477"/>
    <w:rsid w:val="00F35B83"/>
    <w:rsid w:val="00F374DE"/>
    <w:rsid w:val="00F37767"/>
    <w:rsid w:val="00F379A8"/>
    <w:rsid w:val="00F40D95"/>
    <w:rsid w:val="00F4142A"/>
    <w:rsid w:val="00F416F8"/>
    <w:rsid w:val="00F4392C"/>
    <w:rsid w:val="00F444BA"/>
    <w:rsid w:val="00F44D48"/>
    <w:rsid w:val="00F46328"/>
    <w:rsid w:val="00F46B1B"/>
    <w:rsid w:val="00F4702B"/>
    <w:rsid w:val="00F503CD"/>
    <w:rsid w:val="00F504C2"/>
    <w:rsid w:val="00F50987"/>
    <w:rsid w:val="00F51457"/>
    <w:rsid w:val="00F51E2F"/>
    <w:rsid w:val="00F5285C"/>
    <w:rsid w:val="00F52AC6"/>
    <w:rsid w:val="00F52B53"/>
    <w:rsid w:val="00F530DC"/>
    <w:rsid w:val="00F569AD"/>
    <w:rsid w:val="00F6278B"/>
    <w:rsid w:val="00F63C2F"/>
    <w:rsid w:val="00F641A6"/>
    <w:rsid w:val="00F64589"/>
    <w:rsid w:val="00F65AFD"/>
    <w:rsid w:val="00F674B9"/>
    <w:rsid w:val="00F6769A"/>
    <w:rsid w:val="00F67A9A"/>
    <w:rsid w:val="00F67B05"/>
    <w:rsid w:val="00F701B8"/>
    <w:rsid w:val="00F70BE7"/>
    <w:rsid w:val="00F70C22"/>
    <w:rsid w:val="00F71701"/>
    <w:rsid w:val="00F71F47"/>
    <w:rsid w:val="00F72302"/>
    <w:rsid w:val="00F72AC5"/>
    <w:rsid w:val="00F73A8F"/>
    <w:rsid w:val="00F740E2"/>
    <w:rsid w:val="00F75278"/>
    <w:rsid w:val="00F7530A"/>
    <w:rsid w:val="00F7566E"/>
    <w:rsid w:val="00F82C6D"/>
    <w:rsid w:val="00F833BC"/>
    <w:rsid w:val="00F84AE8"/>
    <w:rsid w:val="00F84F65"/>
    <w:rsid w:val="00F854D1"/>
    <w:rsid w:val="00F86A66"/>
    <w:rsid w:val="00F86AE9"/>
    <w:rsid w:val="00F871E1"/>
    <w:rsid w:val="00F90398"/>
    <w:rsid w:val="00F906AA"/>
    <w:rsid w:val="00F92F8A"/>
    <w:rsid w:val="00F944EC"/>
    <w:rsid w:val="00F956F1"/>
    <w:rsid w:val="00F95F78"/>
    <w:rsid w:val="00F96712"/>
    <w:rsid w:val="00F97B49"/>
    <w:rsid w:val="00FA06B2"/>
    <w:rsid w:val="00FA1743"/>
    <w:rsid w:val="00FA1D59"/>
    <w:rsid w:val="00FA4BBD"/>
    <w:rsid w:val="00FA6C34"/>
    <w:rsid w:val="00FA739D"/>
    <w:rsid w:val="00FB22AA"/>
    <w:rsid w:val="00FB3572"/>
    <w:rsid w:val="00FB4EE3"/>
    <w:rsid w:val="00FB540E"/>
    <w:rsid w:val="00FB6076"/>
    <w:rsid w:val="00FB651A"/>
    <w:rsid w:val="00FB74F3"/>
    <w:rsid w:val="00FB7DE9"/>
    <w:rsid w:val="00FB7FC5"/>
    <w:rsid w:val="00FC0663"/>
    <w:rsid w:val="00FC1421"/>
    <w:rsid w:val="00FC19C6"/>
    <w:rsid w:val="00FC2972"/>
    <w:rsid w:val="00FC3535"/>
    <w:rsid w:val="00FC7B87"/>
    <w:rsid w:val="00FD1BF6"/>
    <w:rsid w:val="00FD319C"/>
    <w:rsid w:val="00FD4004"/>
    <w:rsid w:val="00FD77B2"/>
    <w:rsid w:val="00FE238E"/>
    <w:rsid w:val="00FE2C7A"/>
    <w:rsid w:val="00FE4277"/>
    <w:rsid w:val="00FE48A2"/>
    <w:rsid w:val="00FE6C36"/>
    <w:rsid w:val="00FF0E0A"/>
    <w:rsid w:val="00FF102F"/>
    <w:rsid w:val="00FF1036"/>
    <w:rsid w:val="00FF1389"/>
    <w:rsid w:val="00FF1E90"/>
    <w:rsid w:val="00FF2AEC"/>
    <w:rsid w:val="00FF34C7"/>
    <w:rsid w:val="00FF6829"/>
    <w:rsid w:val="00FF6A91"/>
    <w:rsid w:val="00FF7053"/>
    <w:rsid w:val="00FF7607"/>
    <w:rsid w:val="00FF7B7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E312507"/>
  <w15:docId w15:val="{04787DDC-54CD-4CBA-9C53-5C60C6D31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color w:val="000000" w:themeColor="text2"/>
        <w:sz w:val="18"/>
        <w:szCs w:val="18"/>
        <w:lang w:val="en-AU"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iPriority="6"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8"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7B03"/>
    <w:pPr>
      <w:spacing w:before="60" w:after="60" w:line="240" w:lineRule="auto"/>
    </w:pPr>
    <w:rPr>
      <w:rFonts w:ascii="Arial" w:hAnsi="Arial"/>
      <w:color w:val="auto"/>
      <w:sz w:val="20"/>
      <w:szCs w:val="22"/>
      <w:lang w:val="en-US" w:bidi="en-US"/>
    </w:rPr>
  </w:style>
  <w:style w:type="paragraph" w:styleId="Heading1">
    <w:name w:val="heading 1"/>
    <w:basedOn w:val="Normal"/>
    <w:next w:val="Normal"/>
    <w:link w:val="Heading1Char"/>
    <w:uiPriority w:val="4"/>
    <w:qFormat/>
    <w:rsid w:val="00CE6AEF"/>
    <w:pPr>
      <w:keepNext/>
      <w:spacing w:before="360" w:line="360" w:lineRule="atLeast"/>
      <w:outlineLvl w:val="0"/>
    </w:pPr>
    <w:rPr>
      <w:rFonts w:asciiTheme="majorHAnsi" w:eastAsiaTheme="majorEastAsia" w:hAnsiTheme="majorHAnsi"/>
      <w:bCs/>
      <w:iCs/>
      <w:kern w:val="32"/>
      <w:sz w:val="36"/>
    </w:rPr>
  </w:style>
  <w:style w:type="paragraph" w:styleId="Heading2">
    <w:name w:val="heading 2"/>
    <w:basedOn w:val="ANU-Heading2alt"/>
    <w:next w:val="Normal"/>
    <w:link w:val="Heading2Char"/>
    <w:uiPriority w:val="4"/>
    <w:qFormat/>
    <w:rsid w:val="00747B03"/>
    <w:pPr>
      <w:spacing w:before="200" w:after="80"/>
      <w:ind w:left="357" w:hanging="357"/>
      <w:contextualSpacing w:val="0"/>
      <w:outlineLvl w:val="1"/>
    </w:pPr>
    <w:rPr>
      <w:rFonts w:asciiTheme="minorHAnsi" w:hAnsiTheme="minorHAnsi"/>
      <w:color w:val="auto"/>
      <w:sz w:val="24"/>
      <w:szCs w:val="20"/>
    </w:rPr>
  </w:style>
  <w:style w:type="paragraph" w:styleId="Heading3">
    <w:name w:val="heading 3"/>
    <w:basedOn w:val="Normal"/>
    <w:next w:val="Normal"/>
    <w:link w:val="Heading3Char"/>
    <w:uiPriority w:val="4"/>
    <w:qFormat/>
    <w:rsid w:val="00CE6AEF"/>
    <w:pPr>
      <w:spacing w:before="240"/>
      <w:outlineLvl w:val="2"/>
    </w:pPr>
    <w:rPr>
      <w:rFonts w:ascii="Public Sans SemiBold" w:hAnsi="Public Sans SemiBold"/>
      <w:sz w:val="22"/>
    </w:rPr>
  </w:style>
  <w:style w:type="paragraph" w:styleId="Heading4">
    <w:name w:val="heading 4"/>
    <w:basedOn w:val="Normal"/>
    <w:next w:val="Normal"/>
    <w:link w:val="Heading4Char"/>
    <w:uiPriority w:val="4"/>
    <w:semiHidden/>
    <w:qFormat/>
    <w:rsid w:val="00D969E9"/>
    <w:pPr>
      <w:spacing w:before="240" w:after="240"/>
      <w:outlineLvl w:val="3"/>
    </w:pPr>
    <w:rPr>
      <w:rFonts w:eastAsiaTheme="majorEastAsia" w:cstheme="majorBidi"/>
      <w:bCs/>
      <w:color w:val="000000" w:themeColor="text2"/>
      <w:szCs w:val="28"/>
    </w:rPr>
  </w:style>
  <w:style w:type="paragraph" w:styleId="Heading5">
    <w:name w:val="heading 5"/>
    <w:basedOn w:val="Normal"/>
    <w:next w:val="Normal"/>
    <w:link w:val="Heading5Char"/>
    <w:uiPriority w:val="1"/>
    <w:semiHidden/>
    <w:qFormat/>
    <w:rsid w:val="00D969E9"/>
    <w:pPr>
      <w:spacing w:before="240" w:after="240"/>
      <w:outlineLvl w:val="4"/>
    </w:pPr>
    <w:rPr>
      <w:rFonts w:eastAsiaTheme="majorEastAsia" w:cstheme="majorBidi"/>
      <w:bCs/>
      <w:lang w:eastAsia="x-none" w:bidi="he-IL"/>
    </w:rPr>
  </w:style>
  <w:style w:type="paragraph" w:styleId="Heading6">
    <w:name w:val="heading 6"/>
    <w:basedOn w:val="Normal"/>
    <w:next w:val="Normal"/>
    <w:link w:val="Heading6Char"/>
    <w:uiPriority w:val="1"/>
    <w:semiHidden/>
    <w:qFormat/>
    <w:rsid w:val="00D969E9"/>
    <w:pPr>
      <w:keepNext/>
      <w:jc w:val="center"/>
      <w:outlineLvl w:val="5"/>
    </w:pPr>
    <w:rPr>
      <w:rFonts w:eastAsiaTheme="majorEastAsia"/>
      <w:color w:val="000000" w:themeColor="text2"/>
      <w:sz w:val="24"/>
    </w:rPr>
  </w:style>
  <w:style w:type="paragraph" w:styleId="Heading7">
    <w:name w:val="heading 7"/>
    <w:basedOn w:val="Normal"/>
    <w:next w:val="Normal"/>
    <w:link w:val="Heading7Char"/>
    <w:uiPriority w:val="1"/>
    <w:semiHidden/>
    <w:qFormat/>
    <w:rsid w:val="00D969E9"/>
    <w:pPr>
      <w:keepNext/>
      <w:jc w:val="center"/>
      <w:outlineLvl w:val="6"/>
    </w:pPr>
    <w:rPr>
      <w:rFonts w:eastAsiaTheme="majorEastAsia"/>
      <w:bCs/>
    </w:rPr>
  </w:style>
  <w:style w:type="paragraph" w:styleId="Heading8">
    <w:name w:val="heading 8"/>
    <w:basedOn w:val="Normal"/>
    <w:next w:val="Normal"/>
    <w:link w:val="Heading8Char"/>
    <w:uiPriority w:val="9"/>
    <w:semiHidden/>
    <w:qFormat/>
    <w:rsid w:val="00D969E9"/>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D969E9"/>
    <w:pPr>
      <w:keepNext/>
      <w:keepLines/>
      <w:spacing w:before="20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5"/>
    <w:rsid w:val="0025142E"/>
    <w:pPr>
      <w:numPr>
        <w:numId w:val="18"/>
      </w:numPr>
    </w:pPr>
  </w:style>
  <w:style w:type="table" w:styleId="TableGrid">
    <w:name w:val="Table Grid"/>
    <w:basedOn w:val="TableNormal"/>
    <w:rsid w:val="00F90398"/>
    <w:rPr>
      <w:rFonts w:eastAsia="MS Mincho"/>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uiPriority w:val="39"/>
    <w:rsid w:val="00C65184"/>
    <w:pPr>
      <w:tabs>
        <w:tab w:val="right" w:leader="dot" w:pos="8789"/>
      </w:tabs>
      <w:ind w:left="851" w:hanging="851"/>
    </w:pPr>
  </w:style>
  <w:style w:type="paragraph" w:styleId="BalloonText">
    <w:name w:val="Balloon Text"/>
    <w:basedOn w:val="Normal"/>
    <w:link w:val="BalloonTextChar"/>
    <w:uiPriority w:val="99"/>
    <w:semiHidden/>
    <w:unhideWhenUsed/>
    <w:rsid w:val="00F90398"/>
    <w:rPr>
      <w:rFonts w:ascii="Tahoma" w:hAnsi="Tahoma" w:cs="Lucida Grande"/>
      <w:sz w:val="16"/>
      <w:szCs w:val="16"/>
      <w:lang w:val="x-none" w:bidi="he-IL"/>
    </w:rPr>
  </w:style>
  <w:style w:type="character" w:customStyle="1" w:styleId="BalloonTextChar">
    <w:name w:val="Balloon Text Char"/>
    <w:link w:val="BalloonText"/>
    <w:uiPriority w:val="99"/>
    <w:semiHidden/>
    <w:rsid w:val="00F90398"/>
    <w:rPr>
      <w:rFonts w:ascii="Tahoma" w:hAnsi="Tahoma" w:cs="Lucida Grande"/>
      <w:color w:val="000000" w:themeColor="text1"/>
      <w:sz w:val="16"/>
      <w:szCs w:val="16"/>
      <w:lang w:val="x-none" w:bidi="he-IL"/>
    </w:rPr>
  </w:style>
  <w:style w:type="paragraph" w:styleId="Bibliography">
    <w:name w:val="Bibliography"/>
    <w:basedOn w:val="Normal"/>
    <w:next w:val="Normal"/>
    <w:uiPriority w:val="37"/>
    <w:semiHidden/>
    <w:rsid w:val="00FB4EE3"/>
  </w:style>
  <w:style w:type="paragraph" w:styleId="BlockText">
    <w:name w:val="Block Text"/>
    <w:basedOn w:val="Normal"/>
    <w:uiPriority w:val="99"/>
    <w:semiHidden/>
    <w:unhideWhenUsed/>
    <w:rsid w:val="00D969E9"/>
    <w:pPr>
      <w:pBdr>
        <w:top w:val="single" w:sz="2" w:space="10" w:color="000000" w:themeColor="text2" w:shadow="1"/>
        <w:left w:val="single" w:sz="2" w:space="10" w:color="000000" w:themeColor="text2" w:shadow="1"/>
        <w:bottom w:val="single" w:sz="2" w:space="10" w:color="000000" w:themeColor="text2" w:shadow="1"/>
        <w:right w:val="single" w:sz="2" w:space="10" w:color="000000" w:themeColor="text2" w:shadow="1"/>
      </w:pBdr>
      <w:ind w:left="1152" w:right="1152"/>
    </w:pPr>
    <w:rPr>
      <w:rFonts w:cstheme="minorBidi"/>
      <w:iCs/>
      <w:color w:val="000000" w:themeColor="text2"/>
    </w:rPr>
  </w:style>
  <w:style w:type="paragraph" w:styleId="Subtitle">
    <w:name w:val="Subtitle"/>
    <w:basedOn w:val="Normal"/>
    <w:next w:val="Normal"/>
    <w:link w:val="SubtitleChar"/>
    <w:uiPriority w:val="11"/>
    <w:semiHidden/>
    <w:qFormat/>
    <w:rsid w:val="00D969E9"/>
    <w:pPr>
      <w:numPr>
        <w:ilvl w:val="1"/>
      </w:numPr>
      <w:spacing w:after="160"/>
    </w:pPr>
    <w:rPr>
      <w:rFonts w:eastAsiaTheme="minorEastAsia" w:cstheme="minorBidi"/>
      <w:color w:val="000000" w:themeColor="text2"/>
      <w:spacing w:val="15"/>
      <w:sz w:val="22"/>
    </w:rPr>
  </w:style>
  <w:style w:type="character" w:customStyle="1" w:styleId="SubtitleChar">
    <w:name w:val="Subtitle Char"/>
    <w:basedOn w:val="DefaultParagraphFont"/>
    <w:link w:val="Subtitle"/>
    <w:uiPriority w:val="11"/>
    <w:semiHidden/>
    <w:rsid w:val="00D969E9"/>
    <w:rPr>
      <w:rFonts w:eastAsiaTheme="minorEastAsia" w:cstheme="minorBidi"/>
      <w:spacing w:val="15"/>
      <w:sz w:val="22"/>
      <w:szCs w:val="22"/>
    </w:rPr>
  </w:style>
  <w:style w:type="paragraph" w:styleId="BodyTextIndent2">
    <w:name w:val="Body Text Indent 2"/>
    <w:basedOn w:val="Normal"/>
    <w:link w:val="BodyTextIndent2Char"/>
    <w:uiPriority w:val="99"/>
    <w:semiHidden/>
    <w:unhideWhenUsed/>
    <w:rsid w:val="00F90398"/>
    <w:pPr>
      <w:spacing w:line="480" w:lineRule="auto"/>
      <w:ind w:left="283"/>
    </w:pPr>
  </w:style>
  <w:style w:type="character" w:customStyle="1" w:styleId="BodyTextIndent2Char">
    <w:name w:val="Body Text Indent 2 Char"/>
    <w:basedOn w:val="DefaultParagraphFont"/>
    <w:link w:val="BodyTextIndent2"/>
    <w:uiPriority w:val="99"/>
    <w:semiHidden/>
    <w:rsid w:val="00F90398"/>
    <w:rPr>
      <w:color w:val="000000" w:themeColor="text1"/>
      <w:sz w:val="20"/>
      <w:szCs w:val="20"/>
    </w:rPr>
  </w:style>
  <w:style w:type="character" w:styleId="BookTitle">
    <w:name w:val="Book Title"/>
    <w:basedOn w:val="DefaultParagraphFont"/>
    <w:uiPriority w:val="33"/>
    <w:semiHidden/>
    <w:qFormat/>
    <w:rsid w:val="00D969E9"/>
    <w:rPr>
      <w:b/>
      <w:bCs/>
      <w:caps w:val="0"/>
      <w:smallCaps w:val="0"/>
      <w:spacing w:val="5"/>
    </w:rPr>
  </w:style>
  <w:style w:type="paragraph" w:styleId="Closing">
    <w:name w:val="Closing"/>
    <w:basedOn w:val="Normal"/>
    <w:link w:val="ClosingChar"/>
    <w:uiPriority w:val="99"/>
    <w:semiHidden/>
    <w:unhideWhenUsed/>
    <w:rsid w:val="00F90398"/>
    <w:pPr>
      <w:ind w:left="4252"/>
    </w:pPr>
  </w:style>
  <w:style w:type="character" w:customStyle="1" w:styleId="ClosingChar">
    <w:name w:val="Closing Char"/>
    <w:basedOn w:val="DefaultParagraphFont"/>
    <w:link w:val="Closing"/>
    <w:uiPriority w:val="99"/>
    <w:semiHidden/>
    <w:rsid w:val="00F90398"/>
    <w:rPr>
      <w:color w:val="000000" w:themeColor="text1"/>
      <w:sz w:val="20"/>
      <w:szCs w:val="20"/>
    </w:rPr>
  </w:style>
  <w:style w:type="table" w:styleId="ColorfulGrid">
    <w:name w:val="Colorful Grid"/>
    <w:basedOn w:val="TableNormal"/>
    <w:uiPriority w:val="73"/>
    <w:rsid w:val="00F90398"/>
    <w:rPr>
      <w:rFonts w:eastAsia="MS Mincho"/>
      <w:color w:val="000000" w:themeColor="text1"/>
      <w:lang w:val="en-GB" w:eastAsia="en-GB"/>
    </w:rPr>
    <w:tblPr>
      <w:tblStyleRowBandSize w:val="1"/>
      <w:tblStyleColBandSize w:val="1"/>
      <w:tblBorders>
        <w:insideH w:val="single" w:sz="4" w:space="0" w:color="FFFFFF" w:themeColor="background1"/>
      </w:tblBorders>
    </w:tblPr>
    <w:tcPr>
      <w:shd w:val="clear" w:color="auto" w:fill="CCCCCC" w:themeFill="text1" w:themeFillTint="33"/>
      <w:tcMar>
        <w:top w:w="57" w:type="dxa"/>
        <w:left w:w="57" w:type="dxa"/>
        <w:bottom w:w="57" w:type="dxa"/>
        <w:right w:w="57" w:type="dxa"/>
      </w:tcMar>
    </w:tcPr>
    <w:tblStylePr w:type="firstRow">
      <w:rPr>
        <w:rFonts w:asciiTheme="majorHAnsi" w:hAnsiTheme="majorHAnsi"/>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F90398"/>
    <w:rPr>
      <w:rFonts w:eastAsia="MS Mincho"/>
      <w:color w:val="000000" w:themeColor="text1"/>
      <w:lang w:val="en-GB" w:eastAsia="en-GB"/>
    </w:rPr>
    <w:tblPr>
      <w:tblStyleRowBandSize w:val="1"/>
      <w:tblStyleColBandSize w:val="1"/>
      <w:tblBorders>
        <w:insideH w:val="single" w:sz="4" w:space="0" w:color="FFFFFF" w:themeColor="background1"/>
      </w:tblBorders>
    </w:tblPr>
    <w:tcPr>
      <w:shd w:val="clear" w:color="auto" w:fill="FAE8C5" w:themeFill="accent1" w:themeFillTint="33"/>
      <w:tcMar>
        <w:top w:w="57" w:type="dxa"/>
        <w:left w:w="57" w:type="dxa"/>
        <w:bottom w:w="57" w:type="dxa"/>
        <w:right w:w="57" w:type="dxa"/>
      </w:tcMar>
    </w:tcPr>
    <w:tblStylePr w:type="firstRow">
      <w:rPr>
        <w:rFonts w:asciiTheme="majorHAnsi" w:hAnsiTheme="majorHAnsi"/>
        <w:b/>
        <w:bCs/>
      </w:rPr>
      <w:tblPr/>
      <w:tcPr>
        <w:shd w:val="clear" w:color="auto" w:fill="F6D28C" w:themeFill="accent1" w:themeFillTint="66"/>
      </w:tcPr>
    </w:tblStylePr>
    <w:tblStylePr w:type="lastRow">
      <w:rPr>
        <w:b/>
        <w:bCs/>
        <w:color w:val="000000" w:themeColor="text1"/>
      </w:rPr>
      <w:tblPr/>
      <w:tcPr>
        <w:shd w:val="clear" w:color="auto" w:fill="F6D28C" w:themeFill="accent1" w:themeFillTint="66"/>
      </w:tcPr>
    </w:tblStylePr>
    <w:tblStylePr w:type="firstCol">
      <w:rPr>
        <w:color w:val="FFFFFF" w:themeColor="background1"/>
      </w:rPr>
      <w:tblPr/>
      <w:tcPr>
        <w:shd w:val="clear" w:color="auto" w:fill="8E610A" w:themeFill="accent1" w:themeFillShade="BF"/>
      </w:tcPr>
    </w:tblStylePr>
    <w:tblStylePr w:type="lastCol">
      <w:rPr>
        <w:color w:val="FFFFFF" w:themeColor="background1"/>
      </w:rPr>
      <w:tblPr/>
      <w:tcPr>
        <w:shd w:val="clear" w:color="auto" w:fill="8E610A" w:themeFill="accent1" w:themeFillShade="BF"/>
      </w:tcPr>
    </w:tblStylePr>
    <w:tblStylePr w:type="band1Vert">
      <w:tblPr/>
      <w:tcPr>
        <w:shd w:val="clear" w:color="auto" w:fill="F4C870" w:themeFill="accent1" w:themeFillTint="7F"/>
      </w:tcPr>
    </w:tblStylePr>
    <w:tblStylePr w:type="band1Horz">
      <w:tblPr/>
      <w:tcPr>
        <w:shd w:val="clear" w:color="auto" w:fill="F4C870" w:themeFill="accent1" w:themeFillTint="7F"/>
      </w:tcPr>
    </w:tblStylePr>
  </w:style>
  <w:style w:type="table" w:styleId="ColorfulGrid-Accent2">
    <w:name w:val="Colorful Grid Accent 2"/>
    <w:basedOn w:val="TableNormal"/>
    <w:uiPriority w:val="73"/>
    <w:rsid w:val="00F90398"/>
    <w:rPr>
      <w:rFonts w:eastAsia="MS Mincho"/>
      <w:color w:val="000000" w:themeColor="text1"/>
      <w:lang w:val="en-GB" w:eastAsia="en-GB"/>
    </w:rPr>
    <w:tblPr>
      <w:tblStyleRowBandSize w:val="1"/>
      <w:tblStyleColBandSize w:val="1"/>
      <w:tblBorders>
        <w:insideH w:val="single" w:sz="4" w:space="0" w:color="FFFFFF" w:themeColor="background1"/>
      </w:tblBorders>
    </w:tblPr>
    <w:tcPr>
      <w:shd w:val="clear" w:color="auto" w:fill="F8F2E6" w:themeFill="accent2" w:themeFillTint="33"/>
      <w:tcMar>
        <w:top w:w="57" w:type="dxa"/>
        <w:left w:w="57" w:type="dxa"/>
        <w:bottom w:w="57" w:type="dxa"/>
        <w:right w:w="57" w:type="dxa"/>
      </w:tcMar>
    </w:tcPr>
    <w:tblStylePr w:type="firstRow">
      <w:rPr>
        <w:rFonts w:asciiTheme="majorHAnsi" w:hAnsiTheme="majorHAnsi"/>
        <w:b/>
        <w:bCs/>
      </w:rPr>
      <w:tblPr/>
      <w:tcPr>
        <w:shd w:val="clear" w:color="auto" w:fill="F2E6CE" w:themeFill="accent2" w:themeFillTint="66"/>
      </w:tcPr>
    </w:tblStylePr>
    <w:tblStylePr w:type="lastRow">
      <w:rPr>
        <w:b/>
        <w:bCs/>
        <w:color w:val="000000" w:themeColor="text1"/>
      </w:rPr>
      <w:tblPr/>
      <w:tcPr>
        <w:shd w:val="clear" w:color="auto" w:fill="F2E6CE" w:themeFill="accent2" w:themeFillTint="66"/>
      </w:tcPr>
    </w:tblStylePr>
    <w:tblStylePr w:type="firstCol">
      <w:rPr>
        <w:color w:val="FFFFFF" w:themeColor="background1"/>
      </w:rPr>
      <w:tblPr/>
      <w:tcPr>
        <w:shd w:val="clear" w:color="auto" w:fill="CC9C40" w:themeFill="accent2" w:themeFillShade="BF"/>
      </w:tcPr>
    </w:tblStylePr>
    <w:tblStylePr w:type="lastCol">
      <w:rPr>
        <w:color w:val="FFFFFF" w:themeColor="background1"/>
      </w:rPr>
      <w:tblPr/>
      <w:tcPr>
        <w:shd w:val="clear" w:color="auto" w:fill="CC9C40" w:themeFill="accent2" w:themeFillShade="BF"/>
      </w:tcPr>
    </w:tblStylePr>
    <w:tblStylePr w:type="band1Vert">
      <w:tblPr/>
      <w:tcPr>
        <w:shd w:val="clear" w:color="auto" w:fill="EFDFC3" w:themeFill="accent2" w:themeFillTint="7F"/>
      </w:tcPr>
    </w:tblStylePr>
    <w:tblStylePr w:type="band1Horz">
      <w:tblPr/>
      <w:tcPr>
        <w:shd w:val="clear" w:color="auto" w:fill="EFDFC3" w:themeFill="accent2" w:themeFillTint="7F"/>
      </w:tcPr>
    </w:tblStylePr>
  </w:style>
  <w:style w:type="table" w:styleId="ColorfulGrid-Accent3">
    <w:name w:val="Colorful Grid Accent 3"/>
    <w:basedOn w:val="TableNormal"/>
    <w:uiPriority w:val="73"/>
    <w:rsid w:val="00F90398"/>
    <w:rPr>
      <w:rFonts w:eastAsia="MS Mincho"/>
      <w:color w:val="000000" w:themeColor="text1"/>
      <w:lang w:val="en-GB" w:eastAsia="en-GB"/>
    </w:rPr>
    <w:tblPr>
      <w:tblStyleRowBandSize w:val="1"/>
      <w:tblStyleColBandSize w:val="1"/>
      <w:tblBorders>
        <w:insideH w:val="single" w:sz="4" w:space="0" w:color="FFFFFF" w:themeColor="background1"/>
      </w:tblBorders>
    </w:tblPr>
    <w:tcPr>
      <w:shd w:val="clear" w:color="auto" w:fill="FDFBF8" w:themeFill="accent3" w:themeFillTint="33"/>
      <w:tcMar>
        <w:top w:w="57" w:type="dxa"/>
        <w:left w:w="57" w:type="dxa"/>
        <w:bottom w:w="57" w:type="dxa"/>
        <w:right w:w="57" w:type="dxa"/>
      </w:tcMar>
    </w:tcPr>
    <w:tblStylePr w:type="firstRow">
      <w:rPr>
        <w:rFonts w:asciiTheme="majorHAnsi" w:hAnsiTheme="majorHAnsi"/>
        <w:b/>
        <w:bCs/>
      </w:rPr>
      <w:tblPr/>
      <w:tcPr>
        <w:shd w:val="clear" w:color="auto" w:fill="FBF7F1" w:themeFill="accent3" w:themeFillTint="66"/>
      </w:tcPr>
    </w:tblStylePr>
    <w:tblStylePr w:type="lastRow">
      <w:rPr>
        <w:b/>
        <w:bCs/>
        <w:color w:val="000000" w:themeColor="text1"/>
      </w:rPr>
      <w:tblPr/>
      <w:tcPr>
        <w:shd w:val="clear" w:color="auto" w:fill="FBF7F1" w:themeFill="accent3" w:themeFillTint="66"/>
      </w:tcPr>
    </w:tblStylePr>
    <w:tblStylePr w:type="firstCol">
      <w:rPr>
        <w:color w:val="FFFFFF" w:themeColor="background1"/>
      </w:rPr>
      <w:tblPr/>
      <w:tcPr>
        <w:shd w:val="clear" w:color="auto" w:fill="D9BB83" w:themeFill="accent3" w:themeFillShade="BF"/>
      </w:tcPr>
    </w:tblStylePr>
    <w:tblStylePr w:type="lastCol">
      <w:rPr>
        <w:color w:val="FFFFFF" w:themeColor="background1"/>
      </w:rPr>
      <w:tblPr/>
      <w:tcPr>
        <w:shd w:val="clear" w:color="auto" w:fill="D9BB83" w:themeFill="accent3" w:themeFillShade="BF"/>
      </w:tcPr>
    </w:tblStylePr>
    <w:tblStylePr w:type="band1Vert">
      <w:tblPr/>
      <w:tcPr>
        <w:shd w:val="clear" w:color="auto" w:fill="FAF5EE" w:themeFill="accent3" w:themeFillTint="7F"/>
      </w:tcPr>
    </w:tblStylePr>
    <w:tblStylePr w:type="band1Horz">
      <w:tblPr/>
      <w:tcPr>
        <w:shd w:val="clear" w:color="auto" w:fill="FAF5EE" w:themeFill="accent3" w:themeFillTint="7F"/>
      </w:tcPr>
    </w:tblStylePr>
  </w:style>
  <w:style w:type="table" w:styleId="ColorfulGrid-Accent4">
    <w:name w:val="Colorful Grid Accent 4"/>
    <w:basedOn w:val="TableNormal"/>
    <w:uiPriority w:val="73"/>
    <w:rsid w:val="00F90398"/>
    <w:rPr>
      <w:rFonts w:eastAsia="MS Mincho"/>
      <w:color w:val="000000" w:themeColor="text1"/>
      <w:lang w:val="en-GB" w:eastAsia="en-GB"/>
    </w:rPr>
    <w:tblPr>
      <w:tblStyleRowBandSize w:val="1"/>
      <w:tblStyleColBandSize w:val="1"/>
      <w:tblBorders>
        <w:insideH w:val="single" w:sz="4" w:space="0" w:color="FFFFFF" w:themeColor="background1"/>
      </w:tblBorders>
    </w:tblPr>
    <w:tcPr>
      <w:shd w:val="clear" w:color="auto" w:fill="FAD8C5" w:themeFill="accent4" w:themeFillTint="33"/>
      <w:tcMar>
        <w:top w:w="57" w:type="dxa"/>
        <w:left w:w="57" w:type="dxa"/>
        <w:bottom w:w="57" w:type="dxa"/>
        <w:right w:w="57" w:type="dxa"/>
      </w:tcMar>
    </w:tcPr>
    <w:tblStylePr w:type="firstRow">
      <w:rPr>
        <w:rFonts w:asciiTheme="majorHAnsi" w:hAnsiTheme="majorHAnsi"/>
        <w:b/>
        <w:bCs/>
      </w:rPr>
      <w:tblPr/>
      <w:tcPr>
        <w:shd w:val="clear" w:color="auto" w:fill="F6B28C" w:themeFill="accent4" w:themeFillTint="66"/>
      </w:tcPr>
    </w:tblStylePr>
    <w:tblStylePr w:type="lastRow">
      <w:rPr>
        <w:b/>
        <w:bCs/>
        <w:color w:val="000000" w:themeColor="text1"/>
      </w:rPr>
      <w:tblPr/>
      <w:tcPr>
        <w:shd w:val="clear" w:color="auto" w:fill="F6B28C" w:themeFill="accent4" w:themeFillTint="66"/>
      </w:tcPr>
    </w:tblStylePr>
    <w:tblStylePr w:type="firstCol">
      <w:rPr>
        <w:color w:val="FFFFFF" w:themeColor="background1"/>
      </w:rPr>
      <w:tblPr/>
      <w:tcPr>
        <w:shd w:val="clear" w:color="auto" w:fill="8E3A0A" w:themeFill="accent4" w:themeFillShade="BF"/>
      </w:tcPr>
    </w:tblStylePr>
    <w:tblStylePr w:type="lastCol">
      <w:rPr>
        <w:color w:val="FFFFFF" w:themeColor="background1"/>
      </w:rPr>
      <w:tblPr/>
      <w:tcPr>
        <w:shd w:val="clear" w:color="auto" w:fill="8E3A0A" w:themeFill="accent4" w:themeFillShade="BF"/>
      </w:tcPr>
    </w:tblStylePr>
    <w:tblStylePr w:type="band1Vert">
      <w:tblPr/>
      <w:tcPr>
        <w:shd w:val="clear" w:color="auto" w:fill="F4A070" w:themeFill="accent4" w:themeFillTint="7F"/>
      </w:tcPr>
    </w:tblStylePr>
    <w:tblStylePr w:type="band1Horz">
      <w:tblPr/>
      <w:tcPr>
        <w:shd w:val="clear" w:color="auto" w:fill="F4A070" w:themeFill="accent4" w:themeFillTint="7F"/>
      </w:tcPr>
    </w:tblStylePr>
  </w:style>
  <w:style w:type="table" w:styleId="ColorfulGrid-Accent5">
    <w:name w:val="Colorful Grid Accent 5"/>
    <w:basedOn w:val="TableNormal"/>
    <w:uiPriority w:val="73"/>
    <w:rsid w:val="00F90398"/>
    <w:rPr>
      <w:rFonts w:eastAsia="MS Mincho"/>
      <w:color w:val="000000" w:themeColor="text1"/>
      <w:lang w:val="en-GB" w:eastAsia="en-GB"/>
    </w:rPr>
    <w:tblPr>
      <w:tblStyleRowBandSize w:val="1"/>
      <w:tblStyleColBandSize w:val="1"/>
      <w:tblBorders>
        <w:insideH w:val="single" w:sz="4" w:space="0" w:color="FFFFFF" w:themeColor="background1"/>
      </w:tblBorders>
    </w:tblPr>
    <w:tcPr>
      <w:shd w:val="clear" w:color="auto" w:fill="F4E2DC" w:themeFill="accent5" w:themeFillTint="33"/>
      <w:tcMar>
        <w:top w:w="57" w:type="dxa"/>
        <w:left w:w="57" w:type="dxa"/>
        <w:bottom w:w="57" w:type="dxa"/>
        <w:right w:w="57" w:type="dxa"/>
      </w:tcMar>
    </w:tcPr>
    <w:tblStylePr w:type="firstRow">
      <w:rPr>
        <w:rFonts w:asciiTheme="majorHAnsi" w:hAnsiTheme="majorHAnsi"/>
        <w:b/>
        <w:bCs/>
      </w:rPr>
      <w:tblPr/>
      <w:tcPr>
        <w:shd w:val="clear" w:color="auto" w:fill="EAC6B9" w:themeFill="accent5" w:themeFillTint="66"/>
      </w:tcPr>
    </w:tblStylePr>
    <w:tblStylePr w:type="lastRow">
      <w:rPr>
        <w:b/>
        <w:bCs/>
        <w:color w:val="000000" w:themeColor="text1"/>
      </w:rPr>
      <w:tblPr/>
      <w:tcPr>
        <w:shd w:val="clear" w:color="auto" w:fill="EAC6B9" w:themeFill="accent5" w:themeFillTint="66"/>
      </w:tcPr>
    </w:tblStylePr>
    <w:tblStylePr w:type="firstCol">
      <w:rPr>
        <w:color w:val="FFFFFF" w:themeColor="background1"/>
      </w:rPr>
      <w:tblPr/>
      <w:tcPr>
        <w:shd w:val="clear" w:color="auto" w:fill="A35031" w:themeFill="accent5" w:themeFillShade="BF"/>
      </w:tcPr>
    </w:tblStylePr>
    <w:tblStylePr w:type="lastCol">
      <w:rPr>
        <w:color w:val="FFFFFF" w:themeColor="background1"/>
      </w:rPr>
      <w:tblPr/>
      <w:tcPr>
        <w:shd w:val="clear" w:color="auto" w:fill="A35031" w:themeFill="accent5" w:themeFillShade="BF"/>
      </w:tcPr>
    </w:tblStylePr>
    <w:tblStylePr w:type="band1Vert">
      <w:tblPr/>
      <w:tcPr>
        <w:shd w:val="clear" w:color="auto" w:fill="E5B8A8" w:themeFill="accent5" w:themeFillTint="7F"/>
      </w:tcPr>
    </w:tblStylePr>
    <w:tblStylePr w:type="band1Horz">
      <w:tblPr/>
      <w:tcPr>
        <w:shd w:val="clear" w:color="auto" w:fill="E5B8A8" w:themeFill="accent5" w:themeFillTint="7F"/>
      </w:tcPr>
    </w:tblStylePr>
  </w:style>
  <w:style w:type="table" w:styleId="ColorfulGrid-Accent6">
    <w:name w:val="Colorful Grid Accent 6"/>
    <w:basedOn w:val="TableNormal"/>
    <w:uiPriority w:val="73"/>
    <w:rsid w:val="00F90398"/>
    <w:rPr>
      <w:rFonts w:eastAsia="MS Mincho"/>
      <w:color w:val="000000" w:themeColor="text1"/>
      <w:lang w:val="en-GB" w:eastAsia="en-GB"/>
    </w:rPr>
    <w:tblPr>
      <w:tblStyleRowBandSize w:val="1"/>
      <w:tblStyleColBandSize w:val="1"/>
      <w:tblBorders>
        <w:insideH w:val="single" w:sz="4" w:space="0" w:color="FFFFFF" w:themeColor="background1"/>
      </w:tblBorders>
    </w:tblPr>
    <w:tcPr>
      <w:shd w:val="clear" w:color="auto" w:fill="FCF7F6" w:themeFill="accent6" w:themeFillTint="33"/>
      <w:tcMar>
        <w:top w:w="57" w:type="dxa"/>
        <w:left w:w="57" w:type="dxa"/>
        <w:bottom w:w="57" w:type="dxa"/>
        <w:right w:w="57" w:type="dxa"/>
      </w:tcMar>
    </w:tcPr>
    <w:tblStylePr w:type="firstRow">
      <w:rPr>
        <w:rFonts w:asciiTheme="majorHAnsi" w:hAnsiTheme="majorHAnsi"/>
        <w:b/>
        <w:bCs/>
      </w:rPr>
      <w:tblPr/>
      <w:tcPr>
        <w:shd w:val="clear" w:color="auto" w:fill="F9F0ED" w:themeFill="accent6" w:themeFillTint="66"/>
      </w:tcPr>
    </w:tblStylePr>
    <w:tblStylePr w:type="lastRow">
      <w:rPr>
        <w:b/>
        <w:bCs/>
        <w:color w:val="000000" w:themeColor="text1"/>
      </w:rPr>
      <w:tblPr/>
      <w:tcPr>
        <w:shd w:val="clear" w:color="auto" w:fill="F9F0ED" w:themeFill="accent6" w:themeFillTint="66"/>
      </w:tcPr>
    </w:tblStylePr>
    <w:tblStylePr w:type="firstCol">
      <w:rPr>
        <w:color w:val="FFFFFF" w:themeColor="background1"/>
      </w:rPr>
      <w:tblPr/>
      <w:tcPr>
        <w:shd w:val="clear" w:color="auto" w:fill="D7947C" w:themeFill="accent6" w:themeFillShade="BF"/>
      </w:tcPr>
    </w:tblStylePr>
    <w:tblStylePr w:type="lastCol">
      <w:rPr>
        <w:color w:val="FFFFFF" w:themeColor="background1"/>
      </w:rPr>
      <w:tblPr/>
      <w:tcPr>
        <w:shd w:val="clear" w:color="auto" w:fill="D7947C" w:themeFill="accent6" w:themeFillShade="BF"/>
      </w:tcPr>
    </w:tblStylePr>
    <w:tblStylePr w:type="band1Vert">
      <w:tblPr/>
      <w:tcPr>
        <w:shd w:val="clear" w:color="auto" w:fill="F8EDE9" w:themeFill="accent6" w:themeFillTint="7F"/>
      </w:tcPr>
    </w:tblStylePr>
    <w:tblStylePr w:type="band1Horz">
      <w:tblPr/>
      <w:tcPr>
        <w:shd w:val="clear" w:color="auto" w:fill="F8EDE9" w:themeFill="accent6" w:themeFillTint="7F"/>
      </w:tcPr>
    </w:tblStylePr>
  </w:style>
  <w:style w:type="table" w:styleId="ColorfulList">
    <w:name w:val="Colorful List"/>
    <w:basedOn w:val="TableNormal"/>
    <w:uiPriority w:val="72"/>
    <w:rsid w:val="00F90398"/>
    <w:rPr>
      <w:rFonts w:eastAsia="MS Mincho"/>
      <w:color w:val="000000" w:themeColor="text1"/>
      <w:lang w:val="en-GB" w:eastAsia="en-GB"/>
    </w:rPr>
    <w:tblPr>
      <w:tblStyleRowBandSize w:val="1"/>
      <w:tblStyleColBandSize w:val="1"/>
    </w:tblPr>
    <w:tcPr>
      <w:shd w:val="clear" w:color="auto" w:fill="E6E6E6" w:themeFill="text1"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D0A34E" w:themeFill="accent2" w:themeFillShade="CC"/>
      </w:tcPr>
    </w:tblStylePr>
    <w:tblStylePr w:type="lastRow">
      <w:rPr>
        <w:b/>
        <w:bCs/>
        <w:color w:val="D0A34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F90398"/>
    <w:rPr>
      <w:rFonts w:eastAsia="MS Mincho"/>
      <w:color w:val="000000" w:themeColor="text1"/>
      <w:lang w:val="en-GB" w:eastAsia="en-GB"/>
    </w:rPr>
    <w:tblPr>
      <w:tblStyleRowBandSize w:val="1"/>
      <w:tblStyleColBandSize w:val="1"/>
    </w:tblPr>
    <w:tcPr>
      <w:shd w:val="clear" w:color="auto" w:fill="FDF4E3" w:themeFill="accent1"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D0A34E" w:themeFill="accent2" w:themeFillShade="CC"/>
      </w:tcPr>
    </w:tblStylePr>
    <w:tblStylePr w:type="lastRow">
      <w:rPr>
        <w:b/>
        <w:bCs/>
        <w:color w:val="D0A34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E3B8" w:themeFill="accent1" w:themeFillTint="3F"/>
      </w:tcPr>
    </w:tblStylePr>
    <w:tblStylePr w:type="band1Horz">
      <w:tblPr/>
      <w:tcPr>
        <w:shd w:val="clear" w:color="auto" w:fill="FAE8C5" w:themeFill="accent1" w:themeFillTint="33"/>
      </w:tcPr>
    </w:tblStylePr>
  </w:style>
  <w:style w:type="table" w:styleId="ColorfulList-Accent2">
    <w:name w:val="Colorful List Accent 2"/>
    <w:basedOn w:val="TableNormal"/>
    <w:uiPriority w:val="72"/>
    <w:rsid w:val="00F90398"/>
    <w:rPr>
      <w:rFonts w:eastAsia="MS Mincho"/>
      <w:color w:val="000000" w:themeColor="text1"/>
      <w:lang w:val="en-GB" w:eastAsia="en-GB"/>
    </w:rPr>
    <w:tblPr>
      <w:tblStyleRowBandSize w:val="1"/>
      <w:tblStyleColBandSize w:val="1"/>
    </w:tblPr>
    <w:tcPr>
      <w:shd w:val="clear" w:color="auto" w:fill="FCF8F3" w:themeFill="accent2"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D0A34E" w:themeFill="accent2" w:themeFillShade="CC"/>
      </w:tcPr>
    </w:tblStylePr>
    <w:tblStylePr w:type="lastRow">
      <w:rPr>
        <w:b/>
        <w:bCs/>
        <w:color w:val="D0A34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EFE1" w:themeFill="accent2" w:themeFillTint="3F"/>
      </w:tcPr>
    </w:tblStylePr>
    <w:tblStylePr w:type="band1Horz">
      <w:tblPr/>
      <w:tcPr>
        <w:shd w:val="clear" w:color="auto" w:fill="F8F2E6" w:themeFill="accent2" w:themeFillTint="33"/>
      </w:tcPr>
    </w:tblStylePr>
  </w:style>
  <w:style w:type="table" w:styleId="ColorfulList-Accent3">
    <w:name w:val="Colorful List Accent 3"/>
    <w:basedOn w:val="TableNormal"/>
    <w:uiPriority w:val="72"/>
    <w:rsid w:val="00F90398"/>
    <w:rPr>
      <w:rFonts w:eastAsia="MS Mincho"/>
      <w:color w:val="000000" w:themeColor="text1"/>
      <w:lang w:val="en-GB" w:eastAsia="en-GB"/>
    </w:rPr>
    <w:tblPr>
      <w:tblStyleRowBandSize w:val="1"/>
      <w:tblStyleColBandSize w:val="1"/>
    </w:tblPr>
    <w:tcPr>
      <w:shd w:val="clear" w:color="auto" w:fill="FEFDFB" w:themeFill="accent3"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973D0B" w:themeFill="accent4" w:themeFillShade="CC"/>
      </w:tcPr>
    </w:tblStylePr>
    <w:tblStylePr w:type="lastRow">
      <w:rPr>
        <w:b/>
        <w:bCs/>
        <w:color w:val="973D0B"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FAF6" w:themeFill="accent3" w:themeFillTint="3F"/>
      </w:tcPr>
    </w:tblStylePr>
    <w:tblStylePr w:type="band1Horz">
      <w:tblPr/>
      <w:tcPr>
        <w:shd w:val="clear" w:color="auto" w:fill="FDFBF8" w:themeFill="accent3" w:themeFillTint="33"/>
      </w:tcPr>
    </w:tblStylePr>
  </w:style>
  <w:style w:type="table" w:styleId="ColorfulList-Accent4">
    <w:name w:val="Colorful List Accent 4"/>
    <w:basedOn w:val="TableNormal"/>
    <w:uiPriority w:val="72"/>
    <w:rsid w:val="00F90398"/>
    <w:rPr>
      <w:rFonts w:eastAsia="MS Mincho"/>
      <w:color w:val="000000" w:themeColor="text1"/>
      <w:lang w:val="en-GB" w:eastAsia="en-GB"/>
    </w:rPr>
    <w:tblPr>
      <w:tblStyleRowBandSize w:val="1"/>
      <w:tblStyleColBandSize w:val="1"/>
    </w:tblPr>
    <w:tcPr>
      <w:shd w:val="clear" w:color="auto" w:fill="FDECE3" w:themeFill="accent4"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DFC596" w:themeFill="accent3" w:themeFillShade="CC"/>
      </w:tcPr>
    </w:tblStylePr>
    <w:tblStylePr w:type="lastRow">
      <w:rPr>
        <w:b/>
        <w:bCs/>
        <w:color w:val="DFC596"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0B8" w:themeFill="accent4" w:themeFillTint="3F"/>
      </w:tcPr>
    </w:tblStylePr>
    <w:tblStylePr w:type="band1Horz">
      <w:tblPr/>
      <w:tcPr>
        <w:shd w:val="clear" w:color="auto" w:fill="FAD8C5" w:themeFill="accent4" w:themeFillTint="33"/>
      </w:tcPr>
    </w:tblStylePr>
  </w:style>
  <w:style w:type="table" w:styleId="ColorfulList-Accent5">
    <w:name w:val="Colorful List Accent 5"/>
    <w:basedOn w:val="TableNormal"/>
    <w:uiPriority w:val="72"/>
    <w:rsid w:val="00F90398"/>
    <w:rPr>
      <w:rFonts w:eastAsia="MS Mincho"/>
      <w:color w:val="000000" w:themeColor="text1"/>
      <w:lang w:val="en-GB" w:eastAsia="en-GB"/>
    </w:rPr>
    <w:tblPr>
      <w:tblStyleRowBandSize w:val="1"/>
      <w:tblStyleColBandSize w:val="1"/>
    </w:tblPr>
    <w:tcPr>
      <w:shd w:val="clear" w:color="auto" w:fill="F9F1ED" w:themeFill="accent5"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DDA38E" w:themeFill="accent6" w:themeFillShade="CC"/>
      </w:tcPr>
    </w:tblStylePr>
    <w:tblStylePr w:type="lastRow">
      <w:rPr>
        <w:b/>
        <w:bCs/>
        <w:color w:val="DDA38E"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2DCD4" w:themeFill="accent5" w:themeFillTint="3F"/>
      </w:tcPr>
    </w:tblStylePr>
    <w:tblStylePr w:type="band1Horz">
      <w:tblPr/>
      <w:tcPr>
        <w:shd w:val="clear" w:color="auto" w:fill="F4E2DC" w:themeFill="accent5" w:themeFillTint="33"/>
      </w:tcPr>
    </w:tblStylePr>
  </w:style>
  <w:style w:type="table" w:styleId="ColorfulList-Accent6">
    <w:name w:val="Colorful List Accent 6"/>
    <w:basedOn w:val="TableNormal"/>
    <w:uiPriority w:val="72"/>
    <w:rsid w:val="00F90398"/>
    <w:rPr>
      <w:rFonts w:eastAsia="MS Mincho"/>
      <w:color w:val="000000" w:themeColor="text1"/>
      <w:lang w:val="en-GB" w:eastAsia="en-GB"/>
    </w:rPr>
    <w:tblPr>
      <w:tblStyleRowBandSize w:val="1"/>
      <w:tblStyleColBandSize w:val="1"/>
    </w:tblPr>
    <w:tcPr>
      <w:shd w:val="clear" w:color="auto" w:fill="FDFBFA" w:themeFill="accent6"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AF5534" w:themeFill="accent5" w:themeFillShade="CC"/>
      </w:tcPr>
    </w:tblStylePr>
    <w:tblStylePr w:type="lastRow">
      <w:rPr>
        <w:b/>
        <w:bCs/>
        <w:color w:val="AF5534"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F6F4" w:themeFill="accent6" w:themeFillTint="3F"/>
      </w:tcPr>
    </w:tblStylePr>
    <w:tblStylePr w:type="band1Horz">
      <w:tblPr/>
      <w:tcPr>
        <w:shd w:val="clear" w:color="auto" w:fill="FCF7F6" w:themeFill="accent6" w:themeFillTint="33"/>
      </w:tcPr>
    </w:tblStylePr>
  </w:style>
  <w:style w:type="table" w:styleId="ColorfulShading">
    <w:name w:val="Colorful Shading"/>
    <w:basedOn w:val="TableNormal"/>
    <w:uiPriority w:val="71"/>
    <w:rsid w:val="00F90398"/>
    <w:rPr>
      <w:rFonts w:eastAsia="MS Mincho"/>
      <w:color w:val="000000" w:themeColor="text1"/>
      <w:lang w:val="en-GB" w:eastAsia="en-GB"/>
    </w:rPr>
    <w:tblPr>
      <w:tblStyleRowBandSize w:val="1"/>
      <w:tblStyleColBandSize w:val="1"/>
      <w:tblBorders>
        <w:top w:val="single" w:sz="24" w:space="0" w:color="DFC18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DFC18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F90398"/>
    <w:rPr>
      <w:rFonts w:eastAsia="MS Mincho"/>
      <w:color w:val="000000" w:themeColor="text1"/>
      <w:lang w:val="en-GB" w:eastAsia="en-GB"/>
    </w:rPr>
    <w:tblPr>
      <w:tblStyleRowBandSize w:val="1"/>
      <w:tblStyleColBandSize w:val="1"/>
      <w:tblBorders>
        <w:top w:val="single" w:sz="24" w:space="0" w:color="DFC187" w:themeColor="accent2"/>
        <w:left w:val="single" w:sz="4" w:space="0" w:color="BE830E" w:themeColor="accent1"/>
        <w:bottom w:val="single" w:sz="4" w:space="0" w:color="BE830E" w:themeColor="accent1"/>
        <w:right w:val="single" w:sz="4" w:space="0" w:color="BE830E" w:themeColor="accent1"/>
        <w:insideH w:val="single" w:sz="4" w:space="0" w:color="FFFFFF" w:themeColor="background1"/>
        <w:insideV w:val="single" w:sz="4" w:space="0" w:color="FFFFFF" w:themeColor="background1"/>
      </w:tblBorders>
    </w:tblPr>
    <w:tcPr>
      <w:shd w:val="clear" w:color="auto" w:fill="FDF4E3" w:themeFill="accent1"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DFC18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14E08" w:themeFill="accent1" w:themeFillShade="99"/>
      </w:tcPr>
    </w:tblStylePr>
    <w:tblStylePr w:type="firstCol">
      <w:rPr>
        <w:color w:val="FFFFFF" w:themeColor="background1"/>
      </w:rPr>
      <w:tblPr/>
      <w:tcPr>
        <w:tcBorders>
          <w:top w:val="nil"/>
          <w:left w:val="nil"/>
          <w:bottom w:val="nil"/>
          <w:right w:val="nil"/>
          <w:insideH w:val="single" w:sz="4" w:space="0" w:color="714E08" w:themeColor="accent1" w:themeShade="99"/>
          <w:insideV w:val="nil"/>
        </w:tcBorders>
        <w:shd w:val="clear" w:color="auto" w:fill="714E0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714E08" w:themeFill="accent1" w:themeFillShade="99"/>
      </w:tcPr>
    </w:tblStylePr>
    <w:tblStylePr w:type="band1Vert">
      <w:tblPr/>
      <w:tcPr>
        <w:shd w:val="clear" w:color="auto" w:fill="F6D28C" w:themeFill="accent1" w:themeFillTint="66"/>
      </w:tcPr>
    </w:tblStylePr>
    <w:tblStylePr w:type="band1Horz">
      <w:tblPr/>
      <w:tcPr>
        <w:shd w:val="clear" w:color="auto" w:fill="F4C870"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F90398"/>
    <w:rPr>
      <w:rFonts w:eastAsia="MS Mincho"/>
      <w:color w:val="000000" w:themeColor="text1"/>
      <w:lang w:val="en-GB" w:eastAsia="en-GB"/>
    </w:rPr>
    <w:tblPr>
      <w:tblStyleRowBandSize w:val="1"/>
      <w:tblStyleColBandSize w:val="1"/>
      <w:tblBorders>
        <w:top w:val="single" w:sz="24" w:space="0" w:color="DFC187" w:themeColor="accent2"/>
        <w:left w:val="single" w:sz="4" w:space="0" w:color="DFC187" w:themeColor="accent2"/>
        <w:bottom w:val="single" w:sz="4" w:space="0" w:color="DFC187" w:themeColor="accent2"/>
        <w:right w:val="single" w:sz="4" w:space="0" w:color="DFC187" w:themeColor="accent2"/>
        <w:insideH w:val="single" w:sz="4" w:space="0" w:color="FFFFFF" w:themeColor="background1"/>
        <w:insideV w:val="single" w:sz="4" w:space="0" w:color="FFFFFF" w:themeColor="background1"/>
      </w:tblBorders>
    </w:tblPr>
    <w:tcPr>
      <w:shd w:val="clear" w:color="auto" w:fill="FCF8F3" w:themeFill="accent2"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DFC18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97F2D" w:themeFill="accent2" w:themeFillShade="99"/>
      </w:tcPr>
    </w:tblStylePr>
    <w:tblStylePr w:type="firstCol">
      <w:rPr>
        <w:color w:val="FFFFFF" w:themeColor="background1"/>
      </w:rPr>
      <w:tblPr/>
      <w:tcPr>
        <w:tcBorders>
          <w:top w:val="nil"/>
          <w:left w:val="nil"/>
          <w:bottom w:val="nil"/>
          <w:right w:val="nil"/>
          <w:insideH w:val="single" w:sz="4" w:space="0" w:color="A97F2D" w:themeColor="accent2" w:themeShade="99"/>
          <w:insideV w:val="nil"/>
        </w:tcBorders>
        <w:shd w:val="clear" w:color="auto" w:fill="A97F2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A97F2D" w:themeFill="accent2" w:themeFillShade="99"/>
      </w:tcPr>
    </w:tblStylePr>
    <w:tblStylePr w:type="band1Vert">
      <w:tblPr/>
      <w:tcPr>
        <w:shd w:val="clear" w:color="auto" w:fill="F2E6CE" w:themeFill="accent2" w:themeFillTint="66"/>
      </w:tcPr>
    </w:tblStylePr>
    <w:tblStylePr w:type="band1Horz">
      <w:tblPr/>
      <w:tcPr>
        <w:shd w:val="clear" w:color="auto" w:fill="EFDFC3"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F90398"/>
    <w:rPr>
      <w:rFonts w:eastAsia="MS Mincho"/>
      <w:color w:val="000000" w:themeColor="text1"/>
      <w:lang w:val="en-GB" w:eastAsia="en-GB"/>
    </w:rPr>
    <w:tblPr>
      <w:tblStyleRowBandSize w:val="1"/>
      <w:tblStyleColBandSize w:val="1"/>
      <w:tblBorders>
        <w:top w:val="single" w:sz="24" w:space="0" w:color="BE4E0E" w:themeColor="accent4"/>
        <w:left w:val="single" w:sz="4" w:space="0" w:color="F5EDDE" w:themeColor="accent3"/>
        <w:bottom w:val="single" w:sz="4" w:space="0" w:color="F5EDDE" w:themeColor="accent3"/>
        <w:right w:val="single" w:sz="4" w:space="0" w:color="F5EDDE" w:themeColor="accent3"/>
        <w:insideH w:val="single" w:sz="4" w:space="0" w:color="FFFFFF" w:themeColor="background1"/>
        <w:insideV w:val="single" w:sz="4" w:space="0" w:color="FFFFFF" w:themeColor="background1"/>
      </w:tblBorders>
    </w:tblPr>
    <w:tcPr>
      <w:shd w:val="clear" w:color="auto" w:fill="FEFDFB" w:themeFill="accent3"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BE4E0E"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C99E4E" w:themeFill="accent3" w:themeFillShade="99"/>
      </w:tcPr>
    </w:tblStylePr>
    <w:tblStylePr w:type="firstCol">
      <w:rPr>
        <w:color w:val="FFFFFF" w:themeColor="background1"/>
      </w:rPr>
      <w:tblPr/>
      <w:tcPr>
        <w:tcBorders>
          <w:top w:val="nil"/>
          <w:left w:val="nil"/>
          <w:bottom w:val="nil"/>
          <w:right w:val="nil"/>
          <w:insideH w:val="single" w:sz="4" w:space="0" w:color="C99E4E" w:themeColor="accent3" w:themeShade="99"/>
          <w:insideV w:val="nil"/>
        </w:tcBorders>
        <w:shd w:val="clear" w:color="auto" w:fill="C99E4E"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C99E4E" w:themeFill="accent3" w:themeFillShade="99"/>
      </w:tcPr>
    </w:tblStylePr>
    <w:tblStylePr w:type="band1Vert">
      <w:tblPr/>
      <w:tcPr>
        <w:shd w:val="clear" w:color="auto" w:fill="FBF7F1" w:themeFill="accent3" w:themeFillTint="66"/>
      </w:tcPr>
    </w:tblStylePr>
    <w:tblStylePr w:type="band1Horz">
      <w:tblPr/>
      <w:tcPr>
        <w:shd w:val="clear" w:color="auto" w:fill="FAF5EE" w:themeFill="accent3" w:themeFillTint="7F"/>
      </w:tcPr>
    </w:tblStylePr>
  </w:style>
  <w:style w:type="table" w:styleId="ColorfulShading-Accent4">
    <w:name w:val="Colorful Shading Accent 4"/>
    <w:basedOn w:val="TableNormal"/>
    <w:uiPriority w:val="71"/>
    <w:rsid w:val="00F90398"/>
    <w:rPr>
      <w:rFonts w:eastAsia="MS Mincho"/>
      <w:color w:val="000000" w:themeColor="text1"/>
      <w:lang w:val="en-GB" w:eastAsia="en-GB"/>
    </w:rPr>
    <w:tblPr>
      <w:tblStyleRowBandSize w:val="1"/>
      <w:tblStyleColBandSize w:val="1"/>
      <w:tblBorders>
        <w:top w:val="single" w:sz="24" w:space="0" w:color="F5EDDE" w:themeColor="accent3"/>
        <w:left w:val="single" w:sz="4" w:space="0" w:color="BE4E0E" w:themeColor="accent4"/>
        <w:bottom w:val="single" w:sz="4" w:space="0" w:color="BE4E0E" w:themeColor="accent4"/>
        <w:right w:val="single" w:sz="4" w:space="0" w:color="BE4E0E" w:themeColor="accent4"/>
        <w:insideH w:val="single" w:sz="4" w:space="0" w:color="FFFFFF" w:themeColor="background1"/>
        <w:insideV w:val="single" w:sz="4" w:space="0" w:color="FFFFFF" w:themeColor="background1"/>
      </w:tblBorders>
    </w:tblPr>
    <w:tcPr>
      <w:shd w:val="clear" w:color="auto" w:fill="FDECE3" w:themeFill="accent4"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F5EDDE"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12E08" w:themeFill="accent4" w:themeFillShade="99"/>
      </w:tcPr>
    </w:tblStylePr>
    <w:tblStylePr w:type="firstCol">
      <w:rPr>
        <w:color w:val="FFFFFF" w:themeColor="background1"/>
      </w:rPr>
      <w:tblPr/>
      <w:tcPr>
        <w:tcBorders>
          <w:top w:val="nil"/>
          <w:left w:val="nil"/>
          <w:bottom w:val="nil"/>
          <w:right w:val="nil"/>
          <w:insideH w:val="single" w:sz="4" w:space="0" w:color="712E08" w:themeColor="accent4" w:themeShade="99"/>
          <w:insideV w:val="nil"/>
        </w:tcBorders>
        <w:shd w:val="clear" w:color="auto" w:fill="712E08"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712E08" w:themeFill="accent4" w:themeFillShade="99"/>
      </w:tcPr>
    </w:tblStylePr>
    <w:tblStylePr w:type="band1Vert">
      <w:tblPr/>
      <w:tcPr>
        <w:shd w:val="clear" w:color="auto" w:fill="F6B28C" w:themeFill="accent4" w:themeFillTint="66"/>
      </w:tcPr>
    </w:tblStylePr>
    <w:tblStylePr w:type="band1Horz">
      <w:tblPr/>
      <w:tcPr>
        <w:shd w:val="clear" w:color="auto" w:fill="F4A07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F90398"/>
    <w:rPr>
      <w:rFonts w:eastAsia="MS Mincho"/>
      <w:color w:val="000000" w:themeColor="text1"/>
      <w:lang w:val="en-GB" w:eastAsia="en-GB"/>
    </w:rPr>
    <w:tblPr>
      <w:tblStyleRowBandSize w:val="1"/>
      <w:tblStyleColBandSize w:val="1"/>
      <w:tblBorders>
        <w:top w:val="single" w:sz="24" w:space="0" w:color="F2DCD4" w:themeColor="accent6"/>
        <w:left w:val="single" w:sz="4" w:space="0" w:color="CB7352" w:themeColor="accent5"/>
        <w:bottom w:val="single" w:sz="4" w:space="0" w:color="CB7352" w:themeColor="accent5"/>
        <w:right w:val="single" w:sz="4" w:space="0" w:color="CB7352" w:themeColor="accent5"/>
        <w:insideH w:val="single" w:sz="4" w:space="0" w:color="FFFFFF" w:themeColor="background1"/>
        <w:insideV w:val="single" w:sz="4" w:space="0" w:color="FFFFFF" w:themeColor="background1"/>
      </w:tblBorders>
    </w:tblPr>
    <w:tcPr>
      <w:shd w:val="clear" w:color="auto" w:fill="F9F1ED" w:themeFill="accent5"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F2DCD4"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34027" w:themeFill="accent5" w:themeFillShade="99"/>
      </w:tcPr>
    </w:tblStylePr>
    <w:tblStylePr w:type="firstCol">
      <w:rPr>
        <w:color w:val="FFFFFF" w:themeColor="background1"/>
      </w:rPr>
      <w:tblPr/>
      <w:tcPr>
        <w:tcBorders>
          <w:top w:val="nil"/>
          <w:left w:val="nil"/>
          <w:bottom w:val="nil"/>
          <w:right w:val="nil"/>
          <w:insideH w:val="single" w:sz="4" w:space="0" w:color="834027" w:themeColor="accent5" w:themeShade="99"/>
          <w:insideV w:val="nil"/>
        </w:tcBorders>
        <w:shd w:val="clear" w:color="auto" w:fill="83402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34027" w:themeFill="accent5" w:themeFillShade="99"/>
      </w:tcPr>
    </w:tblStylePr>
    <w:tblStylePr w:type="band1Vert">
      <w:tblPr/>
      <w:tcPr>
        <w:shd w:val="clear" w:color="auto" w:fill="EAC6B9" w:themeFill="accent5" w:themeFillTint="66"/>
      </w:tcPr>
    </w:tblStylePr>
    <w:tblStylePr w:type="band1Horz">
      <w:tblPr/>
      <w:tcPr>
        <w:shd w:val="clear" w:color="auto" w:fill="E5B8A8"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F90398"/>
    <w:rPr>
      <w:rFonts w:eastAsia="MS Mincho"/>
      <w:color w:val="000000" w:themeColor="text1"/>
      <w:lang w:val="en-GB" w:eastAsia="en-GB"/>
    </w:rPr>
    <w:tblPr>
      <w:tblStyleRowBandSize w:val="1"/>
      <w:tblStyleColBandSize w:val="1"/>
      <w:tblBorders>
        <w:top w:val="single" w:sz="24" w:space="0" w:color="CB7352" w:themeColor="accent5"/>
        <w:left w:val="single" w:sz="4" w:space="0" w:color="F2DCD4" w:themeColor="accent6"/>
        <w:bottom w:val="single" w:sz="4" w:space="0" w:color="F2DCD4" w:themeColor="accent6"/>
        <w:right w:val="single" w:sz="4" w:space="0" w:color="F2DCD4" w:themeColor="accent6"/>
        <w:insideH w:val="single" w:sz="4" w:space="0" w:color="FFFFFF" w:themeColor="background1"/>
        <w:insideV w:val="single" w:sz="4" w:space="0" w:color="FFFFFF" w:themeColor="background1"/>
      </w:tblBorders>
    </w:tblPr>
    <w:tcPr>
      <w:shd w:val="clear" w:color="auto" w:fill="FDFBFA" w:themeFill="accent6"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CB7352"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C76A48" w:themeFill="accent6" w:themeFillShade="99"/>
      </w:tcPr>
    </w:tblStylePr>
    <w:tblStylePr w:type="firstCol">
      <w:rPr>
        <w:color w:val="FFFFFF" w:themeColor="background1"/>
      </w:rPr>
      <w:tblPr/>
      <w:tcPr>
        <w:tcBorders>
          <w:top w:val="nil"/>
          <w:left w:val="nil"/>
          <w:bottom w:val="nil"/>
          <w:right w:val="nil"/>
          <w:insideH w:val="single" w:sz="4" w:space="0" w:color="C76A48" w:themeColor="accent6" w:themeShade="99"/>
          <w:insideV w:val="nil"/>
        </w:tcBorders>
        <w:shd w:val="clear" w:color="auto" w:fill="C76A4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C76A48" w:themeFill="accent6" w:themeFillShade="99"/>
      </w:tcPr>
    </w:tblStylePr>
    <w:tblStylePr w:type="band1Vert">
      <w:tblPr/>
      <w:tcPr>
        <w:shd w:val="clear" w:color="auto" w:fill="F9F0ED" w:themeFill="accent6" w:themeFillTint="66"/>
      </w:tcPr>
    </w:tblStylePr>
    <w:tblStylePr w:type="band1Horz">
      <w:tblPr/>
      <w:tcPr>
        <w:shd w:val="clear" w:color="auto" w:fill="F8EDE9"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uiPriority w:val="99"/>
    <w:semiHidden/>
    <w:unhideWhenUsed/>
    <w:rsid w:val="00F90398"/>
    <w:rPr>
      <w:sz w:val="16"/>
      <w:szCs w:val="16"/>
    </w:rPr>
  </w:style>
  <w:style w:type="paragraph" w:styleId="CommentText">
    <w:name w:val="annotation text"/>
    <w:basedOn w:val="Normal"/>
    <w:link w:val="CommentTextChar"/>
    <w:uiPriority w:val="99"/>
    <w:unhideWhenUsed/>
    <w:rsid w:val="00F90398"/>
    <w:rPr>
      <w:lang w:val="x-none" w:bidi="he-IL"/>
    </w:rPr>
  </w:style>
  <w:style w:type="character" w:customStyle="1" w:styleId="CommentTextChar">
    <w:name w:val="Comment Text Char"/>
    <w:link w:val="CommentText"/>
    <w:uiPriority w:val="99"/>
    <w:rsid w:val="00F90398"/>
    <w:rPr>
      <w:color w:val="000000" w:themeColor="text1"/>
      <w:sz w:val="20"/>
      <w:szCs w:val="20"/>
      <w:lang w:val="x-none" w:bidi="he-IL"/>
    </w:rPr>
  </w:style>
  <w:style w:type="paragraph" w:styleId="CommentSubject">
    <w:name w:val="annotation subject"/>
    <w:basedOn w:val="CommentText"/>
    <w:next w:val="CommentText"/>
    <w:link w:val="CommentSubjectChar"/>
    <w:uiPriority w:val="99"/>
    <w:semiHidden/>
    <w:unhideWhenUsed/>
    <w:rsid w:val="00F90398"/>
    <w:rPr>
      <w:b/>
      <w:bCs/>
    </w:rPr>
  </w:style>
  <w:style w:type="character" w:customStyle="1" w:styleId="CommentSubjectChar">
    <w:name w:val="Comment Subject Char"/>
    <w:link w:val="CommentSubject"/>
    <w:uiPriority w:val="99"/>
    <w:semiHidden/>
    <w:rsid w:val="00F90398"/>
    <w:rPr>
      <w:b/>
      <w:bCs/>
      <w:color w:val="000000" w:themeColor="text1"/>
      <w:sz w:val="20"/>
      <w:szCs w:val="20"/>
      <w:lang w:val="x-none" w:bidi="he-IL"/>
    </w:rPr>
  </w:style>
  <w:style w:type="table" w:styleId="DarkList">
    <w:name w:val="Dark List"/>
    <w:basedOn w:val="TableNormal"/>
    <w:uiPriority w:val="70"/>
    <w:rsid w:val="00F90398"/>
    <w:rPr>
      <w:rFonts w:eastAsia="MS Mincho"/>
      <w:color w:val="FFFFFF" w:themeColor="background1"/>
      <w:lang w:val="en-GB" w:eastAsia="en-GB"/>
    </w:rPr>
    <w:tblPr>
      <w:tblStyleRowBandSize w:val="1"/>
      <w:tblStyleColBandSize w:val="1"/>
    </w:tblPr>
    <w:tcPr>
      <w:shd w:val="clear" w:color="auto" w:fill="000000" w:themeFill="text1"/>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F90398"/>
    <w:rPr>
      <w:rFonts w:eastAsia="MS Mincho"/>
      <w:color w:val="FFFFFF" w:themeColor="background1"/>
      <w:lang w:val="en-GB" w:eastAsia="en-GB"/>
    </w:rPr>
    <w:tblPr>
      <w:tblStyleRowBandSize w:val="1"/>
      <w:tblStyleColBandSize w:val="1"/>
    </w:tblPr>
    <w:tcPr>
      <w:shd w:val="clear" w:color="auto" w:fill="BE830E" w:themeFill="accent1"/>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E400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8E610A"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8E610A" w:themeFill="accent1" w:themeFillShade="BF"/>
      </w:tcPr>
    </w:tblStylePr>
    <w:tblStylePr w:type="band1Vert">
      <w:tblPr/>
      <w:tcPr>
        <w:tcBorders>
          <w:top w:val="nil"/>
          <w:left w:val="nil"/>
          <w:bottom w:val="nil"/>
          <w:right w:val="nil"/>
          <w:insideH w:val="nil"/>
          <w:insideV w:val="nil"/>
        </w:tcBorders>
        <w:shd w:val="clear" w:color="auto" w:fill="8E610A" w:themeFill="accent1" w:themeFillShade="BF"/>
      </w:tcPr>
    </w:tblStylePr>
    <w:tblStylePr w:type="band1Horz">
      <w:tblPr/>
      <w:tcPr>
        <w:tcBorders>
          <w:top w:val="nil"/>
          <w:left w:val="nil"/>
          <w:bottom w:val="nil"/>
          <w:right w:val="nil"/>
          <w:insideH w:val="nil"/>
          <w:insideV w:val="nil"/>
        </w:tcBorders>
        <w:shd w:val="clear" w:color="auto" w:fill="8E610A" w:themeFill="accent1" w:themeFillShade="BF"/>
      </w:tcPr>
    </w:tblStylePr>
  </w:style>
  <w:style w:type="table" w:styleId="DarkList-Accent2">
    <w:name w:val="Dark List Accent 2"/>
    <w:basedOn w:val="TableNormal"/>
    <w:uiPriority w:val="70"/>
    <w:rsid w:val="00F90398"/>
    <w:rPr>
      <w:rFonts w:eastAsia="MS Mincho"/>
      <w:color w:val="FFFFFF" w:themeColor="background1"/>
      <w:lang w:val="en-GB" w:eastAsia="en-GB"/>
    </w:rPr>
    <w:tblPr>
      <w:tblStyleRowBandSize w:val="1"/>
      <w:tblStyleColBandSize w:val="1"/>
    </w:tblPr>
    <w:tcPr>
      <w:shd w:val="clear" w:color="auto" w:fill="DFC187" w:themeFill="accent2"/>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C6925"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C9C4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C9C40" w:themeFill="accent2" w:themeFillShade="BF"/>
      </w:tcPr>
    </w:tblStylePr>
    <w:tblStylePr w:type="band1Vert">
      <w:tblPr/>
      <w:tcPr>
        <w:tcBorders>
          <w:top w:val="nil"/>
          <w:left w:val="nil"/>
          <w:bottom w:val="nil"/>
          <w:right w:val="nil"/>
          <w:insideH w:val="nil"/>
          <w:insideV w:val="nil"/>
        </w:tcBorders>
        <w:shd w:val="clear" w:color="auto" w:fill="CC9C40" w:themeFill="accent2" w:themeFillShade="BF"/>
      </w:tcPr>
    </w:tblStylePr>
    <w:tblStylePr w:type="band1Horz">
      <w:tblPr/>
      <w:tcPr>
        <w:tcBorders>
          <w:top w:val="nil"/>
          <w:left w:val="nil"/>
          <w:bottom w:val="nil"/>
          <w:right w:val="nil"/>
          <w:insideH w:val="nil"/>
          <w:insideV w:val="nil"/>
        </w:tcBorders>
        <w:shd w:val="clear" w:color="auto" w:fill="CC9C40" w:themeFill="accent2" w:themeFillShade="BF"/>
      </w:tcPr>
    </w:tblStylePr>
  </w:style>
  <w:style w:type="table" w:styleId="DarkList-Accent3">
    <w:name w:val="Dark List Accent 3"/>
    <w:basedOn w:val="TableNormal"/>
    <w:uiPriority w:val="70"/>
    <w:rsid w:val="00F90398"/>
    <w:rPr>
      <w:rFonts w:eastAsia="MS Mincho"/>
      <w:color w:val="FFFFFF" w:themeColor="background1"/>
      <w:lang w:val="en-GB" w:eastAsia="en-GB"/>
    </w:rPr>
    <w:tblPr>
      <w:tblStyleRowBandSize w:val="1"/>
      <w:tblStyleColBandSize w:val="1"/>
    </w:tblPr>
    <w:tcPr>
      <w:shd w:val="clear" w:color="auto" w:fill="F5EDDE" w:themeFill="accent3"/>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B28636"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D9BB83"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D9BB83" w:themeFill="accent3" w:themeFillShade="BF"/>
      </w:tcPr>
    </w:tblStylePr>
    <w:tblStylePr w:type="band1Vert">
      <w:tblPr/>
      <w:tcPr>
        <w:tcBorders>
          <w:top w:val="nil"/>
          <w:left w:val="nil"/>
          <w:bottom w:val="nil"/>
          <w:right w:val="nil"/>
          <w:insideH w:val="nil"/>
          <w:insideV w:val="nil"/>
        </w:tcBorders>
        <w:shd w:val="clear" w:color="auto" w:fill="D9BB83" w:themeFill="accent3" w:themeFillShade="BF"/>
      </w:tcPr>
    </w:tblStylePr>
    <w:tblStylePr w:type="band1Horz">
      <w:tblPr/>
      <w:tcPr>
        <w:tcBorders>
          <w:top w:val="nil"/>
          <w:left w:val="nil"/>
          <w:bottom w:val="nil"/>
          <w:right w:val="nil"/>
          <w:insideH w:val="nil"/>
          <w:insideV w:val="nil"/>
        </w:tcBorders>
        <w:shd w:val="clear" w:color="auto" w:fill="D9BB83" w:themeFill="accent3" w:themeFillShade="BF"/>
      </w:tcPr>
    </w:tblStylePr>
  </w:style>
  <w:style w:type="table" w:styleId="DarkList-Accent4">
    <w:name w:val="Dark List Accent 4"/>
    <w:basedOn w:val="TableNormal"/>
    <w:uiPriority w:val="70"/>
    <w:rsid w:val="00F90398"/>
    <w:rPr>
      <w:rFonts w:eastAsia="MS Mincho"/>
      <w:color w:val="FFFFFF" w:themeColor="background1"/>
      <w:lang w:val="en-GB" w:eastAsia="en-GB"/>
    </w:rPr>
    <w:tblPr>
      <w:tblStyleRowBandSize w:val="1"/>
      <w:tblStyleColBandSize w:val="1"/>
    </w:tblPr>
    <w:tcPr>
      <w:shd w:val="clear" w:color="auto" w:fill="BE4E0E" w:themeFill="accent4"/>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E26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E3A0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E3A0A" w:themeFill="accent4" w:themeFillShade="BF"/>
      </w:tcPr>
    </w:tblStylePr>
    <w:tblStylePr w:type="band1Vert">
      <w:tblPr/>
      <w:tcPr>
        <w:tcBorders>
          <w:top w:val="nil"/>
          <w:left w:val="nil"/>
          <w:bottom w:val="nil"/>
          <w:right w:val="nil"/>
          <w:insideH w:val="nil"/>
          <w:insideV w:val="nil"/>
        </w:tcBorders>
        <w:shd w:val="clear" w:color="auto" w:fill="8E3A0A" w:themeFill="accent4" w:themeFillShade="BF"/>
      </w:tcPr>
    </w:tblStylePr>
    <w:tblStylePr w:type="band1Horz">
      <w:tblPr/>
      <w:tcPr>
        <w:tcBorders>
          <w:top w:val="nil"/>
          <w:left w:val="nil"/>
          <w:bottom w:val="nil"/>
          <w:right w:val="nil"/>
          <w:insideH w:val="nil"/>
          <w:insideV w:val="nil"/>
        </w:tcBorders>
        <w:shd w:val="clear" w:color="auto" w:fill="8E3A0A" w:themeFill="accent4" w:themeFillShade="BF"/>
      </w:tcPr>
    </w:tblStylePr>
  </w:style>
  <w:style w:type="table" w:styleId="DarkList-Accent5">
    <w:name w:val="Dark List Accent 5"/>
    <w:basedOn w:val="TableNormal"/>
    <w:uiPriority w:val="70"/>
    <w:rsid w:val="00F90398"/>
    <w:rPr>
      <w:rFonts w:eastAsia="MS Mincho"/>
      <w:color w:val="FFFFFF" w:themeColor="background1"/>
      <w:lang w:val="en-GB" w:eastAsia="en-GB"/>
    </w:rPr>
    <w:tblPr>
      <w:tblStyleRowBandSize w:val="1"/>
      <w:tblStyleColBandSize w:val="1"/>
    </w:tblPr>
    <w:tcPr>
      <w:shd w:val="clear" w:color="auto" w:fill="CB7352" w:themeFill="accent5"/>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C352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35031"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35031" w:themeFill="accent5" w:themeFillShade="BF"/>
      </w:tcPr>
    </w:tblStylePr>
    <w:tblStylePr w:type="band1Vert">
      <w:tblPr/>
      <w:tcPr>
        <w:tcBorders>
          <w:top w:val="nil"/>
          <w:left w:val="nil"/>
          <w:bottom w:val="nil"/>
          <w:right w:val="nil"/>
          <w:insideH w:val="nil"/>
          <w:insideV w:val="nil"/>
        </w:tcBorders>
        <w:shd w:val="clear" w:color="auto" w:fill="A35031" w:themeFill="accent5" w:themeFillShade="BF"/>
      </w:tcPr>
    </w:tblStylePr>
    <w:tblStylePr w:type="band1Horz">
      <w:tblPr/>
      <w:tcPr>
        <w:tcBorders>
          <w:top w:val="nil"/>
          <w:left w:val="nil"/>
          <w:bottom w:val="nil"/>
          <w:right w:val="nil"/>
          <w:insideH w:val="nil"/>
          <w:insideV w:val="nil"/>
        </w:tcBorders>
        <w:shd w:val="clear" w:color="auto" w:fill="A35031" w:themeFill="accent5" w:themeFillShade="BF"/>
      </w:tcPr>
    </w:tblStylePr>
  </w:style>
  <w:style w:type="table" w:styleId="DarkList-Accent6">
    <w:name w:val="Dark List Accent 6"/>
    <w:basedOn w:val="TableNormal"/>
    <w:uiPriority w:val="70"/>
    <w:rsid w:val="00F90398"/>
    <w:rPr>
      <w:rFonts w:eastAsia="MS Mincho"/>
      <w:color w:val="FFFFFF" w:themeColor="background1"/>
      <w:lang w:val="en-GB" w:eastAsia="en-GB"/>
    </w:rPr>
    <w:tblPr>
      <w:tblStyleRowBandSize w:val="1"/>
      <w:tblStyleColBandSize w:val="1"/>
    </w:tblPr>
    <w:tcPr>
      <w:shd w:val="clear" w:color="auto" w:fill="F2DCD4" w:themeFill="accent6"/>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AD543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D7947C"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D7947C" w:themeFill="accent6" w:themeFillShade="BF"/>
      </w:tcPr>
    </w:tblStylePr>
    <w:tblStylePr w:type="band1Vert">
      <w:tblPr/>
      <w:tcPr>
        <w:tcBorders>
          <w:top w:val="nil"/>
          <w:left w:val="nil"/>
          <w:bottom w:val="nil"/>
          <w:right w:val="nil"/>
          <w:insideH w:val="nil"/>
          <w:insideV w:val="nil"/>
        </w:tcBorders>
        <w:shd w:val="clear" w:color="auto" w:fill="D7947C" w:themeFill="accent6" w:themeFillShade="BF"/>
      </w:tcPr>
    </w:tblStylePr>
    <w:tblStylePr w:type="band1Horz">
      <w:tblPr/>
      <w:tcPr>
        <w:tcBorders>
          <w:top w:val="nil"/>
          <w:left w:val="nil"/>
          <w:bottom w:val="nil"/>
          <w:right w:val="nil"/>
          <w:insideH w:val="nil"/>
          <w:insideV w:val="nil"/>
        </w:tcBorders>
        <w:shd w:val="clear" w:color="auto" w:fill="D7947C" w:themeFill="accent6" w:themeFillShade="BF"/>
      </w:tcPr>
    </w:tblStylePr>
  </w:style>
  <w:style w:type="paragraph" w:styleId="DocumentMap">
    <w:name w:val="Document Map"/>
    <w:basedOn w:val="Normal"/>
    <w:link w:val="DocumentMapChar"/>
    <w:uiPriority w:val="99"/>
    <w:semiHidden/>
    <w:unhideWhenUsed/>
    <w:rsid w:val="00F90398"/>
    <w:rPr>
      <w:rFonts w:ascii="Tahoma" w:hAnsi="Tahoma" w:cs="Segoe UI"/>
      <w:sz w:val="16"/>
      <w:szCs w:val="16"/>
      <w:lang w:eastAsia="x-none" w:bidi="he-IL"/>
    </w:rPr>
  </w:style>
  <w:style w:type="character" w:customStyle="1" w:styleId="DocumentMapChar">
    <w:name w:val="Document Map Char"/>
    <w:link w:val="DocumentMap"/>
    <w:uiPriority w:val="99"/>
    <w:semiHidden/>
    <w:rsid w:val="00F90398"/>
    <w:rPr>
      <w:rFonts w:ascii="Tahoma" w:hAnsi="Tahoma" w:cs="Segoe UI"/>
      <w:color w:val="000000" w:themeColor="text1"/>
      <w:sz w:val="16"/>
      <w:szCs w:val="16"/>
      <w:lang w:eastAsia="x-none" w:bidi="he-IL"/>
    </w:rPr>
  </w:style>
  <w:style w:type="paragraph" w:styleId="E-mailSignature">
    <w:name w:val="E-mail Signature"/>
    <w:basedOn w:val="Normal"/>
    <w:link w:val="E-mailSignatureChar"/>
    <w:uiPriority w:val="99"/>
    <w:semiHidden/>
    <w:unhideWhenUsed/>
    <w:rsid w:val="00F90398"/>
  </w:style>
  <w:style w:type="character" w:customStyle="1" w:styleId="E-mailSignatureChar">
    <w:name w:val="E-mail Signature Char"/>
    <w:basedOn w:val="DefaultParagraphFont"/>
    <w:link w:val="E-mailSignature"/>
    <w:uiPriority w:val="99"/>
    <w:semiHidden/>
    <w:rsid w:val="00F90398"/>
    <w:rPr>
      <w:color w:val="000000" w:themeColor="text1"/>
      <w:sz w:val="20"/>
      <w:szCs w:val="20"/>
    </w:rPr>
  </w:style>
  <w:style w:type="character" w:styleId="Emphasis">
    <w:name w:val="Emphasis"/>
    <w:basedOn w:val="DefaultParagraphFont"/>
    <w:uiPriority w:val="20"/>
    <w:semiHidden/>
    <w:qFormat/>
    <w:rsid w:val="00D969E9"/>
    <w:rPr>
      <w:i w:val="0"/>
      <w:iCs/>
    </w:rPr>
  </w:style>
  <w:style w:type="character" w:styleId="EndnoteReference">
    <w:name w:val="endnote reference"/>
    <w:basedOn w:val="DefaultParagraphFont"/>
    <w:uiPriority w:val="99"/>
    <w:semiHidden/>
    <w:unhideWhenUsed/>
    <w:rsid w:val="00F90398"/>
    <w:rPr>
      <w:vertAlign w:val="superscript"/>
    </w:rPr>
  </w:style>
  <w:style w:type="paragraph" w:styleId="EnvelopeAddress">
    <w:name w:val="envelope address"/>
    <w:basedOn w:val="Normal"/>
    <w:uiPriority w:val="99"/>
    <w:semiHidden/>
    <w:unhideWhenUsed/>
    <w:rsid w:val="00F90398"/>
    <w:pPr>
      <w:framePr w:w="7920" w:h="1980" w:hRule="exact" w:hSpace="180" w:wrap="auto" w:hAnchor="page" w:xAlign="center" w:yAlign="bottom"/>
      <w:ind w:left="2880"/>
    </w:pPr>
    <w:rPr>
      <w:rFonts w:asciiTheme="majorHAnsi" w:eastAsiaTheme="majorEastAsia" w:hAnsiTheme="majorHAnsi" w:cstheme="majorBidi"/>
      <w:sz w:val="24"/>
    </w:rPr>
  </w:style>
  <w:style w:type="paragraph" w:styleId="EnvelopeReturn">
    <w:name w:val="envelope return"/>
    <w:basedOn w:val="Normal"/>
    <w:uiPriority w:val="99"/>
    <w:semiHidden/>
    <w:unhideWhenUsed/>
    <w:rsid w:val="00F90398"/>
    <w:rPr>
      <w:rFonts w:asciiTheme="majorHAnsi" w:eastAsiaTheme="majorEastAsia" w:hAnsiTheme="majorHAnsi" w:cstheme="majorBidi"/>
    </w:rPr>
  </w:style>
  <w:style w:type="paragraph" w:styleId="Footer">
    <w:name w:val="footer"/>
    <w:link w:val="FooterChar"/>
    <w:uiPriority w:val="99"/>
    <w:rsid w:val="00F52AC6"/>
    <w:pPr>
      <w:adjustRightInd w:val="0"/>
      <w:snapToGrid w:val="0"/>
    </w:pPr>
    <w:rPr>
      <w:rFonts w:eastAsiaTheme="minorEastAsia" w:cs="Arial"/>
      <w:color w:val="auto"/>
      <w:sz w:val="20"/>
      <w:szCs w:val="14"/>
      <w:lang w:eastAsia="x-none" w:bidi="he-IL"/>
    </w:rPr>
  </w:style>
  <w:style w:type="character" w:customStyle="1" w:styleId="FooterChar">
    <w:name w:val="Footer Char"/>
    <w:link w:val="Footer"/>
    <w:uiPriority w:val="99"/>
    <w:rsid w:val="00F52AC6"/>
    <w:rPr>
      <w:rFonts w:eastAsiaTheme="minorEastAsia" w:cs="Arial"/>
      <w:color w:val="auto"/>
      <w:sz w:val="20"/>
      <w:szCs w:val="14"/>
      <w:lang w:eastAsia="x-none" w:bidi="he-IL"/>
    </w:rPr>
  </w:style>
  <w:style w:type="paragraph" w:styleId="Header">
    <w:name w:val="header"/>
    <w:link w:val="HeaderChar"/>
    <w:uiPriority w:val="99"/>
    <w:rsid w:val="000054FD"/>
    <w:pPr>
      <w:adjustRightInd w:val="0"/>
      <w:snapToGrid w:val="0"/>
    </w:pPr>
    <w:rPr>
      <w:rFonts w:eastAsiaTheme="minorEastAsia" w:cs="Arial"/>
      <w:color w:val="auto"/>
      <w:szCs w:val="16"/>
      <w:lang w:eastAsia="x-none" w:bidi="he-IL"/>
    </w:rPr>
  </w:style>
  <w:style w:type="character" w:customStyle="1" w:styleId="HeaderChar">
    <w:name w:val="Header Char"/>
    <w:link w:val="Header"/>
    <w:uiPriority w:val="99"/>
    <w:rsid w:val="000054FD"/>
    <w:rPr>
      <w:rFonts w:eastAsiaTheme="minorEastAsia" w:cs="Arial"/>
      <w:color w:val="auto"/>
      <w:szCs w:val="16"/>
      <w:lang w:eastAsia="x-none" w:bidi="he-IL"/>
    </w:rPr>
  </w:style>
  <w:style w:type="character" w:styleId="HTMLAcronym">
    <w:name w:val="HTML Acronym"/>
    <w:basedOn w:val="DefaultParagraphFont"/>
    <w:uiPriority w:val="99"/>
    <w:semiHidden/>
    <w:unhideWhenUsed/>
    <w:rsid w:val="00F90398"/>
  </w:style>
  <w:style w:type="paragraph" w:styleId="HTMLAddress">
    <w:name w:val="HTML Address"/>
    <w:basedOn w:val="Normal"/>
    <w:link w:val="HTMLAddressChar"/>
    <w:uiPriority w:val="99"/>
    <w:semiHidden/>
    <w:unhideWhenUsed/>
    <w:rsid w:val="00F90398"/>
    <w:rPr>
      <w:i/>
      <w:iCs/>
    </w:rPr>
  </w:style>
  <w:style w:type="character" w:customStyle="1" w:styleId="HTMLAddressChar">
    <w:name w:val="HTML Address Char"/>
    <w:basedOn w:val="DefaultParagraphFont"/>
    <w:link w:val="HTMLAddress"/>
    <w:uiPriority w:val="99"/>
    <w:semiHidden/>
    <w:rsid w:val="00F90398"/>
    <w:rPr>
      <w:i/>
      <w:iCs/>
      <w:color w:val="000000" w:themeColor="text1"/>
      <w:sz w:val="20"/>
      <w:szCs w:val="20"/>
    </w:rPr>
  </w:style>
  <w:style w:type="character" w:styleId="HTMLCite">
    <w:name w:val="HTML Cite"/>
    <w:basedOn w:val="DefaultParagraphFont"/>
    <w:uiPriority w:val="99"/>
    <w:semiHidden/>
    <w:unhideWhenUsed/>
    <w:rsid w:val="00F90398"/>
    <w:rPr>
      <w:i/>
      <w:iCs/>
    </w:rPr>
  </w:style>
  <w:style w:type="character" w:styleId="HTMLCode">
    <w:name w:val="HTML Code"/>
    <w:basedOn w:val="DefaultParagraphFont"/>
    <w:uiPriority w:val="99"/>
    <w:semiHidden/>
    <w:unhideWhenUsed/>
    <w:rsid w:val="00F90398"/>
    <w:rPr>
      <w:rFonts w:ascii="Consolas" w:hAnsi="Consolas" w:cs="Consolas"/>
      <w:sz w:val="20"/>
      <w:szCs w:val="20"/>
    </w:rPr>
  </w:style>
  <w:style w:type="character" w:styleId="HTMLDefinition">
    <w:name w:val="HTML Definition"/>
    <w:basedOn w:val="DefaultParagraphFont"/>
    <w:uiPriority w:val="99"/>
    <w:semiHidden/>
    <w:unhideWhenUsed/>
    <w:rsid w:val="00F90398"/>
    <w:rPr>
      <w:i/>
      <w:iCs/>
    </w:rPr>
  </w:style>
  <w:style w:type="character" w:styleId="HTMLKeyboard">
    <w:name w:val="HTML Keyboard"/>
    <w:basedOn w:val="DefaultParagraphFont"/>
    <w:uiPriority w:val="99"/>
    <w:semiHidden/>
    <w:unhideWhenUsed/>
    <w:rsid w:val="00F90398"/>
    <w:rPr>
      <w:rFonts w:ascii="Consolas" w:hAnsi="Consolas" w:cs="Consolas"/>
      <w:sz w:val="20"/>
      <w:szCs w:val="20"/>
    </w:rPr>
  </w:style>
  <w:style w:type="paragraph" w:styleId="HTMLPreformatted">
    <w:name w:val="HTML Preformatted"/>
    <w:basedOn w:val="Normal"/>
    <w:link w:val="HTMLPreformattedChar"/>
    <w:uiPriority w:val="99"/>
    <w:semiHidden/>
    <w:unhideWhenUsed/>
    <w:rsid w:val="00F90398"/>
    <w:rPr>
      <w:rFonts w:ascii="Consolas" w:hAnsi="Consolas" w:cs="Consolas"/>
    </w:rPr>
  </w:style>
  <w:style w:type="character" w:customStyle="1" w:styleId="HTMLPreformattedChar">
    <w:name w:val="HTML Preformatted Char"/>
    <w:basedOn w:val="DefaultParagraphFont"/>
    <w:link w:val="HTMLPreformatted"/>
    <w:uiPriority w:val="99"/>
    <w:semiHidden/>
    <w:rsid w:val="00F90398"/>
    <w:rPr>
      <w:rFonts w:ascii="Consolas" w:hAnsi="Consolas" w:cs="Consolas"/>
      <w:color w:val="000000" w:themeColor="text1"/>
      <w:sz w:val="20"/>
      <w:szCs w:val="20"/>
    </w:rPr>
  </w:style>
  <w:style w:type="character" w:styleId="HTMLSample">
    <w:name w:val="HTML Sample"/>
    <w:basedOn w:val="DefaultParagraphFont"/>
    <w:uiPriority w:val="99"/>
    <w:semiHidden/>
    <w:unhideWhenUsed/>
    <w:rsid w:val="00F90398"/>
    <w:rPr>
      <w:rFonts w:ascii="Consolas" w:hAnsi="Consolas" w:cs="Consolas"/>
      <w:sz w:val="24"/>
      <w:szCs w:val="24"/>
    </w:rPr>
  </w:style>
  <w:style w:type="character" w:styleId="HTMLTypewriter">
    <w:name w:val="HTML Typewriter"/>
    <w:basedOn w:val="DefaultParagraphFont"/>
    <w:uiPriority w:val="99"/>
    <w:semiHidden/>
    <w:unhideWhenUsed/>
    <w:rsid w:val="00F90398"/>
    <w:rPr>
      <w:rFonts w:ascii="Consolas" w:hAnsi="Consolas" w:cs="Consolas"/>
      <w:sz w:val="20"/>
      <w:szCs w:val="20"/>
    </w:rPr>
  </w:style>
  <w:style w:type="character" w:styleId="HTMLVariable">
    <w:name w:val="HTML Variable"/>
    <w:basedOn w:val="DefaultParagraphFont"/>
    <w:uiPriority w:val="99"/>
    <w:semiHidden/>
    <w:unhideWhenUsed/>
    <w:rsid w:val="00F90398"/>
    <w:rPr>
      <w:i/>
      <w:iCs/>
    </w:rPr>
  </w:style>
  <w:style w:type="character" w:styleId="Hyperlink">
    <w:name w:val="Hyperlink"/>
    <w:uiPriority w:val="99"/>
    <w:rsid w:val="00F90398"/>
    <w:rPr>
      <w:color w:val="CB7352" w:themeColor="accent5"/>
      <w:u w:val="single"/>
    </w:rPr>
  </w:style>
  <w:style w:type="paragraph" w:styleId="Index1">
    <w:name w:val="index 1"/>
    <w:basedOn w:val="Normal"/>
    <w:next w:val="Normal"/>
    <w:autoRedefine/>
    <w:uiPriority w:val="99"/>
    <w:semiHidden/>
    <w:unhideWhenUsed/>
    <w:rsid w:val="00F90398"/>
    <w:pPr>
      <w:ind w:left="220" w:hanging="220"/>
    </w:pPr>
  </w:style>
  <w:style w:type="paragraph" w:styleId="Index2">
    <w:name w:val="index 2"/>
    <w:basedOn w:val="Normal"/>
    <w:next w:val="Normal"/>
    <w:autoRedefine/>
    <w:uiPriority w:val="99"/>
    <w:semiHidden/>
    <w:unhideWhenUsed/>
    <w:rsid w:val="00F90398"/>
    <w:pPr>
      <w:ind w:left="440" w:hanging="220"/>
    </w:pPr>
  </w:style>
  <w:style w:type="paragraph" w:styleId="Index3">
    <w:name w:val="index 3"/>
    <w:basedOn w:val="Normal"/>
    <w:next w:val="Normal"/>
    <w:autoRedefine/>
    <w:uiPriority w:val="99"/>
    <w:semiHidden/>
    <w:unhideWhenUsed/>
    <w:rsid w:val="00F90398"/>
    <w:pPr>
      <w:ind w:left="660" w:hanging="220"/>
    </w:pPr>
  </w:style>
  <w:style w:type="paragraph" w:styleId="Index4">
    <w:name w:val="index 4"/>
    <w:basedOn w:val="Normal"/>
    <w:next w:val="Normal"/>
    <w:autoRedefine/>
    <w:uiPriority w:val="99"/>
    <w:semiHidden/>
    <w:unhideWhenUsed/>
    <w:rsid w:val="00F90398"/>
    <w:pPr>
      <w:ind w:left="880" w:hanging="220"/>
    </w:pPr>
  </w:style>
  <w:style w:type="paragraph" w:styleId="Index5">
    <w:name w:val="index 5"/>
    <w:basedOn w:val="Normal"/>
    <w:next w:val="Normal"/>
    <w:autoRedefine/>
    <w:uiPriority w:val="99"/>
    <w:semiHidden/>
    <w:unhideWhenUsed/>
    <w:rsid w:val="00F90398"/>
    <w:pPr>
      <w:ind w:left="1100" w:hanging="220"/>
    </w:pPr>
  </w:style>
  <w:style w:type="paragraph" w:styleId="Index6">
    <w:name w:val="index 6"/>
    <w:basedOn w:val="Normal"/>
    <w:next w:val="Normal"/>
    <w:autoRedefine/>
    <w:uiPriority w:val="99"/>
    <w:semiHidden/>
    <w:unhideWhenUsed/>
    <w:rsid w:val="00F90398"/>
    <w:pPr>
      <w:ind w:left="1320" w:hanging="220"/>
    </w:pPr>
  </w:style>
  <w:style w:type="paragraph" w:styleId="Index7">
    <w:name w:val="index 7"/>
    <w:basedOn w:val="Normal"/>
    <w:next w:val="Normal"/>
    <w:autoRedefine/>
    <w:uiPriority w:val="99"/>
    <w:semiHidden/>
    <w:unhideWhenUsed/>
    <w:rsid w:val="00F90398"/>
    <w:pPr>
      <w:ind w:left="1540" w:hanging="220"/>
    </w:pPr>
  </w:style>
  <w:style w:type="paragraph" w:styleId="Index8">
    <w:name w:val="index 8"/>
    <w:basedOn w:val="Normal"/>
    <w:next w:val="Normal"/>
    <w:autoRedefine/>
    <w:uiPriority w:val="99"/>
    <w:semiHidden/>
    <w:unhideWhenUsed/>
    <w:rsid w:val="00F90398"/>
    <w:pPr>
      <w:ind w:left="1760" w:hanging="220"/>
    </w:pPr>
  </w:style>
  <w:style w:type="paragraph" w:styleId="Index9">
    <w:name w:val="index 9"/>
    <w:basedOn w:val="Normal"/>
    <w:next w:val="Normal"/>
    <w:autoRedefine/>
    <w:uiPriority w:val="99"/>
    <w:semiHidden/>
    <w:unhideWhenUsed/>
    <w:rsid w:val="00F90398"/>
    <w:pPr>
      <w:ind w:left="1980" w:hanging="220"/>
    </w:pPr>
  </w:style>
  <w:style w:type="paragraph" w:styleId="IndexHeading">
    <w:name w:val="index heading"/>
    <w:basedOn w:val="Normal"/>
    <w:next w:val="Index1"/>
    <w:uiPriority w:val="99"/>
    <w:semiHidden/>
    <w:unhideWhenUsed/>
    <w:rsid w:val="00F90398"/>
    <w:rPr>
      <w:rFonts w:asciiTheme="majorHAnsi" w:eastAsiaTheme="majorEastAsia" w:hAnsiTheme="majorHAnsi" w:cstheme="majorBidi"/>
      <w:b/>
      <w:bCs/>
    </w:rPr>
  </w:style>
  <w:style w:type="character" w:styleId="IntenseEmphasis">
    <w:name w:val="Intense Emphasis"/>
    <w:basedOn w:val="DefaultParagraphFont"/>
    <w:uiPriority w:val="21"/>
    <w:semiHidden/>
    <w:qFormat/>
    <w:rsid w:val="00D969E9"/>
    <w:rPr>
      <w:b w:val="0"/>
      <w:bCs/>
      <w:i w:val="0"/>
      <w:iCs/>
      <w:color w:val="000000" w:themeColor="text2"/>
    </w:rPr>
  </w:style>
  <w:style w:type="paragraph" w:styleId="IntenseQuote">
    <w:name w:val="Intense Quote"/>
    <w:basedOn w:val="Normal"/>
    <w:next w:val="Normal"/>
    <w:link w:val="IntenseQuoteChar"/>
    <w:uiPriority w:val="30"/>
    <w:semiHidden/>
    <w:qFormat/>
    <w:rsid w:val="00D969E9"/>
    <w:pPr>
      <w:pBdr>
        <w:bottom w:val="single" w:sz="4" w:space="4" w:color="000000" w:themeColor="text2"/>
      </w:pBdr>
      <w:spacing w:before="200" w:after="280"/>
      <w:ind w:left="936" w:right="936"/>
    </w:pPr>
    <w:rPr>
      <w:bCs/>
      <w:iCs/>
      <w:color w:val="000000" w:themeColor="text2"/>
    </w:rPr>
  </w:style>
  <w:style w:type="character" w:customStyle="1" w:styleId="IntenseQuoteChar">
    <w:name w:val="Intense Quote Char"/>
    <w:basedOn w:val="DefaultParagraphFont"/>
    <w:link w:val="IntenseQuote"/>
    <w:uiPriority w:val="30"/>
    <w:semiHidden/>
    <w:rsid w:val="00D969E9"/>
    <w:rPr>
      <w:bCs/>
      <w:iCs/>
      <w:sz w:val="20"/>
      <w:szCs w:val="20"/>
    </w:rPr>
  </w:style>
  <w:style w:type="character" w:styleId="IntenseReference">
    <w:name w:val="Intense Reference"/>
    <w:basedOn w:val="DefaultParagraphFont"/>
    <w:uiPriority w:val="32"/>
    <w:semiHidden/>
    <w:qFormat/>
    <w:rsid w:val="00D969E9"/>
    <w:rPr>
      <w:b/>
      <w:bCs/>
      <w:caps w:val="0"/>
      <w:smallCaps w:val="0"/>
      <w:color w:val="000000" w:themeColor="text2"/>
      <w:spacing w:val="5"/>
      <w:u w:val="single"/>
    </w:rPr>
  </w:style>
  <w:style w:type="table" w:styleId="LightGrid">
    <w:name w:val="Light Grid"/>
    <w:basedOn w:val="TableNormal"/>
    <w:uiPriority w:val="62"/>
    <w:rsid w:val="00F90398"/>
    <w:rPr>
      <w:rFonts w:eastAsia="MS Mincho"/>
      <w:lang w:val="en-GB"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F90398"/>
    <w:rPr>
      <w:rFonts w:eastAsia="MS Mincho"/>
      <w:lang w:val="en-GB" w:eastAsia="en-GB"/>
    </w:rPr>
    <w:tblPr>
      <w:tblStyleRowBandSize w:val="1"/>
      <w:tblStyleColBandSize w:val="1"/>
      <w:tblBorders>
        <w:top w:val="single" w:sz="8" w:space="0" w:color="BE830E" w:themeColor="accent1"/>
        <w:left w:val="single" w:sz="8" w:space="0" w:color="BE830E" w:themeColor="accent1"/>
        <w:bottom w:val="single" w:sz="8" w:space="0" w:color="BE830E" w:themeColor="accent1"/>
        <w:right w:val="single" w:sz="8" w:space="0" w:color="BE830E" w:themeColor="accent1"/>
        <w:insideH w:val="single" w:sz="8" w:space="0" w:color="BE830E" w:themeColor="accent1"/>
        <w:insideV w:val="single" w:sz="8" w:space="0" w:color="BE830E" w:themeColor="accent1"/>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BE830E" w:themeColor="accent1"/>
          <w:left w:val="single" w:sz="8" w:space="0" w:color="BE830E" w:themeColor="accent1"/>
          <w:bottom w:val="single" w:sz="18" w:space="0" w:color="BE830E" w:themeColor="accent1"/>
          <w:right w:val="single" w:sz="8" w:space="0" w:color="BE830E" w:themeColor="accent1"/>
          <w:insideH w:val="nil"/>
          <w:insideV w:val="single" w:sz="8" w:space="0" w:color="BE830E"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E830E" w:themeColor="accent1"/>
          <w:left w:val="single" w:sz="8" w:space="0" w:color="BE830E" w:themeColor="accent1"/>
          <w:bottom w:val="single" w:sz="8" w:space="0" w:color="BE830E" w:themeColor="accent1"/>
          <w:right w:val="single" w:sz="8" w:space="0" w:color="BE830E" w:themeColor="accent1"/>
          <w:insideH w:val="nil"/>
          <w:insideV w:val="single" w:sz="8" w:space="0" w:color="BE830E"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E830E" w:themeColor="accent1"/>
          <w:left w:val="single" w:sz="8" w:space="0" w:color="BE830E" w:themeColor="accent1"/>
          <w:bottom w:val="single" w:sz="8" w:space="0" w:color="BE830E" w:themeColor="accent1"/>
          <w:right w:val="single" w:sz="8" w:space="0" w:color="BE830E" w:themeColor="accent1"/>
        </w:tcBorders>
      </w:tcPr>
    </w:tblStylePr>
    <w:tblStylePr w:type="band1Vert">
      <w:tblPr/>
      <w:tcPr>
        <w:tcBorders>
          <w:top w:val="single" w:sz="8" w:space="0" w:color="BE830E" w:themeColor="accent1"/>
          <w:left w:val="single" w:sz="8" w:space="0" w:color="BE830E" w:themeColor="accent1"/>
          <w:bottom w:val="single" w:sz="8" w:space="0" w:color="BE830E" w:themeColor="accent1"/>
          <w:right w:val="single" w:sz="8" w:space="0" w:color="BE830E" w:themeColor="accent1"/>
        </w:tcBorders>
        <w:shd w:val="clear" w:color="auto" w:fill="F9E3B8" w:themeFill="accent1" w:themeFillTint="3F"/>
      </w:tcPr>
    </w:tblStylePr>
    <w:tblStylePr w:type="band1Horz">
      <w:tblPr/>
      <w:tcPr>
        <w:tcBorders>
          <w:top w:val="single" w:sz="8" w:space="0" w:color="BE830E" w:themeColor="accent1"/>
          <w:left w:val="single" w:sz="8" w:space="0" w:color="BE830E" w:themeColor="accent1"/>
          <w:bottom w:val="single" w:sz="8" w:space="0" w:color="BE830E" w:themeColor="accent1"/>
          <w:right w:val="single" w:sz="8" w:space="0" w:color="BE830E" w:themeColor="accent1"/>
          <w:insideV w:val="single" w:sz="8" w:space="0" w:color="BE830E" w:themeColor="accent1"/>
        </w:tcBorders>
        <w:shd w:val="clear" w:color="auto" w:fill="F9E3B8" w:themeFill="accent1" w:themeFillTint="3F"/>
      </w:tcPr>
    </w:tblStylePr>
    <w:tblStylePr w:type="band2Horz">
      <w:tblPr/>
      <w:tcPr>
        <w:tcBorders>
          <w:top w:val="single" w:sz="8" w:space="0" w:color="BE830E" w:themeColor="accent1"/>
          <w:left w:val="single" w:sz="8" w:space="0" w:color="BE830E" w:themeColor="accent1"/>
          <w:bottom w:val="single" w:sz="8" w:space="0" w:color="BE830E" w:themeColor="accent1"/>
          <w:right w:val="single" w:sz="8" w:space="0" w:color="BE830E" w:themeColor="accent1"/>
          <w:insideV w:val="single" w:sz="8" w:space="0" w:color="BE830E" w:themeColor="accent1"/>
        </w:tcBorders>
      </w:tcPr>
    </w:tblStylePr>
  </w:style>
  <w:style w:type="table" w:styleId="LightGrid-Accent2">
    <w:name w:val="Light Grid Accent 2"/>
    <w:basedOn w:val="TableNormal"/>
    <w:uiPriority w:val="62"/>
    <w:rsid w:val="00F90398"/>
    <w:rPr>
      <w:rFonts w:eastAsia="MS Mincho"/>
      <w:lang w:val="en-GB" w:eastAsia="en-GB"/>
    </w:rPr>
    <w:tblPr>
      <w:tblStyleRowBandSize w:val="1"/>
      <w:tblStyleColBandSize w:val="1"/>
      <w:tblBorders>
        <w:top w:val="single" w:sz="8" w:space="0" w:color="DFC187" w:themeColor="accent2"/>
        <w:left w:val="single" w:sz="8" w:space="0" w:color="DFC187" w:themeColor="accent2"/>
        <w:bottom w:val="single" w:sz="8" w:space="0" w:color="DFC187" w:themeColor="accent2"/>
        <w:right w:val="single" w:sz="8" w:space="0" w:color="DFC187" w:themeColor="accent2"/>
        <w:insideH w:val="single" w:sz="8" w:space="0" w:color="DFC187" w:themeColor="accent2"/>
        <w:insideV w:val="single" w:sz="8" w:space="0" w:color="DFC187" w:themeColor="accent2"/>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DFC187" w:themeColor="accent2"/>
          <w:left w:val="single" w:sz="8" w:space="0" w:color="DFC187" w:themeColor="accent2"/>
          <w:bottom w:val="single" w:sz="18" w:space="0" w:color="DFC187" w:themeColor="accent2"/>
          <w:right w:val="single" w:sz="8" w:space="0" w:color="DFC187" w:themeColor="accent2"/>
          <w:insideH w:val="nil"/>
          <w:insideV w:val="single" w:sz="8" w:space="0" w:color="DFC18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C187" w:themeColor="accent2"/>
          <w:left w:val="single" w:sz="8" w:space="0" w:color="DFC187" w:themeColor="accent2"/>
          <w:bottom w:val="single" w:sz="8" w:space="0" w:color="DFC187" w:themeColor="accent2"/>
          <w:right w:val="single" w:sz="8" w:space="0" w:color="DFC187" w:themeColor="accent2"/>
          <w:insideH w:val="nil"/>
          <w:insideV w:val="single" w:sz="8" w:space="0" w:color="DFC18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C187" w:themeColor="accent2"/>
          <w:left w:val="single" w:sz="8" w:space="0" w:color="DFC187" w:themeColor="accent2"/>
          <w:bottom w:val="single" w:sz="8" w:space="0" w:color="DFC187" w:themeColor="accent2"/>
          <w:right w:val="single" w:sz="8" w:space="0" w:color="DFC187" w:themeColor="accent2"/>
        </w:tcBorders>
      </w:tcPr>
    </w:tblStylePr>
    <w:tblStylePr w:type="band1Vert">
      <w:tblPr/>
      <w:tcPr>
        <w:tcBorders>
          <w:top w:val="single" w:sz="8" w:space="0" w:color="DFC187" w:themeColor="accent2"/>
          <w:left w:val="single" w:sz="8" w:space="0" w:color="DFC187" w:themeColor="accent2"/>
          <w:bottom w:val="single" w:sz="8" w:space="0" w:color="DFC187" w:themeColor="accent2"/>
          <w:right w:val="single" w:sz="8" w:space="0" w:color="DFC187" w:themeColor="accent2"/>
        </w:tcBorders>
        <w:shd w:val="clear" w:color="auto" w:fill="F7EFE1" w:themeFill="accent2" w:themeFillTint="3F"/>
      </w:tcPr>
    </w:tblStylePr>
    <w:tblStylePr w:type="band1Horz">
      <w:tblPr/>
      <w:tcPr>
        <w:tcBorders>
          <w:top w:val="single" w:sz="8" w:space="0" w:color="DFC187" w:themeColor="accent2"/>
          <w:left w:val="single" w:sz="8" w:space="0" w:color="DFC187" w:themeColor="accent2"/>
          <w:bottom w:val="single" w:sz="8" w:space="0" w:color="DFC187" w:themeColor="accent2"/>
          <w:right w:val="single" w:sz="8" w:space="0" w:color="DFC187" w:themeColor="accent2"/>
          <w:insideV w:val="single" w:sz="8" w:space="0" w:color="DFC187" w:themeColor="accent2"/>
        </w:tcBorders>
        <w:shd w:val="clear" w:color="auto" w:fill="F7EFE1" w:themeFill="accent2" w:themeFillTint="3F"/>
      </w:tcPr>
    </w:tblStylePr>
    <w:tblStylePr w:type="band2Horz">
      <w:tblPr/>
      <w:tcPr>
        <w:tcBorders>
          <w:top w:val="single" w:sz="8" w:space="0" w:color="DFC187" w:themeColor="accent2"/>
          <w:left w:val="single" w:sz="8" w:space="0" w:color="DFC187" w:themeColor="accent2"/>
          <w:bottom w:val="single" w:sz="8" w:space="0" w:color="DFC187" w:themeColor="accent2"/>
          <w:right w:val="single" w:sz="8" w:space="0" w:color="DFC187" w:themeColor="accent2"/>
          <w:insideV w:val="single" w:sz="8" w:space="0" w:color="DFC187" w:themeColor="accent2"/>
        </w:tcBorders>
      </w:tcPr>
    </w:tblStylePr>
  </w:style>
  <w:style w:type="table" w:styleId="LightGrid-Accent3">
    <w:name w:val="Light Grid Accent 3"/>
    <w:basedOn w:val="TableNormal"/>
    <w:uiPriority w:val="62"/>
    <w:rsid w:val="00F90398"/>
    <w:rPr>
      <w:rFonts w:eastAsia="MS Mincho"/>
      <w:lang w:val="en-GB" w:eastAsia="en-GB"/>
    </w:rPr>
    <w:tblPr>
      <w:tblStyleRowBandSize w:val="1"/>
      <w:tblStyleColBandSize w:val="1"/>
      <w:tblBorders>
        <w:top w:val="single" w:sz="8" w:space="0" w:color="F5EDDE" w:themeColor="accent3"/>
        <w:left w:val="single" w:sz="8" w:space="0" w:color="F5EDDE" w:themeColor="accent3"/>
        <w:bottom w:val="single" w:sz="8" w:space="0" w:color="F5EDDE" w:themeColor="accent3"/>
        <w:right w:val="single" w:sz="8" w:space="0" w:color="F5EDDE" w:themeColor="accent3"/>
        <w:insideH w:val="single" w:sz="8" w:space="0" w:color="F5EDDE" w:themeColor="accent3"/>
        <w:insideV w:val="single" w:sz="8" w:space="0" w:color="F5EDDE" w:themeColor="accent3"/>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F5EDDE" w:themeColor="accent3"/>
          <w:left w:val="single" w:sz="8" w:space="0" w:color="F5EDDE" w:themeColor="accent3"/>
          <w:bottom w:val="single" w:sz="18" w:space="0" w:color="F5EDDE" w:themeColor="accent3"/>
          <w:right w:val="single" w:sz="8" w:space="0" w:color="F5EDDE" w:themeColor="accent3"/>
          <w:insideH w:val="nil"/>
          <w:insideV w:val="single" w:sz="8" w:space="0" w:color="F5EDDE"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5EDDE" w:themeColor="accent3"/>
          <w:left w:val="single" w:sz="8" w:space="0" w:color="F5EDDE" w:themeColor="accent3"/>
          <w:bottom w:val="single" w:sz="8" w:space="0" w:color="F5EDDE" w:themeColor="accent3"/>
          <w:right w:val="single" w:sz="8" w:space="0" w:color="F5EDDE" w:themeColor="accent3"/>
          <w:insideH w:val="nil"/>
          <w:insideV w:val="single" w:sz="8" w:space="0" w:color="F5EDDE"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5EDDE" w:themeColor="accent3"/>
          <w:left w:val="single" w:sz="8" w:space="0" w:color="F5EDDE" w:themeColor="accent3"/>
          <w:bottom w:val="single" w:sz="8" w:space="0" w:color="F5EDDE" w:themeColor="accent3"/>
          <w:right w:val="single" w:sz="8" w:space="0" w:color="F5EDDE" w:themeColor="accent3"/>
        </w:tcBorders>
      </w:tcPr>
    </w:tblStylePr>
    <w:tblStylePr w:type="band1Vert">
      <w:tblPr/>
      <w:tcPr>
        <w:tcBorders>
          <w:top w:val="single" w:sz="8" w:space="0" w:color="F5EDDE" w:themeColor="accent3"/>
          <w:left w:val="single" w:sz="8" w:space="0" w:color="F5EDDE" w:themeColor="accent3"/>
          <w:bottom w:val="single" w:sz="8" w:space="0" w:color="F5EDDE" w:themeColor="accent3"/>
          <w:right w:val="single" w:sz="8" w:space="0" w:color="F5EDDE" w:themeColor="accent3"/>
        </w:tcBorders>
        <w:shd w:val="clear" w:color="auto" w:fill="FCFAF6" w:themeFill="accent3" w:themeFillTint="3F"/>
      </w:tcPr>
    </w:tblStylePr>
    <w:tblStylePr w:type="band1Horz">
      <w:tblPr/>
      <w:tcPr>
        <w:tcBorders>
          <w:top w:val="single" w:sz="8" w:space="0" w:color="F5EDDE" w:themeColor="accent3"/>
          <w:left w:val="single" w:sz="8" w:space="0" w:color="F5EDDE" w:themeColor="accent3"/>
          <w:bottom w:val="single" w:sz="8" w:space="0" w:color="F5EDDE" w:themeColor="accent3"/>
          <w:right w:val="single" w:sz="8" w:space="0" w:color="F5EDDE" w:themeColor="accent3"/>
          <w:insideV w:val="single" w:sz="8" w:space="0" w:color="F5EDDE" w:themeColor="accent3"/>
        </w:tcBorders>
        <w:shd w:val="clear" w:color="auto" w:fill="FCFAF6" w:themeFill="accent3" w:themeFillTint="3F"/>
      </w:tcPr>
    </w:tblStylePr>
    <w:tblStylePr w:type="band2Horz">
      <w:tblPr/>
      <w:tcPr>
        <w:tcBorders>
          <w:top w:val="single" w:sz="8" w:space="0" w:color="F5EDDE" w:themeColor="accent3"/>
          <w:left w:val="single" w:sz="8" w:space="0" w:color="F5EDDE" w:themeColor="accent3"/>
          <w:bottom w:val="single" w:sz="8" w:space="0" w:color="F5EDDE" w:themeColor="accent3"/>
          <w:right w:val="single" w:sz="8" w:space="0" w:color="F5EDDE" w:themeColor="accent3"/>
          <w:insideV w:val="single" w:sz="8" w:space="0" w:color="F5EDDE" w:themeColor="accent3"/>
        </w:tcBorders>
      </w:tcPr>
    </w:tblStylePr>
  </w:style>
  <w:style w:type="table" w:styleId="LightGrid-Accent4">
    <w:name w:val="Light Grid Accent 4"/>
    <w:basedOn w:val="TableNormal"/>
    <w:uiPriority w:val="62"/>
    <w:rsid w:val="00F90398"/>
    <w:rPr>
      <w:rFonts w:eastAsia="MS Mincho"/>
      <w:lang w:val="en-GB" w:eastAsia="en-GB"/>
    </w:rPr>
    <w:tblPr>
      <w:tblStyleRowBandSize w:val="1"/>
      <w:tblStyleColBandSize w:val="1"/>
      <w:tblBorders>
        <w:top w:val="single" w:sz="8" w:space="0" w:color="BE4E0E" w:themeColor="accent4"/>
        <w:left w:val="single" w:sz="8" w:space="0" w:color="BE4E0E" w:themeColor="accent4"/>
        <w:bottom w:val="single" w:sz="8" w:space="0" w:color="BE4E0E" w:themeColor="accent4"/>
        <w:right w:val="single" w:sz="8" w:space="0" w:color="BE4E0E" w:themeColor="accent4"/>
        <w:insideH w:val="single" w:sz="8" w:space="0" w:color="BE4E0E" w:themeColor="accent4"/>
        <w:insideV w:val="single" w:sz="8" w:space="0" w:color="BE4E0E" w:themeColor="accent4"/>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BE4E0E" w:themeColor="accent4"/>
          <w:left w:val="single" w:sz="8" w:space="0" w:color="BE4E0E" w:themeColor="accent4"/>
          <w:bottom w:val="single" w:sz="18" w:space="0" w:color="BE4E0E" w:themeColor="accent4"/>
          <w:right w:val="single" w:sz="8" w:space="0" w:color="BE4E0E" w:themeColor="accent4"/>
          <w:insideH w:val="nil"/>
          <w:insideV w:val="single" w:sz="8" w:space="0" w:color="BE4E0E"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E4E0E" w:themeColor="accent4"/>
          <w:left w:val="single" w:sz="8" w:space="0" w:color="BE4E0E" w:themeColor="accent4"/>
          <w:bottom w:val="single" w:sz="8" w:space="0" w:color="BE4E0E" w:themeColor="accent4"/>
          <w:right w:val="single" w:sz="8" w:space="0" w:color="BE4E0E" w:themeColor="accent4"/>
          <w:insideH w:val="nil"/>
          <w:insideV w:val="single" w:sz="8" w:space="0" w:color="BE4E0E"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E4E0E" w:themeColor="accent4"/>
          <w:left w:val="single" w:sz="8" w:space="0" w:color="BE4E0E" w:themeColor="accent4"/>
          <w:bottom w:val="single" w:sz="8" w:space="0" w:color="BE4E0E" w:themeColor="accent4"/>
          <w:right w:val="single" w:sz="8" w:space="0" w:color="BE4E0E" w:themeColor="accent4"/>
        </w:tcBorders>
      </w:tcPr>
    </w:tblStylePr>
    <w:tblStylePr w:type="band1Vert">
      <w:tblPr/>
      <w:tcPr>
        <w:tcBorders>
          <w:top w:val="single" w:sz="8" w:space="0" w:color="BE4E0E" w:themeColor="accent4"/>
          <w:left w:val="single" w:sz="8" w:space="0" w:color="BE4E0E" w:themeColor="accent4"/>
          <w:bottom w:val="single" w:sz="8" w:space="0" w:color="BE4E0E" w:themeColor="accent4"/>
          <w:right w:val="single" w:sz="8" w:space="0" w:color="BE4E0E" w:themeColor="accent4"/>
        </w:tcBorders>
        <w:shd w:val="clear" w:color="auto" w:fill="F9D0B8" w:themeFill="accent4" w:themeFillTint="3F"/>
      </w:tcPr>
    </w:tblStylePr>
    <w:tblStylePr w:type="band1Horz">
      <w:tblPr/>
      <w:tcPr>
        <w:tcBorders>
          <w:top w:val="single" w:sz="8" w:space="0" w:color="BE4E0E" w:themeColor="accent4"/>
          <w:left w:val="single" w:sz="8" w:space="0" w:color="BE4E0E" w:themeColor="accent4"/>
          <w:bottom w:val="single" w:sz="8" w:space="0" w:color="BE4E0E" w:themeColor="accent4"/>
          <w:right w:val="single" w:sz="8" w:space="0" w:color="BE4E0E" w:themeColor="accent4"/>
          <w:insideV w:val="single" w:sz="8" w:space="0" w:color="BE4E0E" w:themeColor="accent4"/>
        </w:tcBorders>
        <w:shd w:val="clear" w:color="auto" w:fill="F9D0B8" w:themeFill="accent4" w:themeFillTint="3F"/>
      </w:tcPr>
    </w:tblStylePr>
    <w:tblStylePr w:type="band2Horz">
      <w:tblPr/>
      <w:tcPr>
        <w:tcBorders>
          <w:top w:val="single" w:sz="8" w:space="0" w:color="BE4E0E" w:themeColor="accent4"/>
          <w:left w:val="single" w:sz="8" w:space="0" w:color="BE4E0E" w:themeColor="accent4"/>
          <w:bottom w:val="single" w:sz="8" w:space="0" w:color="BE4E0E" w:themeColor="accent4"/>
          <w:right w:val="single" w:sz="8" w:space="0" w:color="BE4E0E" w:themeColor="accent4"/>
          <w:insideV w:val="single" w:sz="8" w:space="0" w:color="BE4E0E" w:themeColor="accent4"/>
        </w:tcBorders>
      </w:tcPr>
    </w:tblStylePr>
  </w:style>
  <w:style w:type="table" w:styleId="LightGrid-Accent5">
    <w:name w:val="Light Grid Accent 5"/>
    <w:basedOn w:val="TableNormal"/>
    <w:uiPriority w:val="62"/>
    <w:rsid w:val="00F90398"/>
    <w:rPr>
      <w:rFonts w:eastAsia="MS Mincho"/>
      <w:lang w:val="en-GB" w:eastAsia="en-GB"/>
    </w:rPr>
    <w:tblPr>
      <w:tblStyleRowBandSize w:val="1"/>
      <w:tblStyleColBandSize w:val="1"/>
      <w:tblBorders>
        <w:top w:val="single" w:sz="8" w:space="0" w:color="CB7352" w:themeColor="accent5"/>
        <w:left w:val="single" w:sz="8" w:space="0" w:color="CB7352" w:themeColor="accent5"/>
        <w:bottom w:val="single" w:sz="8" w:space="0" w:color="CB7352" w:themeColor="accent5"/>
        <w:right w:val="single" w:sz="8" w:space="0" w:color="CB7352" w:themeColor="accent5"/>
        <w:insideH w:val="single" w:sz="8" w:space="0" w:color="CB7352" w:themeColor="accent5"/>
        <w:insideV w:val="single" w:sz="8" w:space="0" w:color="CB7352" w:themeColor="accent5"/>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CB7352" w:themeColor="accent5"/>
          <w:left w:val="single" w:sz="8" w:space="0" w:color="CB7352" w:themeColor="accent5"/>
          <w:bottom w:val="single" w:sz="18" w:space="0" w:color="CB7352" w:themeColor="accent5"/>
          <w:right w:val="single" w:sz="8" w:space="0" w:color="CB7352" w:themeColor="accent5"/>
          <w:insideH w:val="nil"/>
          <w:insideV w:val="single" w:sz="8" w:space="0" w:color="CB7352"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B7352" w:themeColor="accent5"/>
          <w:left w:val="single" w:sz="8" w:space="0" w:color="CB7352" w:themeColor="accent5"/>
          <w:bottom w:val="single" w:sz="8" w:space="0" w:color="CB7352" w:themeColor="accent5"/>
          <w:right w:val="single" w:sz="8" w:space="0" w:color="CB7352" w:themeColor="accent5"/>
          <w:insideH w:val="nil"/>
          <w:insideV w:val="single" w:sz="8" w:space="0" w:color="CB7352"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B7352" w:themeColor="accent5"/>
          <w:left w:val="single" w:sz="8" w:space="0" w:color="CB7352" w:themeColor="accent5"/>
          <w:bottom w:val="single" w:sz="8" w:space="0" w:color="CB7352" w:themeColor="accent5"/>
          <w:right w:val="single" w:sz="8" w:space="0" w:color="CB7352" w:themeColor="accent5"/>
        </w:tcBorders>
      </w:tcPr>
    </w:tblStylePr>
    <w:tblStylePr w:type="band1Vert">
      <w:tblPr/>
      <w:tcPr>
        <w:tcBorders>
          <w:top w:val="single" w:sz="8" w:space="0" w:color="CB7352" w:themeColor="accent5"/>
          <w:left w:val="single" w:sz="8" w:space="0" w:color="CB7352" w:themeColor="accent5"/>
          <w:bottom w:val="single" w:sz="8" w:space="0" w:color="CB7352" w:themeColor="accent5"/>
          <w:right w:val="single" w:sz="8" w:space="0" w:color="CB7352" w:themeColor="accent5"/>
        </w:tcBorders>
        <w:shd w:val="clear" w:color="auto" w:fill="F2DCD4" w:themeFill="accent5" w:themeFillTint="3F"/>
      </w:tcPr>
    </w:tblStylePr>
    <w:tblStylePr w:type="band1Horz">
      <w:tblPr/>
      <w:tcPr>
        <w:tcBorders>
          <w:top w:val="single" w:sz="8" w:space="0" w:color="CB7352" w:themeColor="accent5"/>
          <w:left w:val="single" w:sz="8" w:space="0" w:color="CB7352" w:themeColor="accent5"/>
          <w:bottom w:val="single" w:sz="8" w:space="0" w:color="CB7352" w:themeColor="accent5"/>
          <w:right w:val="single" w:sz="8" w:space="0" w:color="CB7352" w:themeColor="accent5"/>
          <w:insideV w:val="single" w:sz="8" w:space="0" w:color="CB7352" w:themeColor="accent5"/>
        </w:tcBorders>
        <w:shd w:val="clear" w:color="auto" w:fill="F2DCD4" w:themeFill="accent5" w:themeFillTint="3F"/>
      </w:tcPr>
    </w:tblStylePr>
    <w:tblStylePr w:type="band2Horz">
      <w:tblPr/>
      <w:tcPr>
        <w:tcBorders>
          <w:top w:val="single" w:sz="8" w:space="0" w:color="CB7352" w:themeColor="accent5"/>
          <w:left w:val="single" w:sz="8" w:space="0" w:color="CB7352" w:themeColor="accent5"/>
          <w:bottom w:val="single" w:sz="8" w:space="0" w:color="CB7352" w:themeColor="accent5"/>
          <w:right w:val="single" w:sz="8" w:space="0" w:color="CB7352" w:themeColor="accent5"/>
          <w:insideV w:val="single" w:sz="8" w:space="0" w:color="CB7352" w:themeColor="accent5"/>
        </w:tcBorders>
      </w:tcPr>
    </w:tblStylePr>
  </w:style>
  <w:style w:type="table" w:styleId="LightGrid-Accent6">
    <w:name w:val="Light Grid Accent 6"/>
    <w:basedOn w:val="TableNormal"/>
    <w:uiPriority w:val="62"/>
    <w:rsid w:val="00F90398"/>
    <w:rPr>
      <w:rFonts w:eastAsia="MS Mincho"/>
      <w:lang w:val="en-GB" w:eastAsia="en-GB"/>
    </w:rPr>
    <w:tblPr>
      <w:tblStyleRowBandSize w:val="1"/>
      <w:tblStyleColBandSize w:val="1"/>
      <w:tblBorders>
        <w:top w:val="single" w:sz="8" w:space="0" w:color="F2DCD4" w:themeColor="accent6"/>
        <w:left w:val="single" w:sz="8" w:space="0" w:color="F2DCD4" w:themeColor="accent6"/>
        <w:bottom w:val="single" w:sz="8" w:space="0" w:color="F2DCD4" w:themeColor="accent6"/>
        <w:right w:val="single" w:sz="8" w:space="0" w:color="F2DCD4" w:themeColor="accent6"/>
        <w:insideH w:val="single" w:sz="8" w:space="0" w:color="F2DCD4" w:themeColor="accent6"/>
        <w:insideV w:val="single" w:sz="8" w:space="0" w:color="F2DCD4" w:themeColor="accent6"/>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F2DCD4" w:themeColor="accent6"/>
          <w:left w:val="single" w:sz="8" w:space="0" w:color="F2DCD4" w:themeColor="accent6"/>
          <w:bottom w:val="single" w:sz="18" w:space="0" w:color="F2DCD4" w:themeColor="accent6"/>
          <w:right w:val="single" w:sz="8" w:space="0" w:color="F2DCD4" w:themeColor="accent6"/>
          <w:insideH w:val="nil"/>
          <w:insideV w:val="single" w:sz="8" w:space="0" w:color="F2DCD4"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2DCD4" w:themeColor="accent6"/>
          <w:left w:val="single" w:sz="8" w:space="0" w:color="F2DCD4" w:themeColor="accent6"/>
          <w:bottom w:val="single" w:sz="8" w:space="0" w:color="F2DCD4" w:themeColor="accent6"/>
          <w:right w:val="single" w:sz="8" w:space="0" w:color="F2DCD4" w:themeColor="accent6"/>
          <w:insideH w:val="nil"/>
          <w:insideV w:val="single" w:sz="8" w:space="0" w:color="F2DCD4"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2DCD4" w:themeColor="accent6"/>
          <w:left w:val="single" w:sz="8" w:space="0" w:color="F2DCD4" w:themeColor="accent6"/>
          <w:bottom w:val="single" w:sz="8" w:space="0" w:color="F2DCD4" w:themeColor="accent6"/>
          <w:right w:val="single" w:sz="8" w:space="0" w:color="F2DCD4" w:themeColor="accent6"/>
        </w:tcBorders>
      </w:tcPr>
    </w:tblStylePr>
    <w:tblStylePr w:type="band1Vert">
      <w:tblPr/>
      <w:tcPr>
        <w:tcBorders>
          <w:top w:val="single" w:sz="8" w:space="0" w:color="F2DCD4" w:themeColor="accent6"/>
          <w:left w:val="single" w:sz="8" w:space="0" w:color="F2DCD4" w:themeColor="accent6"/>
          <w:bottom w:val="single" w:sz="8" w:space="0" w:color="F2DCD4" w:themeColor="accent6"/>
          <w:right w:val="single" w:sz="8" w:space="0" w:color="F2DCD4" w:themeColor="accent6"/>
        </w:tcBorders>
        <w:shd w:val="clear" w:color="auto" w:fill="FBF6F4" w:themeFill="accent6" w:themeFillTint="3F"/>
      </w:tcPr>
    </w:tblStylePr>
    <w:tblStylePr w:type="band1Horz">
      <w:tblPr/>
      <w:tcPr>
        <w:tcBorders>
          <w:top w:val="single" w:sz="8" w:space="0" w:color="F2DCD4" w:themeColor="accent6"/>
          <w:left w:val="single" w:sz="8" w:space="0" w:color="F2DCD4" w:themeColor="accent6"/>
          <w:bottom w:val="single" w:sz="8" w:space="0" w:color="F2DCD4" w:themeColor="accent6"/>
          <w:right w:val="single" w:sz="8" w:space="0" w:color="F2DCD4" w:themeColor="accent6"/>
          <w:insideV w:val="single" w:sz="8" w:space="0" w:color="F2DCD4" w:themeColor="accent6"/>
        </w:tcBorders>
        <w:shd w:val="clear" w:color="auto" w:fill="FBF6F4" w:themeFill="accent6" w:themeFillTint="3F"/>
      </w:tcPr>
    </w:tblStylePr>
    <w:tblStylePr w:type="band2Horz">
      <w:tblPr/>
      <w:tcPr>
        <w:tcBorders>
          <w:top w:val="single" w:sz="8" w:space="0" w:color="F2DCD4" w:themeColor="accent6"/>
          <w:left w:val="single" w:sz="8" w:space="0" w:color="F2DCD4" w:themeColor="accent6"/>
          <w:bottom w:val="single" w:sz="8" w:space="0" w:color="F2DCD4" w:themeColor="accent6"/>
          <w:right w:val="single" w:sz="8" w:space="0" w:color="F2DCD4" w:themeColor="accent6"/>
          <w:insideV w:val="single" w:sz="8" w:space="0" w:color="F2DCD4" w:themeColor="accent6"/>
        </w:tcBorders>
      </w:tcPr>
    </w:tblStylePr>
  </w:style>
  <w:style w:type="table" w:styleId="LightList">
    <w:name w:val="Light List"/>
    <w:basedOn w:val="TableNormal"/>
    <w:uiPriority w:val="61"/>
    <w:rsid w:val="00F90398"/>
    <w:rPr>
      <w:rFonts w:eastAsia="MS Mincho"/>
      <w:lang w:val="en-GB"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90398"/>
    <w:rPr>
      <w:rFonts w:eastAsia="MS Mincho"/>
      <w:lang w:val="en-GB" w:eastAsia="en-GB"/>
    </w:rPr>
    <w:tblPr>
      <w:tblStyleRowBandSize w:val="1"/>
      <w:tblStyleColBandSize w:val="1"/>
      <w:tblBorders>
        <w:top w:val="single" w:sz="8" w:space="0" w:color="BE830E" w:themeColor="accent1"/>
        <w:left w:val="single" w:sz="8" w:space="0" w:color="BE830E" w:themeColor="accent1"/>
        <w:bottom w:val="single" w:sz="8" w:space="0" w:color="BE830E" w:themeColor="accent1"/>
        <w:right w:val="single" w:sz="8" w:space="0" w:color="BE830E" w:themeColor="accen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BE830E" w:themeFill="accent1"/>
      </w:tcPr>
    </w:tblStylePr>
    <w:tblStylePr w:type="lastRow">
      <w:pPr>
        <w:spacing w:before="0" w:after="0" w:line="240" w:lineRule="auto"/>
      </w:pPr>
      <w:rPr>
        <w:b/>
        <w:bCs/>
      </w:rPr>
      <w:tblPr/>
      <w:tcPr>
        <w:tcBorders>
          <w:top w:val="double" w:sz="6" w:space="0" w:color="BE830E" w:themeColor="accent1"/>
          <w:left w:val="single" w:sz="8" w:space="0" w:color="BE830E" w:themeColor="accent1"/>
          <w:bottom w:val="single" w:sz="8" w:space="0" w:color="BE830E" w:themeColor="accent1"/>
          <w:right w:val="single" w:sz="8" w:space="0" w:color="BE830E" w:themeColor="accent1"/>
        </w:tcBorders>
      </w:tcPr>
    </w:tblStylePr>
    <w:tblStylePr w:type="firstCol">
      <w:rPr>
        <w:b/>
        <w:bCs/>
      </w:rPr>
    </w:tblStylePr>
    <w:tblStylePr w:type="lastCol">
      <w:rPr>
        <w:b/>
        <w:bCs/>
      </w:rPr>
    </w:tblStylePr>
    <w:tblStylePr w:type="band1Vert">
      <w:tblPr/>
      <w:tcPr>
        <w:tcBorders>
          <w:top w:val="single" w:sz="8" w:space="0" w:color="BE830E" w:themeColor="accent1"/>
          <w:left w:val="single" w:sz="8" w:space="0" w:color="BE830E" w:themeColor="accent1"/>
          <w:bottom w:val="single" w:sz="8" w:space="0" w:color="BE830E" w:themeColor="accent1"/>
          <w:right w:val="single" w:sz="8" w:space="0" w:color="BE830E" w:themeColor="accent1"/>
        </w:tcBorders>
      </w:tcPr>
    </w:tblStylePr>
    <w:tblStylePr w:type="band1Horz">
      <w:tblPr/>
      <w:tcPr>
        <w:tcBorders>
          <w:top w:val="single" w:sz="8" w:space="0" w:color="BE830E" w:themeColor="accent1"/>
          <w:left w:val="single" w:sz="8" w:space="0" w:color="BE830E" w:themeColor="accent1"/>
          <w:bottom w:val="single" w:sz="8" w:space="0" w:color="BE830E" w:themeColor="accent1"/>
          <w:right w:val="single" w:sz="8" w:space="0" w:color="BE830E" w:themeColor="accent1"/>
        </w:tcBorders>
      </w:tcPr>
    </w:tblStylePr>
  </w:style>
  <w:style w:type="table" w:styleId="LightList-Accent2">
    <w:name w:val="Light List Accent 2"/>
    <w:basedOn w:val="TableNormal"/>
    <w:uiPriority w:val="61"/>
    <w:rsid w:val="00F90398"/>
    <w:rPr>
      <w:rFonts w:eastAsia="MS Mincho"/>
      <w:lang w:val="en-GB" w:eastAsia="en-GB"/>
    </w:rPr>
    <w:tblPr>
      <w:tblStyleRowBandSize w:val="1"/>
      <w:tblStyleColBandSize w:val="1"/>
      <w:tblBorders>
        <w:top w:val="single" w:sz="8" w:space="0" w:color="DFC187" w:themeColor="accent2"/>
        <w:left w:val="single" w:sz="8" w:space="0" w:color="DFC187" w:themeColor="accent2"/>
        <w:bottom w:val="single" w:sz="8" w:space="0" w:color="DFC187" w:themeColor="accent2"/>
        <w:right w:val="single" w:sz="8" w:space="0" w:color="DFC187" w:themeColor="accent2"/>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DFC187" w:themeFill="accent2"/>
      </w:tcPr>
    </w:tblStylePr>
    <w:tblStylePr w:type="lastRow">
      <w:pPr>
        <w:spacing w:before="0" w:after="0" w:line="240" w:lineRule="auto"/>
      </w:pPr>
      <w:rPr>
        <w:b/>
        <w:bCs/>
      </w:rPr>
      <w:tblPr/>
      <w:tcPr>
        <w:tcBorders>
          <w:top w:val="double" w:sz="6" w:space="0" w:color="DFC187" w:themeColor="accent2"/>
          <w:left w:val="single" w:sz="8" w:space="0" w:color="DFC187" w:themeColor="accent2"/>
          <w:bottom w:val="single" w:sz="8" w:space="0" w:color="DFC187" w:themeColor="accent2"/>
          <w:right w:val="single" w:sz="8" w:space="0" w:color="DFC187" w:themeColor="accent2"/>
        </w:tcBorders>
      </w:tcPr>
    </w:tblStylePr>
    <w:tblStylePr w:type="firstCol">
      <w:rPr>
        <w:b/>
        <w:bCs/>
      </w:rPr>
    </w:tblStylePr>
    <w:tblStylePr w:type="lastCol">
      <w:rPr>
        <w:b/>
        <w:bCs/>
      </w:rPr>
    </w:tblStylePr>
    <w:tblStylePr w:type="band1Vert">
      <w:tblPr/>
      <w:tcPr>
        <w:tcBorders>
          <w:top w:val="single" w:sz="8" w:space="0" w:color="DFC187" w:themeColor="accent2"/>
          <w:left w:val="single" w:sz="8" w:space="0" w:color="DFC187" w:themeColor="accent2"/>
          <w:bottom w:val="single" w:sz="8" w:space="0" w:color="DFC187" w:themeColor="accent2"/>
          <w:right w:val="single" w:sz="8" w:space="0" w:color="DFC187" w:themeColor="accent2"/>
        </w:tcBorders>
      </w:tcPr>
    </w:tblStylePr>
    <w:tblStylePr w:type="band1Horz">
      <w:tblPr/>
      <w:tcPr>
        <w:tcBorders>
          <w:top w:val="single" w:sz="8" w:space="0" w:color="DFC187" w:themeColor="accent2"/>
          <w:left w:val="single" w:sz="8" w:space="0" w:color="DFC187" w:themeColor="accent2"/>
          <w:bottom w:val="single" w:sz="8" w:space="0" w:color="DFC187" w:themeColor="accent2"/>
          <w:right w:val="single" w:sz="8" w:space="0" w:color="DFC187" w:themeColor="accent2"/>
        </w:tcBorders>
      </w:tcPr>
    </w:tblStylePr>
  </w:style>
  <w:style w:type="table" w:styleId="LightList-Accent3">
    <w:name w:val="Light List Accent 3"/>
    <w:basedOn w:val="TableNormal"/>
    <w:uiPriority w:val="61"/>
    <w:rsid w:val="00F90398"/>
    <w:rPr>
      <w:rFonts w:eastAsia="MS Mincho"/>
      <w:lang w:val="en-GB" w:eastAsia="en-GB"/>
    </w:rPr>
    <w:tblPr>
      <w:tblStyleRowBandSize w:val="1"/>
      <w:tblStyleColBandSize w:val="1"/>
      <w:tblBorders>
        <w:top w:val="single" w:sz="8" w:space="0" w:color="F5EDDE" w:themeColor="accent3"/>
        <w:left w:val="single" w:sz="8" w:space="0" w:color="F5EDDE" w:themeColor="accent3"/>
        <w:bottom w:val="single" w:sz="8" w:space="0" w:color="F5EDDE" w:themeColor="accent3"/>
        <w:right w:val="single" w:sz="8" w:space="0" w:color="F5EDDE" w:themeColor="accent3"/>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F5EDDE" w:themeFill="accent3"/>
      </w:tcPr>
    </w:tblStylePr>
    <w:tblStylePr w:type="lastRow">
      <w:pPr>
        <w:spacing w:before="0" w:after="0" w:line="240" w:lineRule="auto"/>
      </w:pPr>
      <w:rPr>
        <w:b/>
        <w:bCs/>
      </w:rPr>
      <w:tblPr/>
      <w:tcPr>
        <w:tcBorders>
          <w:top w:val="double" w:sz="6" w:space="0" w:color="F5EDDE" w:themeColor="accent3"/>
          <w:left w:val="single" w:sz="8" w:space="0" w:color="F5EDDE" w:themeColor="accent3"/>
          <w:bottom w:val="single" w:sz="8" w:space="0" w:color="F5EDDE" w:themeColor="accent3"/>
          <w:right w:val="single" w:sz="8" w:space="0" w:color="F5EDDE" w:themeColor="accent3"/>
        </w:tcBorders>
      </w:tcPr>
    </w:tblStylePr>
    <w:tblStylePr w:type="firstCol">
      <w:rPr>
        <w:b/>
        <w:bCs/>
      </w:rPr>
    </w:tblStylePr>
    <w:tblStylePr w:type="lastCol">
      <w:rPr>
        <w:b/>
        <w:bCs/>
      </w:rPr>
    </w:tblStylePr>
    <w:tblStylePr w:type="band1Vert">
      <w:tblPr/>
      <w:tcPr>
        <w:tcBorders>
          <w:top w:val="single" w:sz="8" w:space="0" w:color="F5EDDE" w:themeColor="accent3"/>
          <w:left w:val="single" w:sz="8" w:space="0" w:color="F5EDDE" w:themeColor="accent3"/>
          <w:bottom w:val="single" w:sz="8" w:space="0" w:color="F5EDDE" w:themeColor="accent3"/>
          <w:right w:val="single" w:sz="8" w:space="0" w:color="F5EDDE" w:themeColor="accent3"/>
        </w:tcBorders>
      </w:tcPr>
    </w:tblStylePr>
    <w:tblStylePr w:type="band1Horz">
      <w:tblPr/>
      <w:tcPr>
        <w:tcBorders>
          <w:top w:val="single" w:sz="8" w:space="0" w:color="F5EDDE" w:themeColor="accent3"/>
          <w:left w:val="single" w:sz="8" w:space="0" w:color="F5EDDE" w:themeColor="accent3"/>
          <w:bottom w:val="single" w:sz="8" w:space="0" w:color="F5EDDE" w:themeColor="accent3"/>
          <w:right w:val="single" w:sz="8" w:space="0" w:color="F5EDDE" w:themeColor="accent3"/>
        </w:tcBorders>
      </w:tcPr>
    </w:tblStylePr>
  </w:style>
  <w:style w:type="table" w:styleId="LightList-Accent4">
    <w:name w:val="Light List Accent 4"/>
    <w:basedOn w:val="TableNormal"/>
    <w:uiPriority w:val="61"/>
    <w:rsid w:val="00F90398"/>
    <w:rPr>
      <w:rFonts w:eastAsia="MS Mincho"/>
      <w:lang w:val="en-GB" w:eastAsia="en-GB"/>
    </w:rPr>
    <w:tblPr>
      <w:tblStyleRowBandSize w:val="1"/>
      <w:tblStyleColBandSize w:val="1"/>
      <w:tblBorders>
        <w:top w:val="single" w:sz="8" w:space="0" w:color="BE4E0E" w:themeColor="accent4"/>
        <w:left w:val="single" w:sz="8" w:space="0" w:color="BE4E0E" w:themeColor="accent4"/>
        <w:bottom w:val="single" w:sz="8" w:space="0" w:color="BE4E0E" w:themeColor="accent4"/>
        <w:right w:val="single" w:sz="8" w:space="0" w:color="BE4E0E" w:themeColor="accent4"/>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BE4E0E" w:themeFill="accent4"/>
      </w:tcPr>
    </w:tblStylePr>
    <w:tblStylePr w:type="lastRow">
      <w:pPr>
        <w:spacing w:before="0" w:after="0" w:line="240" w:lineRule="auto"/>
      </w:pPr>
      <w:rPr>
        <w:b/>
        <w:bCs/>
      </w:rPr>
      <w:tblPr/>
      <w:tcPr>
        <w:tcBorders>
          <w:top w:val="double" w:sz="6" w:space="0" w:color="BE4E0E" w:themeColor="accent4"/>
          <w:left w:val="single" w:sz="8" w:space="0" w:color="BE4E0E" w:themeColor="accent4"/>
          <w:bottom w:val="single" w:sz="8" w:space="0" w:color="BE4E0E" w:themeColor="accent4"/>
          <w:right w:val="single" w:sz="8" w:space="0" w:color="BE4E0E" w:themeColor="accent4"/>
        </w:tcBorders>
      </w:tcPr>
    </w:tblStylePr>
    <w:tblStylePr w:type="firstCol">
      <w:rPr>
        <w:b/>
        <w:bCs/>
      </w:rPr>
    </w:tblStylePr>
    <w:tblStylePr w:type="lastCol">
      <w:rPr>
        <w:b/>
        <w:bCs/>
      </w:rPr>
    </w:tblStylePr>
    <w:tblStylePr w:type="band1Vert">
      <w:tblPr/>
      <w:tcPr>
        <w:tcBorders>
          <w:top w:val="single" w:sz="8" w:space="0" w:color="BE4E0E" w:themeColor="accent4"/>
          <w:left w:val="single" w:sz="8" w:space="0" w:color="BE4E0E" w:themeColor="accent4"/>
          <w:bottom w:val="single" w:sz="8" w:space="0" w:color="BE4E0E" w:themeColor="accent4"/>
          <w:right w:val="single" w:sz="8" w:space="0" w:color="BE4E0E" w:themeColor="accent4"/>
        </w:tcBorders>
      </w:tcPr>
    </w:tblStylePr>
    <w:tblStylePr w:type="band1Horz">
      <w:tblPr/>
      <w:tcPr>
        <w:tcBorders>
          <w:top w:val="single" w:sz="8" w:space="0" w:color="BE4E0E" w:themeColor="accent4"/>
          <w:left w:val="single" w:sz="8" w:space="0" w:color="BE4E0E" w:themeColor="accent4"/>
          <w:bottom w:val="single" w:sz="8" w:space="0" w:color="BE4E0E" w:themeColor="accent4"/>
          <w:right w:val="single" w:sz="8" w:space="0" w:color="BE4E0E" w:themeColor="accent4"/>
        </w:tcBorders>
      </w:tcPr>
    </w:tblStylePr>
  </w:style>
  <w:style w:type="table" w:styleId="LightList-Accent5">
    <w:name w:val="Light List Accent 5"/>
    <w:basedOn w:val="TableNormal"/>
    <w:uiPriority w:val="61"/>
    <w:rsid w:val="00F90398"/>
    <w:rPr>
      <w:rFonts w:eastAsia="MS Mincho"/>
      <w:lang w:val="en-GB" w:eastAsia="en-GB"/>
    </w:rPr>
    <w:tblPr>
      <w:tblStyleRowBandSize w:val="1"/>
      <w:tblStyleColBandSize w:val="1"/>
      <w:tblBorders>
        <w:top w:val="single" w:sz="8" w:space="0" w:color="CB7352" w:themeColor="accent5"/>
        <w:left w:val="single" w:sz="8" w:space="0" w:color="CB7352" w:themeColor="accent5"/>
        <w:bottom w:val="single" w:sz="8" w:space="0" w:color="CB7352" w:themeColor="accent5"/>
        <w:right w:val="single" w:sz="8" w:space="0" w:color="CB7352" w:themeColor="accent5"/>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CB7352" w:themeFill="accent5"/>
      </w:tcPr>
    </w:tblStylePr>
    <w:tblStylePr w:type="lastRow">
      <w:pPr>
        <w:spacing w:before="0" w:after="0" w:line="240" w:lineRule="auto"/>
      </w:pPr>
      <w:rPr>
        <w:b/>
        <w:bCs/>
      </w:rPr>
      <w:tblPr/>
      <w:tcPr>
        <w:tcBorders>
          <w:top w:val="double" w:sz="6" w:space="0" w:color="CB7352" w:themeColor="accent5"/>
          <w:left w:val="single" w:sz="8" w:space="0" w:color="CB7352" w:themeColor="accent5"/>
          <w:bottom w:val="single" w:sz="8" w:space="0" w:color="CB7352" w:themeColor="accent5"/>
          <w:right w:val="single" w:sz="8" w:space="0" w:color="CB7352" w:themeColor="accent5"/>
        </w:tcBorders>
      </w:tcPr>
    </w:tblStylePr>
    <w:tblStylePr w:type="firstCol">
      <w:rPr>
        <w:b/>
        <w:bCs/>
      </w:rPr>
    </w:tblStylePr>
    <w:tblStylePr w:type="lastCol">
      <w:rPr>
        <w:b/>
        <w:bCs/>
      </w:rPr>
    </w:tblStylePr>
    <w:tblStylePr w:type="band1Vert">
      <w:tblPr/>
      <w:tcPr>
        <w:tcBorders>
          <w:top w:val="single" w:sz="8" w:space="0" w:color="CB7352" w:themeColor="accent5"/>
          <w:left w:val="single" w:sz="8" w:space="0" w:color="CB7352" w:themeColor="accent5"/>
          <w:bottom w:val="single" w:sz="8" w:space="0" w:color="CB7352" w:themeColor="accent5"/>
          <w:right w:val="single" w:sz="8" w:space="0" w:color="CB7352" w:themeColor="accent5"/>
        </w:tcBorders>
      </w:tcPr>
    </w:tblStylePr>
    <w:tblStylePr w:type="band1Horz">
      <w:tblPr/>
      <w:tcPr>
        <w:tcBorders>
          <w:top w:val="single" w:sz="8" w:space="0" w:color="CB7352" w:themeColor="accent5"/>
          <w:left w:val="single" w:sz="8" w:space="0" w:color="CB7352" w:themeColor="accent5"/>
          <w:bottom w:val="single" w:sz="8" w:space="0" w:color="CB7352" w:themeColor="accent5"/>
          <w:right w:val="single" w:sz="8" w:space="0" w:color="CB7352" w:themeColor="accent5"/>
        </w:tcBorders>
      </w:tcPr>
    </w:tblStylePr>
  </w:style>
  <w:style w:type="table" w:styleId="LightList-Accent6">
    <w:name w:val="Light List Accent 6"/>
    <w:basedOn w:val="TableNormal"/>
    <w:uiPriority w:val="61"/>
    <w:rsid w:val="00F90398"/>
    <w:rPr>
      <w:rFonts w:eastAsia="MS Mincho"/>
      <w:lang w:val="en-GB" w:eastAsia="en-GB"/>
    </w:rPr>
    <w:tblPr>
      <w:tblStyleRowBandSize w:val="1"/>
      <w:tblStyleColBandSize w:val="1"/>
      <w:tblBorders>
        <w:top w:val="single" w:sz="8" w:space="0" w:color="F2DCD4" w:themeColor="accent6"/>
        <w:left w:val="single" w:sz="8" w:space="0" w:color="F2DCD4" w:themeColor="accent6"/>
        <w:bottom w:val="single" w:sz="8" w:space="0" w:color="F2DCD4" w:themeColor="accent6"/>
        <w:right w:val="single" w:sz="8" w:space="0" w:color="F2DCD4" w:themeColor="accent6"/>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F2DCD4" w:themeFill="accent6"/>
      </w:tcPr>
    </w:tblStylePr>
    <w:tblStylePr w:type="lastRow">
      <w:pPr>
        <w:spacing w:before="0" w:after="0" w:line="240" w:lineRule="auto"/>
      </w:pPr>
      <w:rPr>
        <w:b/>
        <w:bCs/>
      </w:rPr>
      <w:tblPr/>
      <w:tcPr>
        <w:tcBorders>
          <w:top w:val="double" w:sz="6" w:space="0" w:color="F2DCD4" w:themeColor="accent6"/>
          <w:left w:val="single" w:sz="8" w:space="0" w:color="F2DCD4" w:themeColor="accent6"/>
          <w:bottom w:val="single" w:sz="8" w:space="0" w:color="F2DCD4" w:themeColor="accent6"/>
          <w:right w:val="single" w:sz="8" w:space="0" w:color="F2DCD4" w:themeColor="accent6"/>
        </w:tcBorders>
      </w:tcPr>
    </w:tblStylePr>
    <w:tblStylePr w:type="firstCol">
      <w:rPr>
        <w:b/>
        <w:bCs/>
      </w:rPr>
    </w:tblStylePr>
    <w:tblStylePr w:type="lastCol">
      <w:rPr>
        <w:b/>
        <w:bCs/>
      </w:rPr>
    </w:tblStylePr>
    <w:tblStylePr w:type="band1Vert">
      <w:tblPr/>
      <w:tcPr>
        <w:tcBorders>
          <w:top w:val="single" w:sz="8" w:space="0" w:color="F2DCD4" w:themeColor="accent6"/>
          <w:left w:val="single" w:sz="8" w:space="0" w:color="F2DCD4" w:themeColor="accent6"/>
          <w:bottom w:val="single" w:sz="8" w:space="0" w:color="F2DCD4" w:themeColor="accent6"/>
          <w:right w:val="single" w:sz="8" w:space="0" w:color="F2DCD4" w:themeColor="accent6"/>
        </w:tcBorders>
      </w:tcPr>
    </w:tblStylePr>
    <w:tblStylePr w:type="band1Horz">
      <w:tblPr/>
      <w:tcPr>
        <w:tcBorders>
          <w:top w:val="single" w:sz="8" w:space="0" w:color="F2DCD4" w:themeColor="accent6"/>
          <w:left w:val="single" w:sz="8" w:space="0" w:color="F2DCD4" w:themeColor="accent6"/>
          <w:bottom w:val="single" w:sz="8" w:space="0" w:color="F2DCD4" w:themeColor="accent6"/>
          <w:right w:val="single" w:sz="8" w:space="0" w:color="F2DCD4" w:themeColor="accent6"/>
        </w:tcBorders>
      </w:tcPr>
    </w:tblStylePr>
  </w:style>
  <w:style w:type="table" w:styleId="LightShading">
    <w:name w:val="Light Shading"/>
    <w:basedOn w:val="TableNormal"/>
    <w:uiPriority w:val="60"/>
    <w:rsid w:val="00F90398"/>
    <w:rPr>
      <w:rFonts w:eastAsia="MS Mincho"/>
      <w:color w:val="000000" w:themeColor="text1" w:themeShade="BF"/>
      <w:lang w:val="en-GB" w:eastAsia="en-GB"/>
    </w:rPr>
    <w:tblPr>
      <w:tblStyleRowBandSize w:val="1"/>
      <w:tblStyleColBandSize w:val="1"/>
      <w:tblBorders>
        <w:top w:val="single" w:sz="8" w:space="0" w:color="000000" w:themeColor="text1"/>
        <w:bottom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90398"/>
    <w:rPr>
      <w:rFonts w:eastAsia="MS Mincho"/>
      <w:color w:val="8E610A" w:themeColor="accent1" w:themeShade="BF"/>
      <w:lang w:val="en-GB" w:eastAsia="en-GB"/>
    </w:rPr>
    <w:tblPr>
      <w:tblStyleRowBandSize w:val="1"/>
      <w:tblStyleColBandSize w:val="1"/>
      <w:tblBorders>
        <w:top w:val="single" w:sz="8" w:space="0" w:color="BE830E" w:themeColor="accent1"/>
        <w:bottom w:val="single" w:sz="8" w:space="0" w:color="BE830E" w:themeColor="accen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BE830E" w:themeColor="accent1"/>
          <w:left w:val="nil"/>
          <w:bottom w:val="single" w:sz="8" w:space="0" w:color="BE830E" w:themeColor="accent1"/>
          <w:right w:val="nil"/>
          <w:insideH w:val="nil"/>
          <w:insideV w:val="nil"/>
        </w:tcBorders>
      </w:tcPr>
    </w:tblStylePr>
    <w:tblStylePr w:type="lastRow">
      <w:pPr>
        <w:spacing w:before="0" w:after="0" w:line="240" w:lineRule="auto"/>
      </w:pPr>
      <w:rPr>
        <w:b/>
        <w:bCs/>
      </w:rPr>
      <w:tblPr/>
      <w:tcPr>
        <w:tcBorders>
          <w:top w:val="single" w:sz="8" w:space="0" w:color="BE830E" w:themeColor="accent1"/>
          <w:left w:val="nil"/>
          <w:bottom w:val="single" w:sz="8" w:space="0" w:color="BE830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E3B8" w:themeFill="accent1" w:themeFillTint="3F"/>
      </w:tcPr>
    </w:tblStylePr>
    <w:tblStylePr w:type="band1Horz">
      <w:tblPr/>
      <w:tcPr>
        <w:tcBorders>
          <w:left w:val="nil"/>
          <w:right w:val="nil"/>
          <w:insideH w:val="nil"/>
          <w:insideV w:val="nil"/>
        </w:tcBorders>
        <w:shd w:val="clear" w:color="auto" w:fill="F9E3B8" w:themeFill="accent1" w:themeFillTint="3F"/>
      </w:tcPr>
    </w:tblStylePr>
  </w:style>
  <w:style w:type="table" w:styleId="LightShading-Accent2">
    <w:name w:val="Light Shading Accent 2"/>
    <w:basedOn w:val="TableNormal"/>
    <w:uiPriority w:val="60"/>
    <w:rsid w:val="00F90398"/>
    <w:rPr>
      <w:rFonts w:eastAsia="MS Mincho"/>
      <w:color w:val="CC9C40" w:themeColor="accent2" w:themeShade="BF"/>
      <w:lang w:val="en-GB" w:eastAsia="en-GB"/>
    </w:rPr>
    <w:tblPr>
      <w:tblStyleRowBandSize w:val="1"/>
      <w:tblStyleColBandSize w:val="1"/>
      <w:tblBorders>
        <w:top w:val="single" w:sz="8" w:space="0" w:color="DFC187" w:themeColor="accent2"/>
        <w:bottom w:val="single" w:sz="8" w:space="0" w:color="DFC187" w:themeColor="accent2"/>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DFC187" w:themeColor="accent2"/>
          <w:left w:val="nil"/>
          <w:bottom w:val="single" w:sz="8" w:space="0" w:color="DFC187" w:themeColor="accent2"/>
          <w:right w:val="nil"/>
          <w:insideH w:val="nil"/>
          <w:insideV w:val="nil"/>
        </w:tcBorders>
      </w:tcPr>
    </w:tblStylePr>
    <w:tblStylePr w:type="lastRow">
      <w:pPr>
        <w:spacing w:before="0" w:after="0" w:line="240" w:lineRule="auto"/>
      </w:pPr>
      <w:rPr>
        <w:b/>
        <w:bCs/>
      </w:rPr>
      <w:tblPr/>
      <w:tcPr>
        <w:tcBorders>
          <w:top w:val="single" w:sz="8" w:space="0" w:color="DFC187" w:themeColor="accent2"/>
          <w:left w:val="nil"/>
          <w:bottom w:val="single" w:sz="8" w:space="0" w:color="DFC18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EFE1" w:themeFill="accent2" w:themeFillTint="3F"/>
      </w:tcPr>
    </w:tblStylePr>
    <w:tblStylePr w:type="band1Horz">
      <w:tblPr/>
      <w:tcPr>
        <w:tcBorders>
          <w:left w:val="nil"/>
          <w:right w:val="nil"/>
          <w:insideH w:val="nil"/>
          <w:insideV w:val="nil"/>
        </w:tcBorders>
        <w:shd w:val="clear" w:color="auto" w:fill="F7EFE1" w:themeFill="accent2" w:themeFillTint="3F"/>
      </w:tcPr>
    </w:tblStylePr>
  </w:style>
  <w:style w:type="table" w:styleId="LightShading-Accent3">
    <w:name w:val="Light Shading Accent 3"/>
    <w:basedOn w:val="TableNormal"/>
    <w:uiPriority w:val="60"/>
    <w:rsid w:val="00F90398"/>
    <w:rPr>
      <w:rFonts w:eastAsia="MS Mincho"/>
      <w:color w:val="D9BB83" w:themeColor="accent3" w:themeShade="BF"/>
      <w:lang w:val="en-GB" w:eastAsia="en-GB"/>
    </w:rPr>
    <w:tblPr>
      <w:tblStyleRowBandSize w:val="1"/>
      <w:tblStyleColBandSize w:val="1"/>
      <w:tblBorders>
        <w:top w:val="single" w:sz="8" w:space="0" w:color="F5EDDE" w:themeColor="accent3"/>
        <w:bottom w:val="single" w:sz="8" w:space="0" w:color="F5EDDE" w:themeColor="accent3"/>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F5EDDE" w:themeColor="accent3"/>
          <w:left w:val="nil"/>
          <w:bottom w:val="single" w:sz="8" w:space="0" w:color="F5EDDE" w:themeColor="accent3"/>
          <w:right w:val="nil"/>
          <w:insideH w:val="nil"/>
          <w:insideV w:val="nil"/>
        </w:tcBorders>
      </w:tcPr>
    </w:tblStylePr>
    <w:tblStylePr w:type="lastRow">
      <w:pPr>
        <w:spacing w:before="0" w:after="0" w:line="240" w:lineRule="auto"/>
      </w:pPr>
      <w:rPr>
        <w:b/>
        <w:bCs/>
      </w:rPr>
      <w:tblPr/>
      <w:tcPr>
        <w:tcBorders>
          <w:top w:val="single" w:sz="8" w:space="0" w:color="F5EDDE" w:themeColor="accent3"/>
          <w:left w:val="nil"/>
          <w:bottom w:val="single" w:sz="8" w:space="0" w:color="F5EDD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FAF6" w:themeFill="accent3" w:themeFillTint="3F"/>
      </w:tcPr>
    </w:tblStylePr>
    <w:tblStylePr w:type="band1Horz">
      <w:tblPr/>
      <w:tcPr>
        <w:tcBorders>
          <w:left w:val="nil"/>
          <w:right w:val="nil"/>
          <w:insideH w:val="nil"/>
          <w:insideV w:val="nil"/>
        </w:tcBorders>
        <w:shd w:val="clear" w:color="auto" w:fill="FCFAF6" w:themeFill="accent3" w:themeFillTint="3F"/>
      </w:tcPr>
    </w:tblStylePr>
  </w:style>
  <w:style w:type="table" w:styleId="LightShading-Accent4">
    <w:name w:val="Light Shading Accent 4"/>
    <w:basedOn w:val="TableNormal"/>
    <w:uiPriority w:val="60"/>
    <w:rsid w:val="00F90398"/>
    <w:rPr>
      <w:rFonts w:eastAsia="MS Mincho"/>
      <w:color w:val="8E3A0A" w:themeColor="accent4" w:themeShade="BF"/>
      <w:lang w:val="en-GB" w:eastAsia="en-GB"/>
    </w:rPr>
    <w:tblPr>
      <w:tblStyleRowBandSize w:val="1"/>
      <w:tblStyleColBandSize w:val="1"/>
      <w:tblBorders>
        <w:top w:val="single" w:sz="8" w:space="0" w:color="BE4E0E" w:themeColor="accent4"/>
        <w:bottom w:val="single" w:sz="8" w:space="0" w:color="BE4E0E" w:themeColor="accent4"/>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BE4E0E" w:themeColor="accent4"/>
          <w:left w:val="nil"/>
          <w:bottom w:val="single" w:sz="8" w:space="0" w:color="BE4E0E" w:themeColor="accent4"/>
          <w:right w:val="nil"/>
          <w:insideH w:val="nil"/>
          <w:insideV w:val="nil"/>
        </w:tcBorders>
      </w:tcPr>
    </w:tblStylePr>
    <w:tblStylePr w:type="lastRow">
      <w:pPr>
        <w:spacing w:before="0" w:after="0" w:line="240" w:lineRule="auto"/>
      </w:pPr>
      <w:rPr>
        <w:b/>
        <w:bCs/>
      </w:rPr>
      <w:tblPr/>
      <w:tcPr>
        <w:tcBorders>
          <w:top w:val="single" w:sz="8" w:space="0" w:color="BE4E0E" w:themeColor="accent4"/>
          <w:left w:val="nil"/>
          <w:bottom w:val="single" w:sz="8" w:space="0" w:color="BE4E0E"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0B8" w:themeFill="accent4" w:themeFillTint="3F"/>
      </w:tcPr>
    </w:tblStylePr>
    <w:tblStylePr w:type="band1Horz">
      <w:tblPr/>
      <w:tcPr>
        <w:tcBorders>
          <w:left w:val="nil"/>
          <w:right w:val="nil"/>
          <w:insideH w:val="nil"/>
          <w:insideV w:val="nil"/>
        </w:tcBorders>
        <w:shd w:val="clear" w:color="auto" w:fill="F9D0B8" w:themeFill="accent4" w:themeFillTint="3F"/>
      </w:tcPr>
    </w:tblStylePr>
  </w:style>
  <w:style w:type="table" w:styleId="LightShading-Accent5">
    <w:name w:val="Light Shading Accent 5"/>
    <w:basedOn w:val="TableNormal"/>
    <w:uiPriority w:val="60"/>
    <w:rsid w:val="00F90398"/>
    <w:rPr>
      <w:rFonts w:eastAsia="MS Mincho"/>
      <w:color w:val="A35031" w:themeColor="accent5" w:themeShade="BF"/>
      <w:lang w:val="en-GB" w:eastAsia="en-GB"/>
    </w:rPr>
    <w:tblPr>
      <w:tblStyleRowBandSize w:val="1"/>
      <w:tblStyleColBandSize w:val="1"/>
      <w:tblBorders>
        <w:top w:val="single" w:sz="8" w:space="0" w:color="CB7352" w:themeColor="accent5"/>
        <w:bottom w:val="single" w:sz="8" w:space="0" w:color="CB7352" w:themeColor="accent5"/>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CB7352" w:themeColor="accent5"/>
          <w:left w:val="nil"/>
          <w:bottom w:val="single" w:sz="8" w:space="0" w:color="CB7352" w:themeColor="accent5"/>
          <w:right w:val="nil"/>
          <w:insideH w:val="nil"/>
          <w:insideV w:val="nil"/>
        </w:tcBorders>
      </w:tcPr>
    </w:tblStylePr>
    <w:tblStylePr w:type="lastRow">
      <w:pPr>
        <w:spacing w:before="0" w:after="0" w:line="240" w:lineRule="auto"/>
      </w:pPr>
      <w:rPr>
        <w:b/>
        <w:bCs/>
      </w:rPr>
      <w:tblPr/>
      <w:tcPr>
        <w:tcBorders>
          <w:top w:val="single" w:sz="8" w:space="0" w:color="CB7352" w:themeColor="accent5"/>
          <w:left w:val="nil"/>
          <w:bottom w:val="single" w:sz="8" w:space="0" w:color="CB7352"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DCD4" w:themeFill="accent5" w:themeFillTint="3F"/>
      </w:tcPr>
    </w:tblStylePr>
    <w:tblStylePr w:type="band1Horz">
      <w:tblPr/>
      <w:tcPr>
        <w:tcBorders>
          <w:left w:val="nil"/>
          <w:right w:val="nil"/>
          <w:insideH w:val="nil"/>
          <w:insideV w:val="nil"/>
        </w:tcBorders>
        <w:shd w:val="clear" w:color="auto" w:fill="F2DCD4" w:themeFill="accent5" w:themeFillTint="3F"/>
      </w:tcPr>
    </w:tblStylePr>
  </w:style>
  <w:style w:type="table" w:styleId="LightShading-Accent6">
    <w:name w:val="Light Shading Accent 6"/>
    <w:basedOn w:val="TableNormal"/>
    <w:uiPriority w:val="60"/>
    <w:rsid w:val="00F90398"/>
    <w:rPr>
      <w:rFonts w:eastAsia="MS Mincho"/>
      <w:color w:val="D7947C" w:themeColor="accent6" w:themeShade="BF"/>
      <w:lang w:val="en-GB" w:eastAsia="en-GB"/>
    </w:rPr>
    <w:tblPr>
      <w:tblStyleRowBandSize w:val="1"/>
      <w:tblStyleColBandSize w:val="1"/>
      <w:tblBorders>
        <w:top w:val="single" w:sz="8" w:space="0" w:color="F2DCD4" w:themeColor="accent6"/>
        <w:bottom w:val="single" w:sz="8" w:space="0" w:color="F2DCD4" w:themeColor="accent6"/>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F2DCD4" w:themeColor="accent6"/>
          <w:left w:val="nil"/>
          <w:bottom w:val="single" w:sz="8" w:space="0" w:color="F2DCD4" w:themeColor="accent6"/>
          <w:right w:val="nil"/>
          <w:insideH w:val="nil"/>
          <w:insideV w:val="nil"/>
        </w:tcBorders>
      </w:tcPr>
    </w:tblStylePr>
    <w:tblStylePr w:type="lastRow">
      <w:pPr>
        <w:spacing w:before="0" w:after="0" w:line="240" w:lineRule="auto"/>
      </w:pPr>
      <w:rPr>
        <w:b/>
        <w:bCs/>
      </w:rPr>
      <w:tblPr/>
      <w:tcPr>
        <w:tcBorders>
          <w:top w:val="single" w:sz="8" w:space="0" w:color="F2DCD4" w:themeColor="accent6"/>
          <w:left w:val="nil"/>
          <w:bottom w:val="single" w:sz="8" w:space="0" w:color="F2DCD4"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F6F4" w:themeFill="accent6" w:themeFillTint="3F"/>
      </w:tcPr>
    </w:tblStylePr>
    <w:tblStylePr w:type="band1Horz">
      <w:tblPr/>
      <w:tcPr>
        <w:tcBorders>
          <w:left w:val="nil"/>
          <w:right w:val="nil"/>
          <w:insideH w:val="nil"/>
          <w:insideV w:val="nil"/>
        </w:tcBorders>
        <w:shd w:val="clear" w:color="auto" w:fill="FBF6F4" w:themeFill="accent6" w:themeFillTint="3F"/>
      </w:tcPr>
    </w:tblStylePr>
  </w:style>
  <w:style w:type="character" w:styleId="LineNumber">
    <w:name w:val="line number"/>
    <w:basedOn w:val="DefaultParagraphFont"/>
    <w:uiPriority w:val="99"/>
    <w:semiHidden/>
    <w:unhideWhenUsed/>
    <w:rsid w:val="00F90398"/>
  </w:style>
  <w:style w:type="paragraph" w:styleId="List">
    <w:name w:val="List"/>
    <w:basedOn w:val="Normal"/>
    <w:uiPriority w:val="99"/>
    <w:semiHidden/>
    <w:unhideWhenUsed/>
    <w:rsid w:val="00F90398"/>
    <w:pPr>
      <w:ind w:left="283" w:hanging="283"/>
      <w:contextualSpacing/>
    </w:pPr>
  </w:style>
  <w:style w:type="paragraph" w:styleId="List2">
    <w:name w:val="List 2"/>
    <w:basedOn w:val="Normal"/>
    <w:uiPriority w:val="99"/>
    <w:semiHidden/>
    <w:unhideWhenUsed/>
    <w:rsid w:val="00F90398"/>
    <w:pPr>
      <w:ind w:left="566" w:hanging="283"/>
      <w:contextualSpacing/>
    </w:pPr>
  </w:style>
  <w:style w:type="paragraph" w:styleId="List3">
    <w:name w:val="List 3"/>
    <w:basedOn w:val="Normal"/>
    <w:uiPriority w:val="99"/>
    <w:semiHidden/>
    <w:unhideWhenUsed/>
    <w:rsid w:val="00F90398"/>
    <w:pPr>
      <w:ind w:left="849" w:hanging="283"/>
      <w:contextualSpacing/>
    </w:pPr>
  </w:style>
  <w:style w:type="paragraph" w:styleId="List4">
    <w:name w:val="List 4"/>
    <w:basedOn w:val="Normal"/>
    <w:uiPriority w:val="99"/>
    <w:semiHidden/>
    <w:unhideWhenUsed/>
    <w:rsid w:val="00F90398"/>
    <w:pPr>
      <w:ind w:left="1132" w:hanging="283"/>
      <w:contextualSpacing/>
    </w:pPr>
  </w:style>
  <w:style w:type="paragraph" w:styleId="List5">
    <w:name w:val="List 5"/>
    <w:basedOn w:val="Normal"/>
    <w:uiPriority w:val="99"/>
    <w:semiHidden/>
    <w:unhideWhenUsed/>
    <w:rsid w:val="00F90398"/>
    <w:pPr>
      <w:ind w:left="1415" w:hanging="283"/>
      <w:contextualSpacing/>
    </w:pPr>
  </w:style>
  <w:style w:type="paragraph" w:styleId="ListBullet2">
    <w:name w:val="List Bullet 2"/>
    <w:basedOn w:val="Normal"/>
    <w:uiPriority w:val="5"/>
    <w:rsid w:val="0025142E"/>
    <w:pPr>
      <w:numPr>
        <w:ilvl w:val="1"/>
        <w:numId w:val="18"/>
      </w:numPr>
    </w:pPr>
  </w:style>
  <w:style w:type="paragraph" w:styleId="ListBullet3">
    <w:name w:val="List Bullet 3"/>
    <w:basedOn w:val="Normal"/>
    <w:uiPriority w:val="5"/>
    <w:rsid w:val="0025142E"/>
    <w:pPr>
      <w:numPr>
        <w:ilvl w:val="2"/>
        <w:numId w:val="18"/>
      </w:numPr>
      <w:ind w:left="1020" w:hanging="340"/>
    </w:pPr>
  </w:style>
  <w:style w:type="paragraph" w:styleId="ListBullet4">
    <w:name w:val="List Bullet 4"/>
    <w:basedOn w:val="Normal"/>
    <w:uiPriority w:val="99"/>
    <w:semiHidden/>
    <w:unhideWhenUsed/>
    <w:rsid w:val="00F90398"/>
    <w:pPr>
      <w:ind w:left="643" w:hanging="360"/>
      <w:contextualSpacing/>
    </w:pPr>
  </w:style>
  <w:style w:type="paragraph" w:styleId="ListBullet5">
    <w:name w:val="List Bullet 5"/>
    <w:basedOn w:val="Normal"/>
    <w:uiPriority w:val="99"/>
    <w:semiHidden/>
    <w:unhideWhenUsed/>
    <w:rsid w:val="00F90398"/>
    <w:pPr>
      <w:tabs>
        <w:tab w:val="num" w:pos="360"/>
      </w:tabs>
      <w:ind w:left="360" w:hanging="360"/>
      <w:contextualSpacing/>
    </w:pPr>
  </w:style>
  <w:style w:type="paragraph" w:styleId="ListContinue2">
    <w:name w:val="List Continue 2"/>
    <w:basedOn w:val="Normal"/>
    <w:uiPriority w:val="99"/>
    <w:semiHidden/>
    <w:unhideWhenUsed/>
    <w:rsid w:val="00F90398"/>
    <w:pPr>
      <w:ind w:left="566"/>
      <w:contextualSpacing/>
    </w:pPr>
  </w:style>
  <w:style w:type="paragraph" w:styleId="ListContinue3">
    <w:name w:val="List Continue 3"/>
    <w:basedOn w:val="Normal"/>
    <w:uiPriority w:val="99"/>
    <w:semiHidden/>
    <w:unhideWhenUsed/>
    <w:rsid w:val="00F90398"/>
    <w:pPr>
      <w:ind w:left="849"/>
      <w:contextualSpacing/>
    </w:pPr>
  </w:style>
  <w:style w:type="paragraph" w:styleId="ListContinue4">
    <w:name w:val="List Continue 4"/>
    <w:basedOn w:val="Normal"/>
    <w:uiPriority w:val="99"/>
    <w:semiHidden/>
    <w:unhideWhenUsed/>
    <w:rsid w:val="00F90398"/>
    <w:pPr>
      <w:ind w:left="1132"/>
      <w:contextualSpacing/>
    </w:pPr>
  </w:style>
  <w:style w:type="paragraph" w:styleId="ListContinue5">
    <w:name w:val="List Continue 5"/>
    <w:basedOn w:val="Normal"/>
    <w:uiPriority w:val="99"/>
    <w:semiHidden/>
    <w:unhideWhenUsed/>
    <w:rsid w:val="00F90398"/>
    <w:pPr>
      <w:ind w:left="1415"/>
      <w:contextualSpacing/>
    </w:pPr>
  </w:style>
  <w:style w:type="paragraph" w:styleId="Caption">
    <w:name w:val="caption"/>
    <w:basedOn w:val="Normal"/>
    <w:next w:val="Normal"/>
    <w:uiPriority w:val="13"/>
    <w:qFormat/>
    <w:rsid w:val="00F1041D"/>
    <w:pPr>
      <w:spacing w:before="240" w:after="120"/>
    </w:pPr>
    <w:rPr>
      <w:b/>
      <w:iCs/>
      <w:szCs w:val="18"/>
    </w:rPr>
  </w:style>
  <w:style w:type="paragraph" w:styleId="ListNumber3">
    <w:name w:val="List Number 3"/>
    <w:basedOn w:val="Normal"/>
    <w:uiPriority w:val="6"/>
    <w:rsid w:val="0025142E"/>
    <w:pPr>
      <w:numPr>
        <w:ilvl w:val="2"/>
        <w:numId w:val="14"/>
      </w:numPr>
    </w:pPr>
  </w:style>
  <w:style w:type="paragraph" w:styleId="ListNumber4">
    <w:name w:val="List Number 4"/>
    <w:basedOn w:val="Normal"/>
    <w:uiPriority w:val="99"/>
    <w:semiHidden/>
    <w:unhideWhenUsed/>
    <w:rsid w:val="00F90398"/>
    <w:pPr>
      <w:ind w:left="720" w:hanging="360"/>
      <w:contextualSpacing/>
    </w:pPr>
  </w:style>
  <w:style w:type="paragraph" w:styleId="ListNumber5">
    <w:name w:val="List Number 5"/>
    <w:basedOn w:val="Normal"/>
    <w:uiPriority w:val="99"/>
    <w:semiHidden/>
    <w:unhideWhenUsed/>
    <w:rsid w:val="00F90398"/>
    <w:pPr>
      <w:numPr>
        <w:numId w:val="1"/>
      </w:numPr>
      <w:contextualSpacing/>
    </w:pPr>
  </w:style>
  <w:style w:type="paragraph" w:styleId="ListParagraph">
    <w:name w:val="List Paragraph"/>
    <w:basedOn w:val="Normal"/>
    <w:uiPriority w:val="1"/>
    <w:qFormat/>
    <w:rsid w:val="00F90398"/>
    <w:pPr>
      <w:ind w:left="720"/>
    </w:pPr>
  </w:style>
  <w:style w:type="paragraph" w:styleId="MacroText">
    <w:name w:val="macro"/>
    <w:link w:val="MacroTextChar"/>
    <w:uiPriority w:val="99"/>
    <w:semiHidden/>
    <w:unhideWhenUsed/>
    <w:rsid w:val="00F90398"/>
    <w:pPr>
      <w:tabs>
        <w:tab w:val="left" w:pos="480"/>
        <w:tab w:val="left" w:pos="960"/>
        <w:tab w:val="left" w:pos="1440"/>
        <w:tab w:val="left" w:pos="1920"/>
        <w:tab w:val="left" w:pos="2400"/>
        <w:tab w:val="left" w:pos="2880"/>
        <w:tab w:val="left" w:pos="3360"/>
        <w:tab w:val="left" w:pos="3840"/>
        <w:tab w:val="left" w:pos="4320"/>
      </w:tabs>
      <w:spacing w:line="280" w:lineRule="atLeast"/>
    </w:pPr>
    <w:rPr>
      <w:rFonts w:ascii="Consolas" w:hAnsi="Consolas" w:cs="Consolas"/>
    </w:rPr>
  </w:style>
  <w:style w:type="character" w:customStyle="1" w:styleId="MacroTextChar">
    <w:name w:val="Macro Text Char"/>
    <w:basedOn w:val="DefaultParagraphFont"/>
    <w:link w:val="MacroText"/>
    <w:uiPriority w:val="99"/>
    <w:semiHidden/>
    <w:rsid w:val="00F90398"/>
    <w:rPr>
      <w:rFonts w:ascii="Consolas" w:hAnsi="Consolas" w:cs="Consolas"/>
    </w:rPr>
  </w:style>
  <w:style w:type="table" w:styleId="MediumGrid1">
    <w:name w:val="Medium Grid 1"/>
    <w:basedOn w:val="TableNormal"/>
    <w:uiPriority w:val="67"/>
    <w:rsid w:val="00F90398"/>
    <w:rPr>
      <w:rFonts w:eastAsia="MS Mincho"/>
      <w:lang w:val="en-GB" w:eastAsia="en-GB"/>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F90398"/>
    <w:rPr>
      <w:rFonts w:eastAsia="MS Mincho"/>
      <w:lang w:val="en-GB" w:eastAsia="en-GB"/>
    </w:rPr>
    <w:tblPr>
      <w:tblStyleRowBandSize w:val="1"/>
      <w:tblStyleColBandSize w:val="1"/>
      <w:tblBorders>
        <w:top w:val="single" w:sz="8" w:space="0" w:color="EFAC29" w:themeColor="accent1" w:themeTint="BF"/>
        <w:left w:val="single" w:sz="8" w:space="0" w:color="EFAC29" w:themeColor="accent1" w:themeTint="BF"/>
        <w:bottom w:val="single" w:sz="8" w:space="0" w:color="EFAC29" w:themeColor="accent1" w:themeTint="BF"/>
        <w:right w:val="single" w:sz="8" w:space="0" w:color="EFAC29" w:themeColor="accent1" w:themeTint="BF"/>
        <w:insideH w:val="single" w:sz="8" w:space="0" w:color="EFAC29" w:themeColor="accent1" w:themeTint="BF"/>
        <w:insideV w:val="single" w:sz="8" w:space="0" w:color="EFAC29" w:themeColor="accent1" w:themeTint="BF"/>
      </w:tblBorders>
    </w:tblPr>
    <w:tcPr>
      <w:shd w:val="clear" w:color="auto" w:fill="F9E3B8" w:themeFill="accent1"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EFAC29" w:themeColor="accent1" w:themeTint="BF"/>
        </w:tcBorders>
      </w:tcPr>
    </w:tblStylePr>
    <w:tblStylePr w:type="firstCol">
      <w:rPr>
        <w:b/>
        <w:bCs/>
      </w:rPr>
    </w:tblStylePr>
    <w:tblStylePr w:type="lastCol">
      <w:rPr>
        <w:b/>
        <w:bCs/>
      </w:rPr>
    </w:tblStylePr>
    <w:tblStylePr w:type="band1Vert">
      <w:tblPr/>
      <w:tcPr>
        <w:shd w:val="clear" w:color="auto" w:fill="F4C870" w:themeFill="accent1" w:themeFillTint="7F"/>
      </w:tcPr>
    </w:tblStylePr>
    <w:tblStylePr w:type="band1Horz">
      <w:tblPr/>
      <w:tcPr>
        <w:shd w:val="clear" w:color="auto" w:fill="F4C870" w:themeFill="accent1" w:themeFillTint="7F"/>
      </w:tcPr>
    </w:tblStylePr>
  </w:style>
  <w:style w:type="table" w:styleId="MediumGrid1-Accent2">
    <w:name w:val="Medium Grid 1 Accent 2"/>
    <w:basedOn w:val="TableNormal"/>
    <w:uiPriority w:val="67"/>
    <w:rsid w:val="00F90398"/>
    <w:rPr>
      <w:rFonts w:eastAsia="MS Mincho"/>
      <w:lang w:val="en-GB" w:eastAsia="en-GB"/>
    </w:rPr>
    <w:tblPr>
      <w:tblStyleRowBandSize w:val="1"/>
      <w:tblStyleColBandSize w:val="1"/>
      <w:tblBorders>
        <w:top w:val="single" w:sz="8" w:space="0" w:color="E7D0A5" w:themeColor="accent2" w:themeTint="BF"/>
        <w:left w:val="single" w:sz="8" w:space="0" w:color="E7D0A5" w:themeColor="accent2" w:themeTint="BF"/>
        <w:bottom w:val="single" w:sz="8" w:space="0" w:color="E7D0A5" w:themeColor="accent2" w:themeTint="BF"/>
        <w:right w:val="single" w:sz="8" w:space="0" w:color="E7D0A5" w:themeColor="accent2" w:themeTint="BF"/>
        <w:insideH w:val="single" w:sz="8" w:space="0" w:color="E7D0A5" w:themeColor="accent2" w:themeTint="BF"/>
        <w:insideV w:val="single" w:sz="8" w:space="0" w:color="E7D0A5" w:themeColor="accent2" w:themeTint="BF"/>
      </w:tblBorders>
    </w:tblPr>
    <w:tcPr>
      <w:shd w:val="clear" w:color="auto" w:fill="F7EFE1" w:themeFill="accent2"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E7D0A5" w:themeColor="accent2" w:themeTint="BF"/>
        </w:tcBorders>
      </w:tcPr>
    </w:tblStylePr>
    <w:tblStylePr w:type="firstCol">
      <w:rPr>
        <w:b/>
        <w:bCs/>
      </w:rPr>
    </w:tblStylePr>
    <w:tblStylePr w:type="lastCol">
      <w:rPr>
        <w:b/>
        <w:bCs/>
      </w:rPr>
    </w:tblStylePr>
    <w:tblStylePr w:type="band1Vert">
      <w:tblPr/>
      <w:tcPr>
        <w:shd w:val="clear" w:color="auto" w:fill="EFDFC3" w:themeFill="accent2" w:themeFillTint="7F"/>
      </w:tcPr>
    </w:tblStylePr>
    <w:tblStylePr w:type="band1Horz">
      <w:tblPr/>
      <w:tcPr>
        <w:shd w:val="clear" w:color="auto" w:fill="EFDFC3" w:themeFill="accent2" w:themeFillTint="7F"/>
      </w:tcPr>
    </w:tblStylePr>
  </w:style>
  <w:style w:type="table" w:styleId="MediumGrid1-Accent3">
    <w:name w:val="Medium Grid 1 Accent 3"/>
    <w:basedOn w:val="TableNormal"/>
    <w:uiPriority w:val="67"/>
    <w:rsid w:val="00F90398"/>
    <w:rPr>
      <w:rFonts w:eastAsia="MS Mincho"/>
      <w:lang w:val="en-GB" w:eastAsia="en-GB"/>
    </w:rPr>
    <w:tblPr>
      <w:tblStyleRowBandSize w:val="1"/>
      <w:tblStyleColBandSize w:val="1"/>
      <w:tblBorders>
        <w:top w:val="single" w:sz="8" w:space="0" w:color="F7F1E6" w:themeColor="accent3" w:themeTint="BF"/>
        <w:left w:val="single" w:sz="8" w:space="0" w:color="F7F1E6" w:themeColor="accent3" w:themeTint="BF"/>
        <w:bottom w:val="single" w:sz="8" w:space="0" w:color="F7F1E6" w:themeColor="accent3" w:themeTint="BF"/>
        <w:right w:val="single" w:sz="8" w:space="0" w:color="F7F1E6" w:themeColor="accent3" w:themeTint="BF"/>
        <w:insideH w:val="single" w:sz="8" w:space="0" w:color="F7F1E6" w:themeColor="accent3" w:themeTint="BF"/>
        <w:insideV w:val="single" w:sz="8" w:space="0" w:color="F7F1E6" w:themeColor="accent3" w:themeTint="BF"/>
      </w:tblBorders>
    </w:tblPr>
    <w:tcPr>
      <w:shd w:val="clear" w:color="auto" w:fill="FCFAF6" w:themeFill="accent3"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F7F1E6" w:themeColor="accent3" w:themeTint="BF"/>
        </w:tcBorders>
      </w:tcPr>
    </w:tblStylePr>
    <w:tblStylePr w:type="firstCol">
      <w:rPr>
        <w:b/>
        <w:bCs/>
      </w:rPr>
    </w:tblStylePr>
    <w:tblStylePr w:type="lastCol">
      <w:rPr>
        <w:b/>
        <w:bCs/>
      </w:rPr>
    </w:tblStylePr>
    <w:tblStylePr w:type="band1Vert">
      <w:tblPr/>
      <w:tcPr>
        <w:shd w:val="clear" w:color="auto" w:fill="FAF5EE" w:themeFill="accent3" w:themeFillTint="7F"/>
      </w:tcPr>
    </w:tblStylePr>
    <w:tblStylePr w:type="band1Horz">
      <w:tblPr/>
      <w:tcPr>
        <w:shd w:val="clear" w:color="auto" w:fill="FAF5EE" w:themeFill="accent3" w:themeFillTint="7F"/>
      </w:tcPr>
    </w:tblStylePr>
  </w:style>
  <w:style w:type="table" w:styleId="MediumGrid1-Accent4">
    <w:name w:val="Medium Grid 1 Accent 4"/>
    <w:basedOn w:val="TableNormal"/>
    <w:uiPriority w:val="67"/>
    <w:rsid w:val="00F90398"/>
    <w:rPr>
      <w:rFonts w:eastAsia="MS Mincho"/>
      <w:lang w:val="en-GB" w:eastAsia="en-GB"/>
    </w:rPr>
    <w:tblPr>
      <w:tblStyleRowBandSize w:val="1"/>
      <w:tblStyleColBandSize w:val="1"/>
      <w:tblBorders>
        <w:top w:val="single" w:sz="8" w:space="0" w:color="EF7029" w:themeColor="accent4" w:themeTint="BF"/>
        <w:left w:val="single" w:sz="8" w:space="0" w:color="EF7029" w:themeColor="accent4" w:themeTint="BF"/>
        <w:bottom w:val="single" w:sz="8" w:space="0" w:color="EF7029" w:themeColor="accent4" w:themeTint="BF"/>
        <w:right w:val="single" w:sz="8" w:space="0" w:color="EF7029" w:themeColor="accent4" w:themeTint="BF"/>
        <w:insideH w:val="single" w:sz="8" w:space="0" w:color="EF7029" w:themeColor="accent4" w:themeTint="BF"/>
        <w:insideV w:val="single" w:sz="8" w:space="0" w:color="EF7029" w:themeColor="accent4" w:themeTint="BF"/>
      </w:tblBorders>
    </w:tblPr>
    <w:tcPr>
      <w:shd w:val="clear" w:color="auto" w:fill="F9D0B8" w:themeFill="accent4"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EF7029" w:themeColor="accent4" w:themeTint="BF"/>
        </w:tcBorders>
      </w:tcPr>
    </w:tblStylePr>
    <w:tblStylePr w:type="firstCol">
      <w:rPr>
        <w:b/>
        <w:bCs/>
      </w:rPr>
    </w:tblStylePr>
    <w:tblStylePr w:type="lastCol">
      <w:rPr>
        <w:b/>
        <w:bCs/>
      </w:rPr>
    </w:tblStylePr>
    <w:tblStylePr w:type="band1Vert">
      <w:tblPr/>
      <w:tcPr>
        <w:shd w:val="clear" w:color="auto" w:fill="F4A070" w:themeFill="accent4" w:themeFillTint="7F"/>
      </w:tcPr>
    </w:tblStylePr>
    <w:tblStylePr w:type="band1Horz">
      <w:tblPr/>
      <w:tcPr>
        <w:shd w:val="clear" w:color="auto" w:fill="F4A070" w:themeFill="accent4" w:themeFillTint="7F"/>
      </w:tcPr>
    </w:tblStylePr>
  </w:style>
  <w:style w:type="table" w:styleId="MediumGrid1-Accent5">
    <w:name w:val="Medium Grid 1 Accent 5"/>
    <w:basedOn w:val="TableNormal"/>
    <w:uiPriority w:val="67"/>
    <w:rsid w:val="00F90398"/>
    <w:rPr>
      <w:rFonts w:eastAsia="MS Mincho"/>
      <w:lang w:val="en-GB" w:eastAsia="en-GB"/>
    </w:rPr>
    <w:tblPr>
      <w:tblStyleRowBandSize w:val="1"/>
      <w:tblStyleColBandSize w:val="1"/>
      <w:tblBorders>
        <w:top w:val="single" w:sz="8" w:space="0" w:color="D8957D" w:themeColor="accent5" w:themeTint="BF"/>
        <w:left w:val="single" w:sz="8" w:space="0" w:color="D8957D" w:themeColor="accent5" w:themeTint="BF"/>
        <w:bottom w:val="single" w:sz="8" w:space="0" w:color="D8957D" w:themeColor="accent5" w:themeTint="BF"/>
        <w:right w:val="single" w:sz="8" w:space="0" w:color="D8957D" w:themeColor="accent5" w:themeTint="BF"/>
        <w:insideH w:val="single" w:sz="8" w:space="0" w:color="D8957D" w:themeColor="accent5" w:themeTint="BF"/>
        <w:insideV w:val="single" w:sz="8" w:space="0" w:color="D8957D" w:themeColor="accent5" w:themeTint="BF"/>
      </w:tblBorders>
    </w:tblPr>
    <w:tcPr>
      <w:shd w:val="clear" w:color="auto" w:fill="F2DCD4" w:themeFill="accent5"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D8957D" w:themeColor="accent5" w:themeTint="BF"/>
        </w:tcBorders>
      </w:tcPr>
    </w:tblStylePr>
    <w:tblStylePr w:type="firstCol">
      <w:rPr>
        <w:b/>
        <w:bCs/>
      </w:rPr>
    </w:tblStylePr>
    <w:tblStylePr w:type="lastCol">
      <w:rPr>
        <w:b/>
        <w:bCs/>
      </w:rPr>
    </w:tblStylePr>
    <w:tblStylePr w:type="band1Vert">
      <w:tblPr/>
      <w:tcPr>
        <w:shd w:val="clear" w:color="auto" w:fill="E5B8A8" w:themeFill="accent5" w:themeFillTint="7F"/>
      </w:tcPr>
    </w:tblStylePr>
    <w:tblStylePr w:type="band1Horz">
      <w:tblPr/>
      <w:tcPr>
        <w:shd w:val="clear" w:color="auto" w:fill="E5B8A8" w:themeFill="accent5" w:themeFillTint="7F"/>
      </w:tcPr>
    </w:tblStylePr>
  </w:style>
  <w:style w:type="table" w:styleId="MediumGrid1-Accent6">
    <w:name w:val="Medium Grid 1 Accent 6"/>
    <w:basedOn w:val="TableNormal"/>
    <w:uiPriority w:val="67"/>
    <w:rsid w:val="00F90398"/>
    <w:rPr>
      <w:rFonts w:eastAsia="MS Mincho"/>
      <w:lang w:val="en-GB" w:eastAsia="en-GB"/>
    </w:rPr>
    <w:tblPr>
      <w:tblStyleRowBandSize w:val="1"/>
      <w:tblStyleColBandSize w:val="1"/>
      <w:tblBorders>
        <w:top w:val="single" w:sz="8" w:space="0" w:color="F5E4DE" w:themeColor="accent6" w:themeTint="BF"/>
        <w:left w:val="single" w:sz="8" w:space="0" w:color="F5E4DE" w:themeColor="accent6" w:themeTint="BF"/>
        <w:bottom w:val="single" w:sz="8" w:space="0" w:color="F5E4DE" w:themeColor="accent6" w:themeTint="BF"/>
        <w:right w:val="single" w:sz="8" w:space="0" w:color="F5E4DE" w:themeColor="accent6" w:themeTint="BF"/>
        <w:insideH w:val="single" w:sz="8" w:space="0" w:color="F5E4DE" w:themeColor="accent6" w:themeTint="BF"/>
        <w:insideV w:val="single" w:sz="8" w:space="0" w:color="F5E4DE" w:themeColor="accent6" w:themeTint="BF"/>
      </w:tblBorders>
    </w:tblPr>
    <w:tcPr>
      <w:shd w:val="clear" w:color="auto" w:fill="FBF6F4" w:themeFill="accent6"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F5E4DE" w:themeColor="accent6" w:themeTint="BF"/>
        </w:tcBorders>
      </w:tcPr>
    </w:tblStylePr>
    <w:tblStylePr w:type="firstCol">
      <w:rPr>
        <w:b/>
        <w:bCs/>
      </w:rPr>
    </w:tblStylePr>
    <w:tblStylePr w:type="lastCol">
      <w:rPr>
        <w:b/>
        <w:bCs/>
      </w:rPr>
    </w:tblStylePr>
    <w:tblStylePr w:type="band1Vert">
      <w:tblPr/>
      <w:tcPr>
        <w:shd w:val="clear" w:color="auto" w:fill="F8EDE9" w:themeFill="accent6" w:themeFillTint="7F"/>
      </w:tcPr>
    </w:tblStylePr>
    <w:tblStylePr w:type="band1Horz">
      <w:tblPr/>
      <w:tcPr>
        <w:shd w:val="clear" w:color="auto" w:fill="F8EDE9" w:themeFill="accent6" w:themeFillTint="7F"/>
      </w:tcPr>
    </w:tblStylePr>
  </w:style>
  <w:style w:type="table" w:styleId="MediumGrid2">
    <w:name w:val="Medium Grid 2"/>
    <w:basedOn w:val="TableNormal"/>
    <w:uiPriority w:val="68"/>
    <w:rsid w:val="00F90398"/>
    <w:rPr>
      <w:rFonts w:eastAsiaTheme="majorEastAsia" w:cstheme="majorBidi"/>
      <w:color w:val="000000" w:themeColor="text1"/>
      <w:lang w:val="en-GB"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F90398"/>
    <w:rPr>
      <w:rFonts w:eastAsiaTheme="majorEastAsia" w:cstheme="majorBidi"/>
      <w:color w:val="000000" w:themeColor="text1"/>
      <w:lang w:val="en-GB" w:eastAsia="en-GB"/>
    </w:rPr>
    <w:tblPr>
      <w:tblStyleRowBandSize w:val="1"/>
      <w:tblStyleColBandSize w:val="1"/>
      <w:tblBorders>
        <w:top w:val="single" w:sz="8" w:space="0" w:color="BE830E" w:themeColor="accent1"/>
        <w:left w:val="single" w:sz="8" w:space="0" w:color="BE830E" w:themeColor="accent1"/>
        <w:bottom w:val="single" w:sz="8" w:space="0" w:color="BE830E" w:themeColor="accent1"/>
        <w:right w:val="single" w:sz="8" w:space="0" w:color="BE830E" w:themeColor="accent1"/>
        <w:insideH w:val="single" w:sz="8" w:space="0" w:color="BE830E" w:themeColor="accent1"/>
        <w:insideV w:val="single" w:sz="8" w:space="0" w:color="BE830E" w:themeColor="accent1"/>
      </w:tblBorders>
    </w:tblPr>
    <w:tcPr>
      <w:shd w:val="clear" w:color="auto" w:fill="F9E3B8" w:themeFill="accent1" w:themeFillTint="3F"/>
      <w:tcMar>
        <w:top w:w="57" w:type="dxa"/>
        <w:left w:w="57" w:type="dxa"/>
        <w:bottom w:w="57" w:type="dxa"/>
        <w:right w:w="57" w:type="dxa"/>
      </w:tcMar>
    </w:tcPr>
    <w:tblStylePr w:type="firstRow">
      <w:rPr>
        <w:rFonts w:asciiTheme="majorHAnsi" w:hAnsiTheme="majorHAnsi"/>
        <w:b/>
        <w:bCs/>
      </w:rPr>
      <w:tblPr/>
      <w:tcPr>
        <w:shd w:val="clear" w:color="auto" w:fill="FDF4E3"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8C5" w:themeFill="accent1" w:themeFillTint="33"/>
      </w:tcPr>
    </w:tblStylePr>
    <w:tblStylePr w:type="band1Vert">
      <w:tblPr/>
      <w:tcPr>
        <w:shd w:val="clear" w:color="auto" w:fill="F4C870" w:themeFill="accent1" w:themeFillTint="7F"/>
      </w:tcPr>
    </w:tblStylePr>
    <w:tblStylePr w:type="band1Horz">
      <w:tblPr/>
      <w:tcPr>
        <w:tcBorders>
          <w:insideH w:val="single" w:sz="6" w:space="0" w:color="BE830E" w:themeColor="accent1"/>
          <w:insideV w:val="single" w:sz="6" w:space="0" w:color="BE830E" w:themeColor="accent1"/>
        </w:tcBorders>
        <w:shd w:val="clear" w:color="auto" w:fill="F4C870"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F90398"/>
    <w:rPr>
      <w:rFonts w:eastAsiaTheme="majorEastAsia" w:cstheme="majorBidi"/>
      <w:color w:val="000000" w:themeColor="text1"/>
      <w:lang w:val="en-GB" w:eastAsia="en-GB"/>
    </w:rPr>
    <w:tblPr>
      <w:tblStyleRowBandSize w:val="1"/>
      <w:tblStyleColBandSize w:val="1"/>
      <w:tblBorders>
        <w:top w:val="single" w:sz="8" w:space="0" w:color="DFC187" w:themeColor="accent2"/>
        <w:left w:val="single" w:sz="8" w:space="0" w:color="DFC187" w:themeColor="accent2"/>
        <w:bottom w:val="single" w:sz="8" w:space="0" w:color="DFC187" w:themeColor="accent2"/>
        <w:right w:val="single" w:sz="8" w:space="0" w:color="DFC187" w:themeColor="accent2"/>
        <w:insideH w:val="single" w:sz="8" w:space="0" w:color="DFC187" w:themeColor="accent2"/>
        <w:insideV w:val="single" w:sz="8" w:space="0" w:color="DFC187" w:themeColor="accent2"/>
      </w:tblBorders>
    </w:tblPr>
    <w:tcPr>
      <w:shd w:val="clear" w:color="auto" w:fill="F7EFE1" w:themeFill="accent2" w:themeFillTint="3F"/>
      <w:tcMar>
        <w:top w:w="57" w:type="dxa"/>
        <w:left w:w="57" w:type="dxa"/>
        <w:bottom w:w="57" w:type="dxa"/>
        <w:right w:w="57" w:type="dxa"/>
      </w:tcMar>
    </w:tcPr>
    <w:tblStylePr w:type="firstRow">
      <w:rPr>
        <w:rFonts w:asciiTheme="majorHAnsi" w:hAnsiTheme="majorHAnsi"/>
        <w:b/>
        <w:bCs/>
      </w:rPr>
      <w:tblPr/>
      <w:tcPr>
        <w:shd w:val="clear" w:color="auto" w:fill="FCF8F3"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2E6" w:themeFill="accent2" w:themeFillTint="33"/>
      </w:tcPr>
    </w:tblStylePr>
    <w:tblStylePr w:type="band1Vert">
      <w:tblPr/>
      <w:tcPr>
        <w:shd w:val="clear" w:color="auto" w:fill="EFDFC3" w:themeFill="accent2" w:themeFillTint="7F"/>
      </w:tcPr>
    </w:tblStylePr>
    <w:tblStylePr w:type="band1Horz">
      <w:tblPr/>
      <w:tcPr>
        <w:tcBorders>
          <w:insideH w:val="single" w:sz="6" w:space="0" w:color="DFC187" w:themeColor="accent2"/>
          <w:insideV w:val="single" w:sz="6" w:space="0" w:color="DFC187" w:themeColor="accent2"/>
        </w:tcBorders>
        <w:shd w:val="clear" w:color="auto" w:fill="EFDFC3"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F90398"/>
    <w:rPr>
      <w:rFonts w:eastAsiaTheme="majorEastAsia" w:cstheme="majorBidi"/>
      <w:color w:val="000000" w:themeColor="text1"/>
      <w:lang w:val="en-GB" w:eastAsia="en-GB"/>
    </w:rPr>
    <w:tblPr>
      <w:tblStyleRowBandSize w:val="1"/>
      <w:tblStyleColBandSize w:val="1"/>
      <w:tblBorders>
        <w:top w:val="single" w:sz="8" w:space="0" w:color="F5EDDE" w:themeColor="accent3"/>
        <w:left w:val="single" w:sz="8" w:space="0" w:color="F5EDDE" w:themeColor="accent3"/>
        <w:bottom w:val="single" w:sz="8" w:space="0" w:color="F5EDDE" w:themeColor="accent3"/>
        <w:right w:val="single" w:sz="8" w:space="0" w:color="F5EDDE" w:themeColor="accent3"/>
        <w:insideH w:val="single" w:sz="8" w:space="0" w:color="F5EDDE" w:themeColor="accent3"/>
        <w:insideV w:val="single" w:sz="8" w:space="0" w:color="F5EDDE" w:themeColor="accent3"/>
      </w:tblBorders>
    </w:tblPr>
    <w:tcPr>
      <w:shd w:val="clear" w:color="auto" w:fill="FCFAF6" w:themeFill="accent3" w:themeFillTint="3F"/>
      <w:tcMar>
        <w:top w:w="57" w:type="dxa"/>
        <w:left w:w="57" w:type="dxa"/>
        <w:bottom w:w="57" w:type="dxa"/>
        <w:right w:w="57" w:type="dxa"/>
      </w:tcMar>
    </w:tcPr>
    <w:tblStylePr w:type="firstRow">
      <w:rPr>
        <w:rFonts w:asciiTheme="majorHAnsi" w:hAnsiTheme="majorHAnsi"/>
        <w:b/>
        <w:bCs/>
      </w:rPr>
      <w:tblPr/>
      <w:tcPr>
        <w:shd w:val="clear" w:color="auto" w:fill="FEFDFB"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FBF8" w:themeFill="accent3" w:themeFillTint="33"/>
      </w:tcPr>
    </w:tblStylePr>
    <w:tblStylePr w:type="band1Vert">
      <w:tblPr/>
      <w:tcPr>
        <w:shd w:val="clear" w:color="auto" w:fill="FAF5EE" w:themeFill="accent3" w:themeFillTint="7F"/>
      </w:tcPr>
    </w:tblStylePr>
    <w:tblStylePr w:type="band1Horz">
      <w:tblPr/>
      <w:tcPr>
        <w:tcBorders>
          <w:insideH w:val="single" w:sz="6" w:space="0" w:color="F5EDDE" w:themeColor="accent3"/>
          <w:insideV w:val="single" w:sz="6" w:space="0" w:color="F5EDDE" w:themeColor="accent3"/>
        </w:tcBorders>
        <w:shd w:val="clear" w:color="auto" w:fill="FAF5EE"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F90398"/>
    <w:rPr>
      <w:rFonts w:eastAsiaTheme="majorEastAsia" w:cstheme="majorBidi"/>
      <w:color w:val="000000" w:themeColor="text1"/>
      <w:lang w:val="en-GB" w:eastAsia="en-GB"/>
    </w:rPr>
    <w:tblPr>
      <w:tblStyleRowBandSize w:val="1"/>
      <w:tblStyleColBandSize w:val="1"/>
      <w:tblBorders>
        <w:top w:val="single" w:sz="8" w:space="0" w:color="BE4E0E" w:themeColor="accent4"/>
        <w:left w:val="single" w:sz="8" w:space="0" w:color="BE4E0E" w:themeColor="accent4"/>
        <w:bottom w:val="single" w:sz="8" w:space="0" w:color="BE4E0E" w:themeColor="accent4"/>
        <w:right w:val="single" w:sz="8" w:space="0" w:color="BE4E0E" w:themeColor="accent4"/>
        <w:insideH w:val="single" w:sz="8" w:space="0" w:color="BE4E0E" w:themeColor="accent4"/>
        <w:insideV w:val="single" w:sz="8" w:space="0" w:color="BE4E0E" w:themeColor="accent4"/>
      </w:tblBorders>
    </w:tblPr>
    <w:tcPr>
      <w:shd w:val="clear" w:color="auto" w:fill="F9D0B8" w:themeFill="accent4" w:themeFillTint="3F"/>
      <w:tcMar>
        <w:top w:w="57" w:type="dxa"/>
        <w:left w:w="57" w:type="dxa"/>
        <w:bottom w:w="57" w:type="dxa"/>
        <w:right w:w="57" w:type="dxa"/>
      </w:tcMar>
    </w:tcPr>
    <w:tblStylePr w:type="firstRow">
      <w:rPr>
        <w:rFonts w:asciiTheme="majorHAnsi" w:hAnsiTheme="majorHAnsi"/>
        <w:b/>
        <w:bCs/>
      </w:rPr>
      <w:tblPr/>
      <w:tcPr>
        <w:shd w:val="clear" w:color="auto" w:fill="FDECE3"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D8C5" w:themeFill="accent4" w:themeFillTint="33"/>
      </w:tcPr>
    </w:tblStylePr>
    <w:tblStylePr w:type="band1Vert">
      <w:tblPr/>
      <w:tcPr>
        <w:shd w:val="clear" w:color="auto" w:fill="F4A070" w:themeFill="accent4" w:themeFillTint="7F"/>
      </w:tcPr>
    </w:tblStylePr>
    <w:tblStylePr w:type="band1Horz">
      <w:tblPr/>
      <w:tcPr>
        <w:tcBorders>
          <w:insideH w:val="single" w:sz="6" w:space="0" w:color="BE4E0E" w:themeColor="accent4"/>
          <w:insideV w:val="single" w:sz="6" w:space="0" w:color="BE4E0E" w:themeColor="accent4"/>
        </w:tcBorders>
        <w:shd w:val="clear" w:color="auto" w:fill="F4A07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F90398"/>
    <w:rPr>
      <w:rFonts w:eastAsiaTheme="majorEastAsia" w:cstheme="majorBidi"/>
      <w:color w:val="000000" w:themeColor="text1"/>
      <w:lang w:val="en-GB" w:eastAsia="en-GB"/>
    </w:rPr>
    <w:tblPr>
      <w:tblStyleRowBandSize w:val="1"/>
      <w:tblStyleColBandSize w:val="1"/>
      <w:tblBorders>
        <w:top w:val="single" w:sz="8" w:space="0" w:color="CB7352" w:themeColor="accent5"/>
        <w:left w:val="single" w:sz="8" w:space="0" w:color="CB7352" w:themeColor="accent5"/>
        <w:bottom w:val="single" w:sz="8" w:space="0" w:color="CB7352" w:themeColor="accent5"/>
        <w:right w:val="single" w:sz="8" w:space="0" w:color="CB7352" w:themeColor="accent5"/>
        <w:insideH w:val="single" w:sz="8" w:space="0" w:color="CB7352" w:themeColor="accent5"/>
        <w:insideV w:val="single" w:sz="8" w:space="0" w:color="CB7352" w:themeColor="accent5"/>
      </w:tblBorders>
    </w:tblPr>
    <w:tcPr>
      <w:shd w:val="clear" w:color="auto" w:fill="F2DCD4" w:themeFill="accent5" w:themeFillTint="3F"/>
      <w:tcMar>
        <w:top w:w="57" w:type="dxa"/>
        <w:left w:w="57" w:type="dxa"/>
        <w:bottom w:w="57" w:type="dxa"/>
        <w:right w:w="57" w:type="dxa"/>
      </w:tcMar>
    </w:tcPr>
    <w:tblStylePr w:type="firstRow">
      <w:rPr>
        <w:rFonts w:asciiTheme="majorHAnsi" w:hAnsiTheme="majorHAnsi"/>
        <w:b/>
        <w:bCs/>
      </w:rPr>
      <w:tblPr/>
      <w:tcPr>
        <w:shd w:val="clear" w:color="auto" w:fill="F9F1ED"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4E2DC" w:themeFill="accent5" w:themeFillTint="33"/>
      </w:tcPr>
    </w:tblStylePr>
    <w:tblStylePr w:type="band1Vert">
      <w:tblPr/>
      <w:tcPr>
        <w:shd w:val="clear" w:color="auto" w:fill="E5B8A8" w:themeFill="accent5" w:themeFillTint="7F"/>
      </w:tcPr>
    </w:tblStylePr>
    <w:tblStylePr w:type="band1Horz">
      <w:tblPr/>
      <w:tcPr>
        <w:tcBorders>
          <w:insideH w:val="single" w:sz="6" w:space="0" w:color="CB7352" w:themeColor="accent5"/>
          <w:insideV w:val="single" w:sz="6" w:space="0" w:color="CB7352" w:themeColor="accent5"/>
        </w:tcBorders>
        <w:shd w:val="clear" w:color="auto" w:fill="E5B8A8"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F90398"/>
    <w:rPr>
      <w:rFonts w:eastAsiaTheme="majorEastAsia" w:cstheme="majorBidi"/>
      <w:color w:val="000000" w:themeColor="text1"/>
      <w:lang w:val="en-GB" w:eastAsia="en-GB"/>
    </w:rPr>
    <w:tblPr>
      <w:tblStyleRowBandSize w:val="1"/>
      <w:tblStyleColBandSize w:val="1"/>
      <w:tblBorders>
        <w:top w:val="single" w:sz="8" w:space="0" w:color="F2DCD4" w:themeColor="accent6"/>
        <w:left w:val="single" w:sz="8" w:space="0" w:color="F2DCD4" w:themeColor="accent6"/>
        <w:bottom w:val="single" w:sz="8" w:space="0" w:color="F2DCD4" w:themeColor="accent6"/>
        <w:right w:val="single" w:sz="8" w:space="0" w:color="F2DCD4" w:themeColor="accent6"/>
        <w:insideH w:val="single" w:sz="8" w:space="0" w:color="F2DCD4" w:themeColor="accent6"/>
        <w:insideV w:val="single" w:sz="8" w:space="0" w:color="F2DCD4" w:themeColor="accent6"/>
      </w:tblBorders>
    </w:tblPr>
    <w:tcPr>
      <w:shd w:val="clear" w:color="auto" w:fill="FBF6F4" w:themeFill="accent6" w:themeFillTint="3F"/>
      <w:tcMar>
        <w:top w:w="57" w:type="dxa"/>
        <w:left w:w="57" w:type="dxa"/>
        <w:bottom w:w="57" w:type="dxa"/>
        <w:right w:w="57" w:type="dxa"/>
      </w:tcMar>
    </w:tcPr>
    <w:tblStylePr w:type="firstRow">
      <w:rPr>
        <w:rFonts w:asciiTheme="majorHAnsi" w:hAnsiTheme="majorHAnsi"/>
        <w:b/>
        <w:bCs/>
      </w:rPr>
      <w:tblPr/>
      <w:tcPr>
        <w:shd w:val="clear" w:color="auto" w:fill="FDFBFA"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7F6" w:themeFill="accent6" w:themeFillTint="33"/>
      </w:tcPr>
    </w:tblStylePr>
    <w:tblStylePr w:type="band1Vert">
      <w:tblPr/>
      <w:tcPr>
        <w:shd w:val="clear" w:color="auto" w:fill="F8EDE9" w:themeFill="accent6" w:themeFillTint="7F"/>
      </w:tcPr>
    </w:tblStylePr>
    <w:tblStylePr w:type="band1Horz">
      <w:tblPr/>
      <w:tcPr>
        <w:tcBorders>
          <w:insideH w:val="single" w:sz="6" w:space="0" w:color="F2DCD4" w:themeColor="accent6"/>
          <w:insideV w:val="single" w:sz="6" w:space="0" w:color="F2DCD4" w:themeColor="accent6"/>
        </w:tcBorders>
        <w:shd w:val="clear" w:color="auto" w:fill="F8EDE9"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F90398"/>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F90398"/>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E3B8" w:themeFill="accent1"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E830E"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E830E"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E830E"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E830E"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C870"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C870" w:themeFill="accent1" w:themeFillTint="7F"/>
      </w:tcPr>
    </w:tblStylePr>
  </w:style>
  <w:style w:type="table" w:styleId="MediumGrid3-Accent2">
    <w:name w:val="Medium Grid 3 Accent 2"/>
    <w:basedOn w:val="TableNormal"/>
    <w:uiPriority w:val="69"/>
    <w:rsid w:val="00F90398"/>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EFE1" w:themeFill="accent2"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C18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C18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C18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C18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DFC3"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DFC3" w:themeFill="accent2" w:themeFillTint="7F"/>
      </w:tcPr>
    </w:tblStylePr>
  </w:style>
  <w:style w:type="table" w:styleId="MediumGrid3-Accent3">
    <w:name w:val="Medium Grid 3 Accent 3"/>
    <w:basedOn w:val="TableNormal"/>
    <w:uiPriority w:val="69"/>
    <w:rsid w:val="00F90398"/>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FAF6" w:themeFill="accent3"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5EDD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5EDD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5EDDE"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5EDDE"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F5EE"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F5EE" w:themeFill="accent3" w:themeFillTint="7F"/>
      </w:tcPr>
    </w:tblStylePr>
  </w:style>
  <w:style w:type="table" w:styleId="MediumGrid3-Accent4">
    <w:name w:val="Medium Grid 3 Accent 4"/>
    <w:basedOn w:val="TableNormal"/>
    <w:uiPriority w:val="69"/>
    <w:rsid w:val="00F90398"/>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0B8" w:themeFill="accent4"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E4E0E"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E4E0E"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E4E0E"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E4E0E"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A07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A070" w:themeFill="accent4" w:themeFillTint="7F"/>
      </w:tcPr>
    </w:tblStylePr>
  </w:style>
  <w:style w:type="table" w:styleId="MediumGrid3-Accent5">
    <w:name w:val="Medium Grid 3 Accent 5"/>
    <w:basedOn w:val="TableNormal"/>
    <w:uiPriority w:val="69"/>
    <w:rsid w:val="00F90398"/>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2DCD4" w:themeFill="accent5"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B7352"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B7352"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B7352"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B7352"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5B8A8"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5B8A8" w:themeFill="accent5" w:themeFillTint="7F"/>
      </w:tcPr>
    </w:tblStylePr>
  </w:style>
  <w:style w:type="table" w:styleId="MediumGrid3-Accent6">
    <w:name w:val="Medium Grid 3 Accent 6"/>
    <w:basedOn w:val="TableNormal"/>
    <w:uiPriority w:val="69"/>
    <w:rsid w:val="00F90398"/>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F6F4" w:themeFill="accent6"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2DCD4"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2DCD4"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2DCD4"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2DCD4"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EDE9"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EDE9" w:themeFill="accent6" w:themeFillTint="7F"/>
      </w:tcPr>
    </w:tblStylePr>
  </w:style>
  <w:style w:type="table" w:styleId="MediumList1">
    <w:name w:val="Medium List 1"/>
    <w:basedOn w:val="TableNormal"/>
    <w:uiPriority w:val="65"/>
    <w:rsid w:val="00F90398"/>
    <w:rPr>
      <w:rFonts w:eastAsia="MS Mincho"/>
      <w:color w:val="000000" w:themeColor="text1"/>
      <w:lang w:val="en-GB" w:eastAsia="en-GB"/>
    </w:rPr>
    <w:tblPr>
      <w:tblStyleRowBandSize w:val="1"/>
      <w:tblStyleColBandSize w:val="1"/>
      <w:tblBorders>
        <w:top w:val="single" w:sz="8" w:space="0" w:color="000000" w:themeColor="text1"/>
        <w:bottom w:val="single" w:sz="8" w:space="0" w:color="000000" w:themeColor="text1"/>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F90398"/>
    <w:rPr>
      <w:rFonts w:eastAsia="MS Mincho"/>
      <w:color w:val="000000" w:themeColor="text1"/>
      <w:lang w:val="en-GB" w:eastAsia="en-GB"/>
    </w:rPr>
    <w:tblPr>
      <w:tblStyleRowBandSize w:val="1"/>
      <w:tblStyleColBandSize w:val="1"/>
      <w:tblBorders>
        <w:top w:val="single" w:sz="8" w:space="0" w:color="BE830E" w:themeColor="accent1"/>
        <w:bottom w:val="single" w:sz="8" w:space="0" w:color="BE830E" w:themeColor="accent1"/>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BE830E" w:themeColor="accent1"/>
        </w:tcBorders>
      </w:tcPr>
    </w:tblStylePr>
    <w:tblStylePr w:type="lastRow">
      <w:rPr>
        <w:b/>
        <w:bCs/>
        <w:color w:val="000000" w:themeColor="text2"/>
      </w:rPr>
      <w:tblPr/>
      <w:tcPr>
        <w:tcBorders>
          <w:top w:val="single" w:sz="8" w:space="0" w:color="BE830E" w:themeColor="accent1"/>
          <w:bottom w:val="single" w:sz="8" w:space="0" w:color="BE830E" w:themeColor="accent1"/>
        </w:tcBorders>
      </w:tcPr>
    </w:tblStylePr>
    <w:tblStylePr w:type="firstCol">
      <w:rPr>
        <w:b/>
        <w:bCs/>
      </w:rPr>
    </w:tblStylePr>
    <w:tblStylePr w:type="lastCol">
      <w:rPr>
        <w:b/>
        <w:bCs/>
      </w:rPr>
      <w:tblPr/>
      <w:tcPr>
        <w:tcBorders>
          <w:top w:val="single" w:sz="8" w:space="0" w:color="BE830E" w:themeColor="accent1"/>
          <w:bottom w:val="single" w:sz="8" w:space="0" w:color="BE830E" w:themeColor="accent1"/>
        </w:tcBorders>
      </w:tcPr>
    </w:tblStylePr>
    <w:tblStylePr w:type="band1Vert">
      <w:tblPr/>
      <w:tcPr>
        <w:shd w:val="clear" w:color="auto" w:fill="F9E3B8" w:themeFill="accent1" w:themeFillTint="3F"/>
      </w:tcPr>
    </w:tblStylePr>
    <w:tblStylePr w:type="band1Horz">
      <w:tblPr/>
      <w:tcPr>
        <w:shd w:val="clear" w:color="auto" w:fill="F9E3B8" w:themeFill="accent1" w:themeFillTint="3F"/>
      </w:tcPr>
    </w:tblStylePr>
  </w:style>
  <w:style w:type="table" w:styleId="MediumList1-Accent2">
    <w:name w:val="Medium List 1 Accent 2"/>
    <w:basedOn w:val="TableNormal"/>
    <w:uiPriority w:val="65"/>
    <w:rsid w:val="00F90398"/>
    <w:rPr>
      <w:rFonts w:eastAsia="MS Mincho"/>
      <w:color w:val="000000" w:themeColor="text1"/>
      <w:lang w:val="en-GB" w:eastAsia="en-GB"/>
    </w:rPr>
    <w:tblPr>
      <w:tblStyleRowBandSize w:val="1"/>
      <w:tblStyleColBandSize w:val="1"/>
      <w:tblBorders>
        <w:top w:val="single" w:sz="8" w:space="0" w:color="DFC187" w:themeColor="accent2"/>
        <w:bottom w:val="single" w:sz="8" w:space="0" w:color="DFC187" w:themeColor="accent2"/>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DFC187" w:themeColor="accent2"/>
        </w:tcBorders>
      </w:tcPr>
    </w:tblStylePr>
    <w:tblStylePr w:type="lastRow">
      <w:rPr>
        <w:b/>
        <w:bCs/>
        <w:color w:val="000000" w:themeColor="text2"/>
      </w:rPr>
      <w:tblPr/>
      <w:tcPr>
        <w:tcBorders>
          <w:top w:val="single" w:sz="8" w:space="0" w:color="DFC187" w:themeColor="accent2"/>
          <w:bottom w:val="single" w:sz="8" w:space="0" w:color="DFC187" w:themeColor="accent2"/>
        </w:tcBorders>
      </w:tcPr>
    </w:tblStylePr>
    <w:tblStylePr w:type="firstCol">
      <w:rPr>
        <w:b/>
        <w:bCs/>
      </w:rPr>
    </w:tblStylePr>
    <w:tblStylePr w:type="lastCol">
      <w:rPr>
        <w:b/>
        <w:bCs/>
      </w:rPr>
      <w:tblPr/>
      <w:tcPr>
        <w:tcBorders>
          <w:top w:val="single" w:sz="8" w:space="0" w:color="DFC187" w:themeColor="accent2"/>
          <w:bottom w:val="single" w:sz="8" w:space="0" w:color="DFC187" w:themeColor="accent2"/>
        </w:tcBorders>
      </w:tcPr>
    </w:tblStylePr>
    <w:tblStylePr w:type="band1Vert">
      <w:tblPr/>
      <w:tcPr>
        <w:shd w:val="clear" w:color="auto" w:fill="F7EFE1" w:themeFill="accent2" w:themeFillTint="3F"/>
      </w:tcPr>
    </w:tblStylePr>
    <w:tblStylePr w:type="band1Horz">
      <w:tblPr/>
      <w:tcPr>
        <w:shd w:val="clear" w:color="auto" w:fill="F7EFE1" w:themeFill="accent2" w:themeFillTint="3F"/>
      </w:tcPr>
    </w:tblStylePr>
  </w:style>
  <w:style w:type="table" w:styleId="MediumList1-Accent3">
    <w:name w:val="Medium List 1 Accent 3"/>
    <w:basedOn w:val="TableNormal"/>
    <w:uiPriority w:val="65"/>
    <w:rsid w:val="00F90398"/>
    <w:rPr>
      <w:rFonts w:eastAsia="MS Mincho"/>
      <w:color w:val="000000" w:themeColor="text1"/>
      <w:lang w:val="en-GB" w:eastAsia="en-GB"/>
    </w:rPr>
    <w:tblPr>
      <w:tblStyleRowBandSize w:val="1"/>
      <w:tblStyleColBandSize w:val="1"/>
      <w:tblBorders>
        <w:top w:val="single" w:sz="8" w:space="0" w:color="F5EDDE" w:themeColor="accent3"/>
        <w:bottom w:val="single" w:sz="8" w:space="0" w:color="F5EDDE" w:themeColor="accent3"/>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F5EDDE" w:themeColor="accent3"/>
        </w:tcBorders>
      </w:tcPr>
    </w:tblStylePr>
    <w:tblStylePr w:type="lastRow">
      <w:rPr>
        <w:b/>
        <w:bCs/>
        <w:color w:val="000000" w:themeColor="text2"/>
      </w:rPr>
      <w:tblPr/>
      <w:tcPr>
        <w:tcBorders>
          <w:top w:val="single" w:sz="8" w:space="0" w:color="F5EDDE" w:themeColor="accent3"/>
          <w:bottom w:val="single" w:sz="8" w:space="0" w:color="F5EDDE" w:themeColor="accent3"/>
        </w:tcBorders>
      </w:tcPr>
    </w:tblStylePr>
    <w:tblStylePr w:type="firstCol">
      <w:rPr>
        <w:b/>
        <w:bCs/>
      </w:rPr>
    </w:tblStylePr>
    <w:tblStylePr w:type="lastCol">
      <w:rPr>
        <w:b/>
        <w:bCs/>
      </w:rPr>
      <w:tblPr/>
      <w:tcPr>
        <w:tcBorders>
          <w:top w:val="single" w:sz="8" w:space="0" w:color="F5EDDE" w:themeColor="accent3"/>
          <w:bottom w:val="single" w:sz="8" w:space="0" w:color="F5EDDE" w:themeColor="accent3"/>
        </w:tcBorders>
      </w:tcPr>
    </w:tblStylePr>
    <w:tblStylePr w:type="band1Vert">
      <w:tblPr/>
      <w:tcPr>
        <w:shd w:val="clear" w:color="auto" w:fill="FCFAF6" w:themeFill="accent3" w:themeFillTint="3F"/>
      </w:tcPr>
    </w:tblStylePr>
    <w:tblStylePr w:type="band1Horz">
      <w:tblPr/>
      <w:tcPr>
        <w:shd w:val="clear" w:color="auto" w:fill="FCFAF6" w:themeFill="accent3" w:themeFillTint="3F"/>
      </w:tcPr>
    </w:tblStylePr>
  </w:style>
  <w:style w:type="table" w:styleId="MediumList1-Accent4">
    <w:name w:val="Medium List 1 Accent 4"/>
    <w:basedOn w:val="TableNormal"/>
    <w:uiPriority w:val="65"/>
    <w:rsid w:val="00F90398"/>
    <w:rPr>
      <w:rFonts w:eastAsia="MS Mincho"/>
      <w:color w:val="000000" w:themeColor="text1"/>
      <w:lang w:val="en-GB" w:eastAsia="en-GB"/>
    </w:rPr>
    <w:tblPr>
      <w:tblStyleRowBandSize w:val="1"/>
      <w:tblStyleColBandSize w:val="1"/>
      <w:tblBorders>
        <w:top w:val="single" w:sz="8" w:space="0" w:color="BE4E0E" w:themeColor="accent4"/>
        <w:bottom w:val="single" w:sz="8" w:space="0" w:color="BE4E0E" w:themeColor="accent4"/>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BE4E0E" w:themeColor="accent4"/>
        </w:tcBorders>
      </w:tcPr>
    </w:tblStylePr>
    <w:tblStylePr w:type="lastRow">
      <w:rPr>
        <w:b/>
        <w:bCs/>
        <w:color w:val="000000" w:themeColor="text2"/>
      </w:rPr>
      <w:tblPr/>
      <w:tcPr>
        <w:tcBorders>
          <w:top w:val="single" w:sz="8" w:space="0" w:color="BE4E0E" w:themeColor="accent4"/>
          <w:bottom w:val="single" w:sz="8" w:space="0" w:color="BE4E0E" w:themeColor="accent4"/>
        </w:tcBorders>
      </w:tcPr>
    </w:tblStylePr>
    <w:tblStylePr w:type="firstCol">
      <w:rPr>
        <w:b/>
        <w:bCs/>
      </w:rPr>
    </w:tblStylePr>
    <w:tblStylePr w:type="lastCol">
      <w:rPr>
        <w:b/>
        <w:bCs/>
      </w:rPr>
      <w:tblPr/>
      <w:tcPr>
        <w:tcBorders>
          <w:top w:val="single" w:sz="8" w:space="0" w:color="BE4E0E" w:themeColor="accent4"/>
          <w:bottom w:val="single" w:sz="8" w:space="0" w:color="BE4E0E" w:themeColor="accent4"/>
        </w:tcBorders>
      </w:tcPr>
    </w:tblStylePr>
    <w:tblStylePr w:type="band1Vert">
      <w:tblPr/>
      <w:tcPr>
        <w:shd w:val="clear" w:color="auto" w:fill="F9D0B8" w:themeFill="accent4" w:themeFillTint="3F"/>
      </w:tcPr>
    </w:tblStylePr>
    <w:tblStylePr w:type="band1Horz">
      <w:tblPr/>
      <w:tcPr>
        <w:shd w:val="clear" w:color="auto" w:fill="F9D0B8" w:themeFill="accent4" w:themeFillTint="3F"/>
      </w:tcPr>
    </w:tblStylePr>
  </w:style>
  <w:style w:type="table" w:styleId="MediumList1-Accent5">
    <w:name w:val="Medium List 1 Accent 5"/>
    <w:basedOn w:val="TableNormal"/>
    <w:uiPriority w:val="65"/>
    <w:rsid w:val="00F90398"/>
    <w:rPr>
      <w:rFonts w:eastAsia="MS Mincho"/>
      <w:color w:val="000000" w:themeColor="text1"/>
      <w:lang w:val="en-GB" w:eastAsia="en-GB"/>
    </w:rPr>
    <w:tblPr>
      <w:tblStyleRowBandSize w:val="1"/>
      <w:tblStyleColBandSize w:val="1"/>
      <w:tblBorders>
        <w:top w:val="single" w:sz="8" w:space="0" w:color="CB7352" w:themeColor="accent5"/>
        <w:bottom w:val="single" w:sz="8" w:space="0" w:color="CB7352" w:themeColor="accent5"/>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CB7352" w:themeColor="accent5"/>
        </w:tcBorders>
      </w:tcPr>
    </w:tblStylePr>
    <w:tblStylePr w:type="lastRow">
      <w:rPr>
        <w:b/>
        <w:bCs/>
        <w:color w:val="000000" w:themeColor="text2"/>
      </w:rPr>
      <w:tblPr/>
      <w:tcPr>
        <w:tcBorders>
          <w:top w:val="single" w:sz="8" w:space="0" w:color="CB7352" w:themeColor="accent5"/>
          <w:bottom w:val="single" w:sz="8" w:space="0" w:color="CB7352" w:themeColor="accent5"/>
        </w:tcBorders>
      </w:tcPr>
    </w:tblStylePr>
    <w:tblStylePr w:type="firstCol">
      <w:rPr>
        <w:b/>
        <w:bCs/>
      </w:rPr>
    </w:tblStylePr>
    <w:tblStylePr w:type="lastCol">
      <w:rPr>
        <w:b/>
        <w:bCs/>
      </w:rPr>
      <w:tblPr/>
      <w:tcPr>
        <w:tcBorders>
          <w:top w:val="single" w:sz="8" w:space="0" w:color="CB7352" w:themeColor="accent5"/>
          <w:bottom w:val="single" w:sz="8" w:space="0" w:color="CB7352" w:themeColor="accent5"/>
        </w:tcBorders>
      </w:tcPr>
    </w:tblStylePr>
    <w:tblStylePr w:type="band1Vert">
      <w:tblPr/>
      <w:tcPr>
        <w:shd w:val="clear" w:color="auto" w:fill="F2DCD4" w:themeFill="accent5" w:themeFillTint="3F"/>
      </w:tcPr>
    </w:tblStylePr>
    <w:tblStylePr w:type="band1Horz">
      <w:tblPr/>
      <w:tcPr>
        <w:shd w:val="clear" w:color="auto" w:fill="F2DCD4" w:themeFill="accent5" w:themeFillTint="3F"/>
      </w:tcPr>
    </w:tblStylePr>
  </w:style>
  <w:style w:type="table" w:styleId="MediumList1-Accent6">
    <w:name w:val="Medium List 1 Accent 6"/>
    <w:basedOn w:val="TableNormal"/>
    <w:uiPriority w:val="65"/>
    <w:rsid w:val="00F90398"/>
    <w:rPr>
      <w:rFonts w:eastAsia="MS Mincho"/>
      <w:color w:val="000000" w:themeColor="text1"/>
      <w:lang w:val="en-GB" w:eastAsia="en-GB"/>
    </w:rPr>
    <w:tblPr>
      <w:tblStyleRowBandSize w:val="1"/>
      <w:tblStyleColBandSize w:val="1"/>
      <w:tblBorders>
        <w:top w:val="single" w:sz="8" w:space="0" w:color="F2DCD4" w:themeColor="accent6"/>
        <w:bottom w:val="single" w:sz="8" w:space="0" w:color="F2DCD4" w:themeColor="accent6"/>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F2DCD4" w:themeColor="accent6"/>
        </w:tcBorders>
      </w:tcPr>
    </w:tblStylePr>
    <w:tblStylePr w:type="lastRow">
      <w:rPr>
        <w:b/>
        <w:bCs/>
        <w:color w:val="000000" w:themeColor="text2"/>
      </w:rPr>
      <w:tblPr/>
      <w:tcPr>
        <w:tcBorders>
          <w:top w:val="single" w:sz="8" w:space="0" w:color="F2DCD4" w:themeColor="accent6"/>
          <w:bottom w:val="single" w:sz="8" w:space="0" w:color="F2DCD4" w:themeColor="accent6"/>
        </w:tcBorders>
      </w:tcPr>
    </w:tblStylePr>
    <w:tblStylePr w:type="firstCol">
      <w:rPr>
        <w:b/>
        <w:bCs/>
      </w:rPr>
    </w:tblStylePr>
    <w:tblStylePr w:type="lastCol">
      <w:rPr>
        <w:b/>
        <w:bCs/>
      </w:rPr>
      <w:tblPr/>
      <w:tcPr>
        <w:tcBorders>
          <w:top w:val="single" w:sz="8" w:space="0" w:color="F2DCD4" w:themeColor="accent6"/>
          <w:bottom w:val="single" w:sz="8" w:space="0" w:color="F2DCD4" w:themeColor="accent6"/>
        </w:tcBorders>
      </w:tcPr>
    </w:tblStylePr>
    <w:tblStylePr w:type="band1Vert">
      <w:tblPr/>
      <w:tcPr>
        <w:shd w:val="clear" w:color="auto" w:fill="FBF6F4" w:themeFill="accent6" w:themeFillTint="3F"/>
      </w:tcPr>
    </w:tblStylePr>
    <w:tblStylePr w:type="band1Horz">
      <w:tblPr/>
      <w:tcPr>
        <w:shd w:val="clear" w:color="auto" w:fill="FBF6F4" w:themeFill="accent6" w:themeFillTint="3F"/>
      </w:tcPr>
    </w:tblStylePr>
  </w:style>
  <w:style w:type="table" w:styleId="MediumList2">
    <w:name w:val="Medium List 2"/>
    <w:basedOn w:val="TableNormal"/>
    <w:uiPriority w:val="66"/>
    <w:rsid w:val="00F90398"/>
    <w:rPr>
      <w:rFonts w:eastAsiaTheme="majorEastAsia" w:cstheme="majorBidi"/>
      <w:color w:val="000000" w:themeColor="text1"/>
      <w:lang w:val="en-GB"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F90398"/>
    <w:rPr>
      <w:rFonts w:eastAsiaTheme="majorEastAsia" w:cstheme="majorBidi"/>
      <w:color w:val="000000" w:themeColor="text1"/>
      <w:lang w:val="en-GB" w:eastAsia="en-GB"/>
    </w:rPr>
    <w:tblPr>
      <w:tblStyleRowBandSize w:val="1"/>
      <w:tblStyleColBandSize w:val="1"/>
      <w:tblBorders>
        <w:top w:val="single" w:sz="8" w:space="0" w:color="BE830E" w:themeColor="accent1"/>
        <w:left w:val="single" w:sz="8" w:space="0" w:color="BE830E" w:themeColor="accent1"/>
        <w:bottom w:val="single" w:sz="8" w:space="0" w:color="BE830E" w:themeColor="accent1"/>
        <w:right w:val="single" w:sz="8" w:space="0" w:color="BE830E" w:themeColor="accent1"/>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BE830E" w:themeColor="accent1"/>
          <w:right w:val="nil"/>
          <w:insideH w:val="nil"/>
          <w:insideV w:val="nil"/>
        </w:tcBorders>
        <w:shd w:val="clear" w:color="auto" w:fill="FFFFFF" w:themeFill="background1"/>
      </w:tcPr>
    </w:tblStylePr>
    <w:tblStylePr w:type="lastRow">
      <w:tblPr/>
      <w:tcPr>
        <w:tcBorders>
          <w:top w:val="single" w:sz="8" w:space="0" w:color="BE830E"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E830E" w:themeColor="accent1"/>
          <w:insideH w:val="nil"/>
          <w:insideV w:val="nil"/>
        </w:tcBorders>
        <w:shd w:val="clear" w:color="auto" w:fill="FFFFFF" w:themeFill="background1"/>
      </w:tcPr>
    </w:tblStylePr>
    <w:tblStylePr w:type="lastCol">
      <w:tblPr/>
      <w:tcPr>
        <w:tcBorders>
          <w:top w:val="nil"/>
          <w:left w:val="single" w:sz="8" w:space="0" w:color="BE830E"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E3B8" w:themeFill="accent1" w:themeFillTint="3F"/>
      </w:tcPr>
    </w:tblStylePr>
    <w:tblStylePr w:type="band1Horz">
      <w:tblPr/>
      <w:tcPr>
        <w:tcBorders>
          <w:top w:val="nil"/>
          <w:bottom w:val="nil"/>
          <w:insideH w:val="nil"/>
          <w:insideV w:val="nil"/>
        </w:tcBorders>
        <w:shd w:val="clear" w:color="auto" w:fill="F9E3B8"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F90398"/>
    <w:rPr>
      <w:rFonts w:eastAsiaTheme="majorEastAsia" w:cstheme="majorBidi"/>
      <w:color w:val="000000" w:themeColor="text1"/>
      <w:lang w:val="en-GB" w:eastAsia="en-GB"/>
    </w:rPr>
    <w:tblPr>
      <w:tblStyleRowBandSize w:val="1"/>
      <w:tblStyleColBandSize w:val="1"/>
      <w:tblBorders>
        <w:top w:val="single" w:sz="8" w:space="0" w:color="DFC187" w:themeColor="accent2"/>
        <w:left w:val="single" w:sz="8" w:space="0" w:color="DFC187" w:themeColor="accent2"/>
        <w:bottom w:val="single" w:sz="8" w:space="0" w:color="DFC187" w:themeColor="accent2"/>
        <w:right w:val="single" w:sz="8" w:space="0" w:color="DFC187" w:themeColor="accent2"/>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DFC187" w:themeColor="accent2"/>
          <w:right w:val="nil"/>
          <w:insideH w:val="nil"/>
          <w:insideV w:val="nil"/>
        </w:tcBorders>
        <w:shd w:val="clear" w:color="auto" w:fill="FFFFFF" w:themeFill="background1"/>
      </w:tcPr>
    </w:tblStylePr>
    <w:tblStylePr w:type="lastRow">
      <w:tblPr/>
      <w:tcPr>
        <w:tcBorders>
          <w:top w:val="single" w:sz="8" w:space="0" w:color="DFC187"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C187" w:themeColor="accent2"/>
          <w:insideH w:val="nil"/>
          <w:insideV w:val="nil"/>
        </w:tcBorders>
        <w:shd w:val="clear" w:color="auto" w:fill="FFFFFF" w:themeFill="background1"/>
      </w:tcPr>
    </w:tblStylePr>
    <w:tblStylePr w:type="lastCol">
      <w:tblPr/>
      <w:tcPr>
        <w:tcBorders>
          <w:top w:val="nil"/>
          <w:left w:val="single" w:sz="8" w:space="0" w:color="DFC18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EFE1" w:themeFill="accent2" w:themeFillTint="3F"/>
      </w:tcPr>
    </w:tblStylePr>
    <w:tblStylePr w:type="band1Horz">
      <w:tblPr/>
      <w:tcPr>
        <w:tcBorders>
          <w:top w:val="nil"/>
          <w:bottom w:val="nil"/>
          <w:insideH w:val="nil"/>
          <w:insideV w:val="nil"/>
        </w:tcBorders>
        <w:shd w:val="clear" w:color="auto" w:fill="F7EFE1"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F90398"/>
    <w:rPr>
      <w:rFonts w:eastAsiaTheme="majorEastAsia" w:cstheme="majorBidi"/>
      <w:color w:val="000000" w:themeColor="text1"/>
      <w:lang w:val="en-GB" w:eastAsia="en-GB"/>
    </w:rPr>
    <w:tblPr>
      <w:tblStyleRowBandSize w:val="1"/>
      <w:tblStyleColBandSize w:val="1"/>
      <w:tblBorders>
        <w:top w:val="single" w:sz="8" w:space="0" w:color="F5EDDE" w:themeColor="accent3"/>
        <w:left w:val="single" w:sz="8" w:space="0" w:color="F5EDDE" w:themeColor="accent3"/>
        <w:bottom w:val="single" w:sz="8" w:space="0" w:color="F5EDDE" w:themeColor="accent3"/>
        <w:right w:val="single" w:sz="8" w:space="0" w:color="F5EDDE" w:themeColor="accent3"/>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F5EDDE" w:themeColor="accent3"/>
          <w:right w:val="nil"/>
          <w:insideH w:val="nil"/>
          <w:insideV w:val="nil"/>
        </w:tcBorders>
        <w:shd w:val="clear" w:color="auto" w:fill="FFFFFF" w:themeFill="background1"/>
      </w:tcPr>
    </w:tblStylePr>
    <w:tblStylePr w:type="lastRow">
      <w:tblPr/>
      <w:tcPr>
        <w:tcBorders>
          <w:top w:val="single" w:sz="8" w:space="0" w:color="F5EDDE"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5EDDE" w:themeColor="accent3"/>
          <w:insideH w:val="nil"/>
          <w:insideV w:val="nil"/>
        </w:tcBorders>
        <w:shd w:val="clear" w:color="auto" w:fill="FFFFFF" w:themeFill="background1"/>
      </w:tcPr>
    </w:tblStylePr>
    <w:tblStylePr w:type="lastCol">
      <w:tblPr/>
      <w:tcPr>
        <w:tcBorders>
          <w:top w:val="nil"/>
          <w:left w:val="single" w:sz="8" w:space="0" w:color="F5EDDE"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FAF6" w:themeFill="accent3" w:themeFillTint="3F"/>
      </w:tcPr>
    </w:tblStylePr>
    <w:tblStylePr w:type="band1Horz">
      <w:tblPr/>
      <w:tcPr>
        <w:tcBorders>
          <w:top w:val="nil"/>
          <w:bottom w:val="nil"/>
          <w:insideH w:val="nil"/>
          <w:insideV w:val="nil"/>
        </w:tcBorders>
        <w:shd w:val="clear" w:color="auto" w:fill="FCFAF6"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F90398"/>
    <w:rPr>
      <w:rFonts w:eastAsiaTheme="majorEastAsia" w:cstheme="majorBidi"/>
      <w:color w:val="000000" w:themeColor="text1"/>
      <w:lang w:val="en-GB" w:eastAsia="en-GB"/>
    </w:rPr>
    <w:tblPr>
      <w:tblStyleRowBandSize w:val="1"/>
      <w:tblStyleColBandSize w:val="1"/>
      <w:tblBorders>
        <w:top w:val="single" w:sz="8" w:space="0" w:color="BE4E0E" w:themeColor="accent4"/>
        <w:left w:val="single" w:sz="8" w:space="0" w:color="BE4E0E" w:themeColor="accent4"/>
        <w:bottom w:val="single" w:sz="8" w:space="0" w:color="BE4E0E" w:themeColor="accent4"/>
        <w:right w:val="single" w:sz="8" w:space="0" w:color="BE4E0E" w:themeColor="accent4"/>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BE4E0E" w:themeColor="accent4"/>
          <w:right w:val="nil"/>
          <w:insideH w:val="nil"/>
          <w:insideV w:val="nil"/>
        </w:tcBorders>
        <w:shd w:val="clear" w:color="auto" w:fill="FFFFFF" w:themeFill="background1"/>
      </w:tcPr>
    </w:tblStylePr>
    <w:tblStylePr w:type="lastRow">
      <w:tblPr/>
      <w:tcPr>
        <w:tcBorders>
          <w:top w:val="single" w:sz="8" w:space="0" w:color="BE4E0E"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E4E0E" w:themeColor="accent4"/>
          <w:insideH w:val="nil"/>
          <w:insideV w:val="nil"/>
        </w:tcBorders>
        <w:shd w:val="clear" w:color="auto" w:fill="FFFFFF" w:themeFill="background1"/>
      </w:tcPr>
    </w:tblStylePr>
    <w:tblStylePr w:type="lastCol">
      <w:tblPr/>
      <w:tcPr>
        <w:tcBorders>
          <w:top w:val="nil"/>
          <w:left w:val="single" w:sz="8" w:space="0" w:color="BE4E0E"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0B8" w:themeFill="accent4" w:themeFillTint="3F"/>
      </w:tcPr>
    </w:tblStylePr>
    <w:tblStylePr w:type="band1Horz">
      <w:tblPr/>
      <w:tcPr>
        <w:tcBorders>
          <w:top w:val="nil"/>
          <w:bottom w:val="nil"/>
          <w:insideH w:val="nil"/>
          <w:insideV w:val="nil"/>
        </w:tcBorders>
        <w:shd w:val="clear" w:color="auto" w:fill="F9D0B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F90398"/>
    <w:rPr>
      <w:rFonts w:eastAsiaTheme="majorEastAsia" w:cstheme="majorBidi"/>
      <w:color w:val="000000" w:themeColor="text1"/>
      <w:lang w:val="en-GB" w:eastAsia="en-GB"/>
    </w:rPr>
    <w:tblPr>
      <w:tblStyleRowBandSize w:val="1"/>
      <w:tblStyleColBandSize w:val="1"/>
      <w:tblBorders>
        <w:top w:val="single" w:sz="8" w:space="0" w:color="CB7352" w:themeColor="accent5"/>
        <w:left w:val="single" w:sz="8" w:space="0" w:color="CB7352" w:themeColor="accent5"/>
        <w:bottom w:val="single" w:sz="8" w:space="0" w:color="CB7352" w:themeColor="accent5"/>
        <w:right w:val="single" w:sz="8" w:space="0" w:color="CB7352" w:themeColor="accent5"/>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CB7352" w:themeColor="accent5"/>
          <w:right w:val="nil"/>
          <w:insideH w:val="nil"/>
          <w:insideV w:val="nil"/>
        </w:tcBorders>
        <w:shd w:val="clear" w:color="auto" w:fill="FFFFFF" w:themeFill="background1"/>
      </w:tcPr>
    </w:tblStylePr>
    <w:tblStylePr w:type="lastRow">
      <w:tblPr/>
      <w:tcPr>
        <w:tcBorders>
          <w:top w:val="single" w:sz="8" w:space="0" w:color="CB7352"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B7352" w:themeColor="accent5"/>
          <w:insideH w:val="nil"/>
          <w:insideV w:val="nil"/>
        </w:tcBorders>
        <w:shd w:val="clear" w:color="auto" w:fill="FFFFFF" w:themeFill="background1"/>
      </w:tcPr>
    </w:tblStylePr>
    <w:tblStylePr w:type="lastCol">
      <w:tblPr/>
      <w:tcPr>
        <w:tcBorders>
          <w:top w:val="nil"/>
          <w:left w:val="single" w:sz="8" w:space="0" w:color="CB7352"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2DCD4" w:themeFill="accent5" w:themeFillTint="3F"/>
      </w:tcPr>
    </w:tblStylePr>
    <w:tblStylePr w:type="band1Horz">
      <w:tblPr/>
      <w:tcPr>
        <w:tcBorders>
          <w:top w:val="nil"/>
          <w:bottom w:val="nil"/>
          <w:insideH w:val="nil"/>
          <w:insideV w:val="nil"/>
        </w:tcBorders>
        <w:shd w:val="clear" w:color="auto" w:fill="F2DCD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F90398"/>
    <w:rPr>
      <w:rFonts w:eastAsiaTheme="majorEastAsia" w:cstheme="majorBidi"/>
      <w:color w:val="000000" w:themeColor="text1"/>
      <w:lang w:val="en-GB" w:eastAsia="en-GB"/>
    </w:rPr>
    <w:tblPr>
      <w:tblStyleRowBandSize w:val="1"/>
      <w:tblStyleColBandSize w:val="1"/>
      <w:tblBorders>
        <w:top w:val="single" w:sz="8" w:space="0" w:color="F2DCD4" w:themeColor="accent6"/>
        <w:left w:val="single" w:sz="8" w:space="0" w:color="F2DCD4" w:themeColor="accent6"/>
        <w:bottom w:val="single" w:sz="8" w:space="0" w:color="F2DCD4" w:themeColor="accent6"/>
        <w:right w:val="single" w:sz="8" w:space="0" w:color="F2DCD4" w:themeColor="accent6"/>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F2DCD4" w:themeColor="accent6"/>
          <w:right w:val="nil"/>
          <w:insideH w:val="nil"/>
          <w:insideV w:val="nil"/>
        </w:tcBorders>
        <w:shd w:val="clear" w:color="auto" w:fill="FFFFFF" w:themeFill="background1"/>
      </w:tcPr>
    </w:tblStylePr>
    <w:tblStylePr w:type="lastRow">
      <w:tblPr/>
      <w:tcPr>
        <w:tcBorders>
          <w:top w:val="single" w:sz="8" w:space="0" w:color="F2DCD4"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2DCD4" w:themeColor="accent6"/>
          <w:insideH w:val="nil"/>
          <w:insideV w:val="nil"/>
        </w:tcBorders>
        <w:shd w:val="clear" w:color="auto" w:fill="FFFFFF" w:themeFill="background1"/>
      </w:tcPr>
    </w:tblStylePr>
    <w:tblStylePr w:type="lastCol">
      <w:tblPr/>
      <w:tcPr>
        <w:tcBorders>
          <w:top w:val="nil"/>
          <w:left w:val="single" w:sz="8" w:space="0" w:color="F2DCD4"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F6F4" w:themeFill="accent6" w:themeFillTint="3F"/>
      </w:tcPr>
    </w:tblStylePr>
    <w:tblStylePr w:type="band1Horz">
      <w:tblPr/>
      <w:tcPr>
        <w:tcBorders>
          <w:top w:val="nil"/>
          <w:bottom w:val="nil"/>
          <w:insideH w:val="nil"/>
          <w:insideV w:val="nil"/>
        </w:tcBorders>
        <w:shd w:val="clear" w:color="auto" w:fill="FBF6F4"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F90398"/>
    <w:rPr>
      <w:rFonts w:eastAsia="MS Mincho"/>
      <w:lang w:val="en-GB" w:eastAsia="en-GB"/>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F90398"/>
    <w:rPr>
      <w:rFonts w:eastAsia="MS Mincho"/>
      <w:lang w:val="en-GB" w:eastAsia="en-GB"/>
    </w:rPr>
    <w:tblPr>
      <w:tblStyleRowBandSize w:val="1"/>
      <w:tblStyleColBandSize w:val="1"/>
      <w:tblBorders>
        <w:top w:val="single" w:sz="8" w:space="0" w:color="EFAC29" w:themeColor="accent1" w:themeTint="BF"/>
        <w:left w:val="single" w:sz="8" w:space="0" w:color="EFAC29" w:themeColor="accent1" w:themeTint="BF"/>
        <w:bottom w:val="single" w:sz="8" w:space="0" w:color="EFAC29" w:themeColor="accent1" w:themeTint="BF"/>
        <w:right w:val="single" w:sz="8" w:space="0" w:color="EFAC29" w:themeColor="accent1" w:themeTint="BF"/>
        <w:insideH w:val="single" w:sz="8" w:space="0" w:color="EFAC29" w:themeColor="accent1"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EFAC29" w:themeColor="accent1" w:themeTint="BF"/>
          <w:left w:val="single" w:sz="8" w:space="0" w:color="EFAC29" w:themeColor="accent1" w:themeTint="BF"/>
          <w:bottom w:val="single" w:sz="8" w:space="0" w:color="EFAC29" w:themeColor="accent1" w:themeTint="BF"/>
          <w:right w:val="single" w:sz="8" w:space="0" w:color="EFAC29" w:themeColor="accent1" w:themeTint="BF"/>
          <w:insideH w:val="nil"/>
          <w:insideV w:val="nil"/>
        </w:tcBorders>
        <w:shd w:val="clear" w:color="auto" w:fill="BE830E" w:themeFill="accent1"/>
      </w:tcPr>
    </w:tblStylePr>
    <w:tblStylePr w:type="lastRow">
      <w:pPr>
        <w:spacing w:before="0" w:after="0" w:line="240" w:lineRule="auto"/>
      </w:pPr>
      <w:rPr>
        <w:b/>
        <w:bCs/>
      </w:rPr>
      <w:tblPr/>
      <w:tcPr>
        <w:tcBorders>
          <w:top w:val="double" w:sz="6" w:space="0" w:color="EFAC29" w:themeColor="accent1" w:themeTint="BF"/>
          <w:left w:val="single" w:sz="8" w:space="0" w:color="EFAC29" w:themeColor="accent1" w:themeTint="BF"/>
          <w:bottom w:val="single" w:sz="8" w:space="0" w:color="EFAC29" w:themeColor="accent1" w:themeTint="BF"/>
          <w:right w:val="single" w:sz="8" w:space="0" w:color="EFAC29" w:themeColor="accent1" w:themeTint="BF"/>
          <w:insideH w:val="nil"/>
          <w:insideV w:val="nil"/>
        </w:tcBorders>
      </w:tcPr>
    </w:tblStylePr>
    <w:tblStylePr w:type="firstCol">
      <w:rPr>
        <w:b/>
        <w:bCs/>
      </w:rPr>
    </w:tblStylePr>
    <w:tblStylePr w:type="lastCol">
      <w:rPr>
        <w:b/>
        <w:bCs/>
      </w:rPr>
    </w:tblStylePr>
    <w:tblStylePr w:type="band1Vert">
      <w:tblPr/>
      <w:tcPr>
        <w:shd w:val="clear" w:color="auto" w:fill="F9E3B8" w:themeFill="accent1" w:themeFillTint="3F"/>
      </w:tcPr>
    </w:tblStylePr>
    <w:tblStylePr w:type="band1Horz">
      <w:tblPr/>
      <w:tcPr>
        <w:tcBorders>
          <w:insideH w:val="nil"/>
          <w:insideV w:val="nil"/>
        </w:tcBorders>
        <w:shd w:val="clear" w:color="auto" w:fill="F9E3B8"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F90398"/>
    <w:rPr>
      <w:rFonts w:eastAsia="MS Mincho"/>
      <w:lang w:val="en-GB" w:eastAsia="en-GB"/>
    </w:rPr>
    <w:tblPr>
      <w:tblStyleRowBandSize w:val="1"/>
      <w:tblStyleColBandSize w:val="1"/>
      <w:tblBorders>
        <w:top w:val="single" w:sz="8" w:space="0" w:color="E7D0A5" w:themeColor="accent2" w:themeTint="BF"/>
        <w:left w:val="single" w:sz="8" w:space="0" w:color="E7D0A5" w:themeColor="accent2" w:themeTint="BF"/>
        <w:bottom w:val="single" w:sz="8" w:space="0" w:color="E7D0A5" w:themeColor="accent2" w:themeTint="BF"/>
        <w:right w:val="single" w:sz="8" w:space="0" w:color="E7D0A5" w:themeColor="accent2" w:themeTint="BF"/>
        <w:insideH w:val="single" w:sz="8" w:space="0" w:color="E7D0A5" w:themeColor="accent2"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E7D0A5" w:themeColor="accent2" w:themeTint="BF"/>
          <w:left w:val="single" w:sz="8" w:space="0" w:color="E7D0A5" w:themeColor="accent2" w:themeTint="BF"/>
          <w:bottom w:val="single" w:sz="8" w:space="0" w:color="E7D0A5" w:themeColor="accent2" w:themeTint="BF"/>
          <w:right w:val="single" w:sz="8" w:space="0" w:color="E7D0A5" w:themeColor="accent2" w:themeTint="BF"/>
          <w:insideH w:val="nil"/>
          <w:insideV w:val="nil"/>
        </w:tcBorders>
        <w:shd w:val="clear" w:color="auto" w:fill="DFC187" w:themeFill="accent2"/>
      </w:tcPr>
    </w:tblStylePr>
    <w:tblStylePr w:type="lastRow">
      <w:pPr>
        <w:spacing w:before="0" w:after="0" w:line="240" w:lineRule="auto"/>
      </w:pPr>
      <w:rPr>
        <w:b/>
        <w:bCs/>
      </w:rPr>
      <w:tblPr/>
      <w:tcPr>
        <w:tcBorders>
          <w:top w:val="double" w:sz="6" w:space="0" w:color="E7D0A5" w:themeColor="accent2" w:themeTint="BF"/>
          <w:left w:val="single" w:sz="8" w:space="0" w:color="E7D0A5" w:themeColor="accent2" w:themeTint="BF"/>
          <w:bottom w:val="single" w:sz="8" w:space="0" w:color="E7D0A5" w:themeColor="accent2" w:themeTint="BF"/>
          <w:right w:val="single" w:sz="8" w:space="0" w:color="E7D0A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EFE1" w:themeFill="accent2" w:themeFillTint="3F"/>
      </w:tcPr>
    </w:tblStylePr>
    <w:tblStylePr w:type="band1Horz">
      <w:tblPr/>
      <w:tcPr>
        <w:tcBorders>
          <w:insideH w:val="nil"/>
          <w:insideV w:val="nil"/>
        </w:tcBorders>
        <w:shd w:val="clear" w:color="auto" w:fill="F7EFE1"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F90398"/>
    <w:rPr>
      <w:rFonts w:eastAsia="MS Mincho"/>
      <w:lang w:val="en-GB" w:eastAsia="en-GB"/>
    </w:rPr>
    <w:tblPr>
      <w:tblStyleRowBandSize w:val="1"/>
      <w:tblStyleColBandSize w:val="1"/>
      <w:tblBorders>
        <w:top w:val="single" w:sz="8" w:space="0" w:color="F7F1E6" w:themeColor="accent3" w:themeTint="BF"/>
        <w:left w:val="single" w:sz="8" w:space="0" w:color="F7F1E6" w:themeColor="accent3" w:themeTint="BF"/>
        <w:bottom w:val="single" w:sz="8" w:space="0" w:color="F7F1E6" w:themeColor="accent3" w:themeTint="BF"/>
        <w:right w:val="single" w:sz="8" w:space="0" w:color="F7F1E6" w:themeColor="accent3" w:themeTint="BF"/>
        <w:insideH w:val="single" w:sz="8" w:space="0" w:color="F7F1E6" w:themeColor="accent3"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F7F1E6" w:themeColor="accent3" w:themeTint="BF"/>
          <w:left w:val="single" w:sz="8" w:space="0" w:color="F7F1E6" w:themeColor="accent3" w:themeTint="BF"/>
          <w:bottom w:val="single" w:sz="8" w:space="0" w:color="F7F1E6" w:themeColor="accent3" w:themeTint="BF"/>
          <w:right w:val="single" w:sz="8" w:space="0" w:color="F7F1E6" w:themeColor="accent3" w:themeTint="BF"/>
          <w:insideH w:val="nil"/>
          <w:insideV w:val="nil"/>
        </w:tcBorders>
        <w:shd w:val="clear" w:color="auto" w:fill="F5EDDE" w:themeFill="accent3"/>
      </w:tcPr>
    </w:tblStylePr>
    <w:tblStylePr w:type="lastRow">
      <w:pPr>
        <w:spacing w:before="0" w:after="0" w:line="240" w:lineRule="auto"/>
      </w:pPr>
      <w:rPr>
        <w:b/>
        <w:bCs/>
      </w:rPr>
      <w:tblPr/>
      <w:tcPr>
        <w:tcBorders>
          <w:top w:val="double" w:sz="6" w:space="0" w:color="F7F1E6" w:themeColor="accent3" w:themeTint="BF"/>
          <w:left w:val="single" w:sz="8" w:space="0" w:color="F7F1E6" w:themeColor="accent3" w:themeTint="BF"/>
          <w:bottom w:val="single" w:sz="8" w:space="0" w:color="F7F1E6" w:themeColor="accent3" w:themeTint="BF"/>
          <w:right w:val="single" w:sz="8" w:space="0" w:color="F7F1E6" w:themeColor="accent3" w:themeTint="BF"/>
          <w:insideH w:val="nil"/>
          <w:insideV w:val="nil"/>
        </w:tcBorders>
      </w:tcPr>
    </w:tblStylePr>
    <w:tblStylePr w:type="firstCol">
      <w:rPr>
        <w:b/>
        <w:bCs/>
      </w:rPr>
    </w:tblStylePr>
    <w:tblStylePr w:type="lastCol">
      <w:rPr>
        <w:b/>
        <w:bCs/>
      </w:rPr>
    </w:tblStylePr>
    <w:tblStylePr w:type="band1Vert">
      <w:tblPr/>
      <w:tcPr>
        <w:shd w:val="clear" w:color="auto" w:fill="FCFAF6" w:themeFill="accent3" w:themeFillTint="3F"/>
      </w:tcPr>
    </w:tblStylePr>
    <w:tblStylePr w:type="band1Horz">
      <w:tblPr/>
      <w:tcPr>
        <w:tcBorders>
          <w:insideH w:val="nil"/>
          <w:insideV w:val="nil"/>
        </w:tcBorders>
        <w:shd w:val="clear" w:color="auto" w:fill="FCFAF6"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F90398"/>
    <w:rPr>
      <w:rFonts w:eastAsia="MS Mincho"/>
      <w:lang w:val="en-GB" w:eastAsia="en-GB"/>
    </w:rPr>
    <w:tblPr>
      <w:tblStyleRowBandSize w:val="1"/>
      <w:tblStyleColBandSize w:val="1"/>
      <w:tblBorders>
        <w:top w:val="single" w:sz="8" w:space="0" w:color="EF7029" w:themeColor="accent4" w:themeTint="BF"/>
        <w:left w:val="single" w:sz="8" w:space="0" w:color="EF7029" w:themeColor="accent4" w:themeTint="BF"/>
        <w:bottom w:val="single" w:sz="8" w:space="0" w:color="EF7029" w:themeColor="accent4" w:themeTint="BF"/>
        <w:right w:val="single" w:sz="8" w:space="0" w:color="EF7029" w:themeColor="accent4" w:themeTint="BF"/>
        <w:insideH w:val="single" w:sz="8" w:space="0" w:color="EF7029" w:themeColor="accent4"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EF7029" w:themeColor="accent4" w:themeTint="BF"/>
          <w:left w:val="single" w:sz="8" w:space="0" w:color="EF7029" w:themeColor="accent4" w:themeTint="BF"/>
          <w:bottom w:val="single" w:sz="8" w:space="0" w:color="EF7029" w:themeColor="accent4" w:themeTint="BF"/>
          <w:right w:val="single" w:sz="8" w:space="0" w:color="EF7029" w:themeColor="accent4" w:themeTint="BF"/>
          <w:insideH w:val="nil"/>
          <w:insideV w:val="nil"/>
        </w:tcBorders>
        <w:shd w:val="clear" w:color="auto" w:fill="BE4E0E" w:themeFill="accent4"/>
      </w:tcPr>
    </w:tblStylePr>
    <w:tblStylePr w:type="lastRow">
      <w:pPr>
        <w:spacing w:before="0" w:after="0" w:line="240" w:lineRule="auto"/>
      </w:pPr>
      <w:rPr>
        <w:b/>
        <w:bCs/>
      </w:rPr>
      <w:tblPr/>
      <w:tcPr>
        <w:tcBorders>
          <w:top w:val="double" w:sz="6" w:space="0" w:color="EF7029" w:themeColor="accent4" w:themeTint="BF"/>
          <w:left w:val="single" w:sz="8" w:space="0" w:color="EF7029" w:themeColor="accent4" w:themeTint="BF"/>
          <w:bottom w:val="single" w:sz="8" w:space="0" w:color="EF7029" w:themeColor="accent4" w:themeTint="BF"/>
          <w:right w:val="single" w:sz="8" w:space="0" w:color="EF7029" w:themeColor="accent4" w:themeTint="BF"/>
          <w:insideH w:val="nil"/>
          <w:insideV w:val="nil"/>
        </w:tcBorders>
      </w:tcPr>
    </w:tblStylePr>
    <w:tblStylePr w:type="firstCol">
      <w:rPr>
        <w:b/>
        <w:bCs/>
      </w:rPr>
    </w:tblStylePr>
    <w:tblStylePr w:type="lastCol">
      <w:rPr>
        <w:b/>
        <w:bCs/>
      </w:rPr>
    </w:tblStylePr>
    <w:tblStylePr w:type="band1Vert">
      <w:tblPr/>
      <w:tcPr>
        <w:shd w:val="clear" w:color="auto" w:fill="F9D0B8" w:themeFill="accent4" w:themeFillTint="3F"/>
      </w:tcPr>
    </w:tblStylePr>
    <w:tblStylePr w:type="band1Horz">
      <w:tblPr/>
      <w:tcPr>
        <w:tcBorders>
          <w:insideH w:val="nil"/>
          <w:insideV w:val="nil"/>
        </w:tcBorders>
        <w:shd w:val="clear" w:color="auto" w:fill="F9D0B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F90398"/>
    <w:rPr>
      <w:rFonts w:eastAsia="MS Mincho"/>
      <w:lang w:val="en-GB" w:eastAsia="en-GB"/>
    </w:rPr>
    <w:tblPr>
      <w:tblStyleRowBandSize w:val="1"/>
      <w:tblStyleColBandSize w:val="1"/>
      <w:tblBorders>
        <w:top w:val="single" w:sz="8" w:space="0" w:color="D8957D" w:themeColor="accent5" w:themeTint="BF"/>
        <w:left w:val="single" w:sz="8" w:space="0" w:color="D8957D" w:themeColor="accent5" w:themeTint="BF"/>
        <w:bottom w:val="single" w:sz="8" w:space="0" w:color="D8957D" w:themeColor="accent5" w:themeTint="BF"/>
        <w:right w:val="single" w:sz="8" w:space="0" w:color="D8957D" w:themeColor="accent5" w:themeTint="BF"/>
        <w:insideH w:val="single" w:sz="8" w:space="0" w:color="D8957D" w:themeColor="accent5"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D8957D" w:themeColor="accent5" w:themeTint="BF"/>
          <w:left w:val="single" w:sz="8" w:space="0" w:color="D8957D" w:themeColor="accent5" w:themeTint="BF"/>
          <w:bottom w:val="single" w:sz="8" w:space="0" w:color="D8957D" w:themeColor="accent5" w:themeTint="BF"/>
          <w:right w:val="single" w:sz="8" w:space="0" w:color="D8957D" w:themeColor="accent5" w:themeTint="BF"/>
          <w:insideH w:val="nil"/>
          <w:insideV w:val="nil"/>
        </w:tcBorders>
        <w:shd w:val="clear" w:color="auto" w:fill="CB7352" w:themeFill="accent5"/>
      </w:tcPr>
    </w:tblStylePr>
    <w:tblStylePr w:type="lastRow">
      <w:pPr>
        <w:spacing w:before="0" w:after="0" w:line="240" w:lineRule="auto"/>
      </w:pPr>
      <w:rPr>
        <w:b/>
        <w:bCs/>
      </w:rPr>
      <w:tblPr/>
      <w:tcPr>
        <w:tcBorders>
          <w:top w:val="double" w:sz="6" w:space="0" w:color="D8957D" w:themeColor="accent5" w:themeTint="BF"/>
          <w:left w:val="single" w:sz="8" w:space="0" w:color="D8957D" w:themeColor="accent5" w:themeTint="BF"/>
          <w:bottom w:val="single" w:sz="8" w:space="0" w:color="D8957D" w:themeColor="accent5" w:themeTint="BF"/>
          <w:right w:val="single" w:sz="8" w:space="0" w:color="D8957D" w:themeColor="accent5" w:themeTint="BF"/>
          <w:insideH w:val="nil"/>
          <w:insideV w:val="nil"/>
        </w:tcBorders>
      </w:tcPr>
    </w:tblStylePr>
    <w:tblStylePr w:type="firstCol">
      <w:rPr>
        <w:b/>
        <w:bCs/>
      </w:rPr>
    </w:tblStylePr>
    <w:tblStylePr w:type="lastCol">
      <w:rPr>
        <w:b/>
        <w:bCs/>
      </w:rPr>
    </w:tblStylePr>
    <w:tblStylePr w:type="band1Vert">
      <w:tblPr/>
      <w:tcPr>
        <w:shd w:val="clear" w:color="auto" w:fill="F2DCD4" w:themeFill="accent5" w:themeFillTint="3F"/>
      </w:tcPr>
    </w:tblStylePr>
    <w:tblStylePr w:type="band1Horz">
      <w:tblPr/>
      <w:tcPr>
        <w:tcBorders>
          <w:insideH w:val="nil"/>
          <w:insideV w:val="nil"/>
        </w:tcBorders>
        <w:shd w:val="clear" w:color="auto" w:fill="F2DCD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F90398"/>
    <w:rPr>
      <w:rFonts w:eastAsia="MS Mincho"/>
      <w:lang w:val="en-GB" w:eastAsia="en-GB"/>
    </w:rPr>
    <w:tblPr>
      <w:tblStyleRowBandSize w:val="1"/>
      <w:tblStyleColBandSize w:val="1"/>
      <w:tblBorders>
        <w:top w:val="single" w:sz="8" w:space="0" w:color="F5E4DE" w:themeColor="accent6" w:themeTint="BF"/>
        <w:left w:val="single" w:sz="8" w:space="0" w:color="F5E4DE" w:themeColor="accent6" w:themeTint="BF"/>
        <w:bottom w:val="single" w:sz="8" w:space="0" w:color="F5E4DE" w:themeColor="accent6" w:themeTint="BF"/>
        <w:right w:val="single" w:sz="8" w:space="0" w:color="F5E4DE" w:themeColor="accent6" w:themeTint="BF"/>
        <w:insideH w:val="single" w:sz="8" w:space="0" w:color="F5E4DE" w:themeColor="accent6"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F5E4DE" w:themeColor="accent6" w:themeTint="BF"/>
          <w:left w:val="single" w:sz="8" w:space="0" w:color="F5E4DE" w:themeColor="accent6" w:themeTint="BF"/>
          <w:bottom w:val="single" w:sz="8" w:space="0" w:color="F5E4DE" w:themeColor="accent6" w:themeTint="BF"/>
          <w:right w:val="single" w:sz="8" w:space="0" w:color="F5E4DE" w:themeColor="accent6" w:themeTint="BF"/>
          <w:insideH w:val="nil"/>
          <w:insideV w:val="nil"/>
        </w:tcBorders>
        <w:shd w:val="clear" w:color="auto" w:fill="F2DCD4" w:themeFill="accent6"/>
      </w:tcPr>
    </w:tblStylePr>
    <w:tblStylePr w:type="lastRow">
      <w:pPr>
        <w:spacing w:before="0" w:after="0" w:line="240" w:lineRule="auto"/>
      </w:pPr>
      <w:rPr>
        <w:b/>
        <w:bCs/>
      </w:rPr>
      <w:tblPr/>
      <w:tcPr>
        <w:tcBorders>
          <w:top w:val="double" w:sz="6" w:space="0" w:color="F5E4DE" w:themeColor="accent6" w:themeTint="BF"/>
          <w:left w:val="single" w:sz="8" w:space="0" w:color="F5E4DE" w:themeColor="accent6" w:themeTint="BF"/>
          <w:bottom w:val="single" w:sz="8" w:space="0" w:color="F5E4DE" w:themeColor="accent6" w:themeTint="BF"/>
          <w:right w:val="single" w:sz="8" w:space="0" w:color="F5E4DE" w:themeColor="accent6" w:themeTint="BF"/>
          <w:insideH w:val="nil"/>
          <w:insideV w:val="nil"/>
        </w:tcBorders>
      </w:tcPr>
    </w:tblStylePr>
    <w:tblStylePr w:type="firstCol">
      <w:rPr>
        <w:b/>
        <w:bCs/>
      </w:rPr>
    </w:tblStylePr>
    <w:tblStylePr w:type="lastCol">
      <w:rPr>
        <w:b/>
        <w:bCs/>
      </w:rPr>
    </w:tblStylePr>
    <w:tblStylePr w:type="band1Vert">
      <w:tblPr/>
      <w:tcPr>
        <w:shd w:val="clear" w:color="auto" w:fill="FBF6F4" w:themeFill="accent6" w:themeFillTint="3F"/>
      </w:tcPr>
    </w:tblStylePr>
    <w:tblStylePr w:type="band1Horz">
      <w:tblPr/>
      <w:tcPr>
        <w:tcBorders>
          <w:insideH w:val="nil"/>
          <w:insideV w:val="nil"/>
        </w:tcBorders>
        <w:shd w:val="clear" w:color="auto" w:fill="FBF6F4"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F90398"/>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F90398"/>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BE830E"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E830E" w:themeFill="accent1"/>
      </w:tcPr>
    </w:tblStylePr>
    <w:tblStylePr w:type="lastCol">
      <w:rPr>
        <w:b/>
        <w:bCs/>
        <w:color w:val="FFFFFF" w:themeColor="background1"/>
      </w:rPr>
      <w:tblPr/>
      <w:tcPr>
        <w:tcBorders>
          <w:left w:val="nil"/>
          <w:right w:val="nil"/>
          <w:insideH w:val="nil"/>
          <w:insideV w:val="nil"/>
        </w:tcBorders>
        <w:shd w:val="clear" w:color="auto" w:fill="BE830E"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F90398"/>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DFC18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FC187" w:themeFill="accent2"/>
      </w:tcPr>
    </w:tblStylePr>
    <w:tblStylePr w:type="lastCol">
      <w:rPr>
        <w:b/>
        <w:bCs/>
        <w:color w:val="FFFFFF" w:themeColor="background1"/>
      </w:rPr>
      <w:tblPr/>
      <w:tcPr>
        <w:tcBorders>
          <w:left w:val="nil"/>
          <w:right w:val="nil"/>
          <w:insideH w:val="nil"/>
          <w:insideV w:val="nil"/>
        </w:tcBorders>
        <w:shd w:val="clear" w:color="auto" w:fill="DFC18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F90398"/>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F5EDDE"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5EDDE" w:themeFill="accent3"/>
      </w:tcPr>
    </w:tblStylePr>
    <w:tblStylePr w:type="lastCol">
      <w:rPr>
        <w:b/>
        <w:bCs/>
        <w:color w:val="FFFFFF" w:themeColor="background1"/>
      </w:rPr>
      <w:tblPr/>
      <w:tcPr>
        <w:tcBorders>
          <w:left w:val="nil"/>
          <w:right w:val="nil"/>
          <w:insideH w:val="nil"/>
          <w:insideV w:val="nil"/>
        </w:tcBorders>
        <w:shd w:val="clear" w:color="auto" w:fill="F5EDDE"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F90398"/>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BE4E0E"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E4E0E" w:themeFill="accent4"/>
      </w:tcPr>
    </w:tblStylePr>
    <w:tblStylePr w:type="lastCol">
      <w:rPr>
        <w:b/>
        <w:bCs/>
        <w:color w:val="FFFFFF" w:themeColor="background1"/>
      </w:rPr>
      <w:tblPr/>
      <w:tcPr>
        <w:tcBorders>
          <w:left w:val="nil"/>
          <w:right w:val="nil"/>
          <w:insideH w:val="nil"/>
          <w:insideV w:val="nil"/>
        </w:tcBorders>
        <w:shd w:val="clear" w:color="auto" w:fill="BE4E0E"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F90398"/>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CB7352"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B7352" w:themeFill="accent5"/>
      </w:tcPr>
    </w:tblStylePr>
    <w:tblStylePr w:type="lastCol">
      <w:rPr>
        <w:b/>
        <w:bCs/>
        <w:color w:val="FFFFFF" w:themeColor="background1"/>
      </w:rPr>
      <w:tblPr/>
      <w:tcPr>
        <w:tcBorders>
          <w:left w:val="nil"/>
          <w:right w:val="nil"/>
          <w:insideH w:val="nil"/>
          <w:insideV w:val="nil"/>
        </w:tcBorders>
        <w:shd w:val="clear" w:color="auto" w:fill="CB7352"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F90398"/>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F2DCD4"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2DCD4" w:themeFill="accent6"/>
      </w:tcPr>
    </w:tblStylePr>
    <w:tblStylePr w:type="lastCol">
      <w:rPr>
        <w:b/>
        <w:bCs/>
        <w:color w:val="FFFFFF" w:themeColor="background1"/>
      </w:rPr>
      <w:tblPr/>
      <w:tcPr>
        <w:tcBorders>
          <w:left w:val="nil"/>
          <w:right w:val="nil"/>
          <w:insideH w:val="nil"/>
          <w:insideV w:val="nil"/>
        </w:tcBorders>
        <w:shd w:val="clear" w:color="auto" w:fill="F2DCD4"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rsid w:val="00F90398"/>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rPr>
  </w:style>
  <w:style w:type="character" w:customStyle="1" w:styleId="MessageHeaderChar">
    <w:name w:val="Message Header Char"/>
    <w:basedOn w:val="DefaultParagraphFont"/>
    <w:link w:val="MessageHeader"/>
    <w:uiPriority w:val="99"/>
    <w:semiHidden/>
    <w:rsid w:val="00F90398"/>
    <w:rPr>
      <w:rFonts w:asciiTheme="majorHAnsi" w:eastAsiaTheme="majorEastAsia" w:hAnsiTheme="majorHAnsi" w:cstheme="majorBidi"/>
      <w:color w:val="000000" w:themeColor="text1"/>
      <w:sz w:val="24"/>
      <w:szCs w:val="20"/>
      <w:shd w:val="pct20" w:color="auto" w:fill="auto"/>
    </w:rPr>
  </w:style>
  <w:style w:type="paragraph" w:styleId="NormalWeb">
    <w:name w:val="Normal (Web)"/>
    <w:basedOn w:val="Normal"/>
    <w:uiPriority w:val="99"/>
    <w:semiHidden/>
    <w:unhideWhenUsed/>
    <w:rsid w:val="00F90398"/>
    <w:rPr>
      <w:rFonts w:ascii="Times New Roman" w:hAnsi="Times New Roman"/>
      <w:sz w:val="24"/>
    </w:rPr>
  </w:style>
  <w:style w:type="paragraph" w:styleId="NoteHeading">
    <w:name w:val="Note Heading"/>
    <w:basedOn w:val="Normal"/>
    <w:next w:val="Normal"/>
    <w:link w:val="NoteHeadingChar"/>
    <w:uiPriority w:val="99"/>
    <w:semiHidden/>
    <w:unhideWhenUsed/>
    <w:rsid w:val="00F90398"/>
  </w:style>
  <w:style w:type="character" w:customStyle="1" w:styleId="NoteHeadingChar">
    <w:name w:val="Note Heading Char"/>
    <w:basedOn w:val="DefaultParagraphFont"/>
    <w:link w:val="NoteHeading"/>
    <w:uiPriority w:val="99"/>
    <w:semiHidden/>
    <w:rsid w:val="00F90398"/>
    <w:rPr>
      <w:color w:val="000000" w:themeColor="text1"/>
      <w:sz w:val="20"/>
      <w:szCs w:val="20"/>
    </w:rPr>
  </w:style>
  <w:style w:type="character" w:styleId="PlaceholderText">
    <w:name w:val="Placeholder Text"/>
    <w:basedOn w:val="DefaultParagraphFont"/>
    <w:uiPriority w:val="99"/>
    <w:rsid w:val="00036E72"/>
    <w:rPr>
      <w:color w:val="auto"/>
    </w:rPr>
  </w:style>
  <w:style w:type="paragraph" w:styleId="PlainText">
    <w:name w:val="Plain Text"/>
    <w:basedOn w:val="Normal"/>
    <w:link w:val="PlainTextChar"/>
    <w:uiPriority w:val="99"/>
    <w:semiHidden/>
    <w:unhideWhenUsed/>
    <w:rsid w:val="00F90398"/>
    <w:rPr>
      <w:rFonts w:ascii="Consolas" w:hAnsi="Consolas" w:cs="Consolas"/>
      <w:sz w:val="21"/>
      <w:szCs w:val="21"/>
    </w:rPr>
  </w:style>
  <w:style w:type="character" w:customStyle="1" w:styleId="PlainTextChar">
    <w:name w:val="Plain Text Char"/>
    <w:basedOn w:val="DefaultParagraphFont"/>
    <w:link w:val="PlainText"/>
    <w:uiPriority w:val="99"/>
    <w:semiHidden/>
    <w:rsid w:val="00F90398"/>
    <w:rPr>
      <w:rFonts w:ascii="Consolas" w:hAnsi="Consolas" w:cs="Consolas"/>
      <w:color w:val="000000" w:themeColor="text1"/>
      <w:sz w:val="21"/>
      <w:szCs w:val="21"/>
    </w:rPr>
  </w:style>
  <w:style w:type="paragraph" w:styleId="Salutation">
    <w:name w:val="Salutation"/>
    <w:basedOn w:val="Normal"/>
    <w:next w:val="Normal"/>
    <w:link w:val="SalutationChar"/>
    <w:uiPriority w:val="99"/>
    <w:semiHidden/>
    <w:unhideWhenUsed/>
    <w:rsid w:val="00F90398"/>
  </w:style>
  <w:style w:type="character" w:customStyle="1" w:styleId="SalutationChar">
    <w:name w:val="Salutation Char"/>
    <w:basedOn w:val="DefaultParagraphFont"/>
    <w:link w:val="Salutation"/>
    <w:uiPriority w:val="99"/>
    <w:semiHidden/>
    <w:rsid w:val="00F90398"/>
    <w:rPr>
      <w:color w:val="000000" w:themeColor="text1"/>
      <w:sz w:val="20"/>
      <w:szCs w:val="20"/>
    </w:rPr>
  </w:style>
  <w:style w:type="paragraph" w:styleId="Signature">
    <w:name w:val="Signature"/>
    <w:basedOn w:val="Normal"/>
    <w:link w:val="SignatureChar"/>
    <w:uiPriority w:val="99"/>
    <w:semiHidden/>
    <w:unhideWhenUsed/>
    <w:rsid w:val="00F90398"/>
    <w:pPr>
      <w:ind w:left="4252"/>
    </w:pPr>
  </w:style>
  <w:style w:type="character" w:customStyle="1" w:styleId="SignatureChar">
    <w:name w:val="Signature Char"/>
    <w:basedOn w:val="DefaultParagraphFont"/>
    <w:link w:val="Signature"/>
    <w:uiPriority w:val="99"/>
    <w:semiHidden/>
    <w:rsid w:val="00F90398"/>
    <w:rPr>
      <w:color w:val="000000" w:themeColor="text1"/>
      <w:sz w:val="20"/>
      <w:szCs w:val="20"/>
    </w:rPr>
  </w:style>
  <w:style w:type="character" w:styleId="Strong">
    <w:name w:val="Strong"/>
    <w:basedOn w:val="DefaultParagraphFont"/>
    <w:uiPriority w:val="22"/>
    <w:qFormat/>
    <w:rsid w:val="00F90398"/>
    <w:rPr>
      <w:b/>
      <w:bCs/>
    </w:rPr>
  </w:style>
  <w:style w:type="character" w:styleId="SubtleEmphasis">
    <w:name w:val="Subtle Emphasis"/>
    <w:basedOn w:val="DefaultParagraphFont"/>
    <w:uiPriority w:val="19"/>
    <w:semiHidden/>
    <w:qFormat/>
    <w:rsid w:val="00D969E9"/>
    <w:rPr>
      <w:i w:val="0"/>
      <w:iCs/>
      <w:color w:val="000000" w:themeColor="text2"/>
    </w:rPr>
  </w:style>
  <w:style w:type="character" w:styleId="SubtleReference">
    <w:name w:val="Subtle Reference"/>
    <w:basedOn w:val="DefaultParagraphFont"/>
    <w:uiPriority w:val="31"/>
    <w:semiHidden/>
    <w:qFormat/>
    <w:rsid w:val="00D969E9"/>
    <w:rPr>
      <w:caps w:val="0"/>
      <w:smallCaps w:val="0"/>
      <w:color w:val="000000" w:themeColor="text2"/>
      <w:u w:val="single"/>
    </w:rPr>
  </w:style>
  <w:style w:type="table" w:styleId="Table3Deffects1">
    <w:name w:val="Table 3D effects 1"/>
    <w:basedOn w:val="TableNormal"/>
    <w:uiPriority w:val="99"/>
    <w:semiHidden/>
    <w:unhideWhenUsed/>
    <w:rsid w:val="00F90398"/>
    <w:pPr>
      <w:adjustRightInd w:val="0"/>
      <w:snapToGrid w:val="0"/>
    </w:pPr>
    <w:rPr>
      <w:rFonts w:eastAsia="MS Mincho"/>
      <w:lang w:val="en-GB" w:eastAsia="en-GB"/>
    </w:rPr>
    <w:tblPr/>
    <w:tcPr>
      <w:shd w:val="solid" w:color="C0C0C0" w:fill="FFFFFF"/>
      <w:tcMar>
        <w:top w:w="57" w:type="dxa"/>
        <w:left w:w="57" w:type="dxa"/>
        <w:bottom w:w="57" w:type="dxa"/>
        <w:right w:w="57" w:type="dxa"/>
      </w:tcMar>
    </w:tcPr>
    <w:tblStylePr w:type="firstRow">
      <w:rPr>
        <w:rFonts w:asciiTheme="majorHAnsi" w:hAnsiTheme="majorHAnsi"/>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F90398"/>
    <w:pPr>
      <w:adjustRightInd w:val="0"/>
      <w:snapToGrid w:val="0"/>
    </w:pPr>
    <w:rPr>
      <w:rFonts w:eastAsia="MS Mincho"/>
      <w:lang w:val="en-GB" w:eastAsia="en-GB"/>
    </w:rPr>
    <w:tblPr>
      <w:tblStyleRowBandSize w:val="1"/>
    </w:tblPr>
    <w:tcPr>
      <w:shd w:val="solid" w:color="C0C0C0" w:fill="FFFFFF"/>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F90398"/>
    <w:pPr>
      <w:adjustRightInd w:val="0"/>
      <w:snapToGrid w:val="0"/>
    </w:pPr>
    <w:rPr>
      <w:rFonts w:eastAsia="MS Mincho"/>
      <w:lang w:val="en-GB" w:eastAsia="en-GB"/>
    </w:rPr>
    <w:tblPr>
      <w:tblStyleRowBandSize w:val="1"/>
      <w:tblStyleColBandSize w:val="1"/>
    </w:tblPr>
    <w:tcPr>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F90398"/>
    <w:pPr>
      <w:adjustRightInd w:val="0"/>
      <w:snapToGrid w:val="0"/>
    </w:pPr>
    <w:rPr>
      <w:rFonts w:eastAsia="MS Mincho"/>
      <w:lang w:val="en-GB" w:eastAsia="en-GB"/>
    </w:rPr>
    <w:tblPr>
      <w:tblBorders>
        <w:top w:val="single" w:sz="12" w:space="0" w:color="000000"/>
        <w:bottom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F90398"/>
    <w:pPr>
      <w:adjustRightInd w:val="0"/>
      <w:snapToGrid w:val="0"/>
    </w:pPr>
    <w:rPr>
      <w:rFonts w:eastAsia="MS Mincho"/>
      <w:lang w:val="en-GB" w:eastAsia="en-GB"/>
    </w:rPr>
    <w:tblPr>
      <w:tblBorders>
        <w:top w:val="single" w:sz="12" w:space="0" w:color="000000"/>
        <w:bottom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F90398"/>
    <w:pPr>
      <w:adjustRightInd w:val="0"/>
      <w:snapToGrid w:val="0"/>
    </w:pPr>
    <w:rPr>
      <w:rFonts w:eastAsia="MS Mincho"/>
      <w:color w:val="00008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Mar>
        <w:top w:w="57" w:type="dxa"/>
        <w:left w:w="57" w:type="dxa"/>
        <w:bottom w:w="57" w:type="dxa"/>
        <w:right w:w="57" w:type="dxa"/>
      </w:tcMar>
    </w:tcPr>
    <w:tblStylePr w:type="firstRow">
      <w:rPr>
        <w:rFonts w:asciiTheme="majorHAnsi" w:hAnsiTheme="majorHAnsi"/>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F90398"/>
    <w:pPr>
      <w:adjustRightInd w:val="0"/>
      <w:snapToGrid w:val="0"/>
    </w:pPr>
    <w:rPr>
      <w:rFonts w:eastAsia="MS Mincho"/>
      <w:lang w:val="en-GB" w:eastAsia="en-GB"/>
    </w:rPr>
    <w:tblPr>
      <w:tblBorders>
        <w:top w:val="single" w:sz="12" w:space="0" w:color="000000"/>
        <w:left w:val="single" w:sz="6" w:space="0" w:color="000000"/>
        <w:bottom w:val="single" w:sz="12" w:space="0" w:color="000000"/>
        <w:right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F90398"/>
    <w:pPr>
      <w:adjustRightInd w:val="0"/>
      <w:snapToGrid w:val="0"/>
    </w:pPr>
    <w:rPr>
      <w:rFonts w:eastAsia="MS Mincho"/>
      <w:color w:val="FFFFFF"/>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Mar>
        <w:top w:w="57" w:type="dxa"/>
        <w:left w:w="57" w:type="dxa"/>
        <w:bottom w:w="57" w:type="dxa"/>
        <w:right w:w="57" w:type="dxa"/>
      </w:tcMar>
    </w:tcPr>
    <w:tblStylePr w:type="firstRow">
      <w:rPr>
        <w:rFonts w:asciiTheme="majorHAnsi" w:hAnsiTheme="majorHAnsi"/>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F90398"/>
    <w:pPr>
      <w:adjustRightInd w:val="0"/>
      <w:snapToGrid w:val="0"/>
    </w:pPr>
    <w:rPr>
      <w:rFonts w:eastAsia="MS Mincho"/>
      <w:lang w:val="en-GB" w:eastAsia="en-GB"/>
    </w:rPr>
    <w:tblPr>
      <w:tblBorders>
        <w:bottom w:val="single" w:sz="12" w:space="0" w:color="000000"/>
      </w:tblBorders>
    </w:tblPr>
    <w:tcPr>
      <w:shd w:val="pct20" w:color="FFFF00" w:fill="FFFFFF"/>
      <w:tcMar>
        <w:top w:w="57" w:type="dxa"/>
        <w:left w:w="57" w:type="dxa"/>
        <w:bottom w:w="57" w:type="dxa"/>
        <w:right w:w="57" w:type="dxa"/>
      </w:tcMar>
    </w:tcPr>
    <w:tblStylePr w:type="firstRow">
      <w:rPr>
        <w:rFonts w:asciiTheme="majorHAnsi" w:hAnsiTheme="majorHAnsi"/>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F90398"/>
    <w:pPr>
      <w:adjustRightInd w:val="0"/>
      <w:snapToGrid w:val="0"/>
    </w:pPr>
    <w:rPr>
      <w:rFonts w:eastAsia="MS Mincho"/>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F90398"/>
    <w:pPr>
      <w:adjustRightInd w:val="0"/>
      <w:snapToGrid w:val="0"/>
    </w:pPr>
    <w:rPr>
      <w:rFonts w:eastAsia="MS Mincho"/>
      <w:b/>
      <w:bCs/>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cPr>
      <w:tcMar>
        <w:top w:w="57" w:type="dxa"/>
        <w:left w:w="57" w:type="dxa"/>
        <w:bottom w:w="57" w:type="dxa"/>
        <w:right w:w="57" w:type="dxa"/>
      </w:tcMar>
    </w:tcPr>
    <w:tblStylePr w:type="firstRow">
      <w:rPr>
        <w:rFonts w:asciiTheme="majorHAnsi" w:hAnsiTheme="majorHAnsi"/>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F90398"/>
    <w:pPr>
      <w:adjustRightInd w:val="0"/>
      <w:snapToGrid w:val="0"/>
    </w:pPr>
    <w:rPr>
      <w:rFonts w:eastAsia="MS Mincho"/>
      <w:b/>
      <w:bCs/>
      <w:lang w:val="en-GB" w:eastAsia="en-GB"/>
    </w:rPr>
    <w:tblPr>
      <w:tblStyleColBandSize w:val="1"/>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F90398"/>
    <w:pPr>
      <w:adjustRightInd w:val="0"/>
      <w:snapToGrid w:val="0"/>
    </w:pPr>
    <w:rPr>
      <w:rFonts w:eastAsia="MS Mincho"/>
      <w:b/>
      <w:bCs/>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F90398"/>
    <w:pPr>
      <w:adjustRightInd w:val="0"/>
      <w:snapToGrid w:val="0"/>
    </w:pPr>
    <w:rPr>
      <w:rFonts w:eastAsia="MS Mincho"/>
      <w:lang w:val="en-GB" w:eastAsia="en-GB"/>
    </w:rPr>
    <w:tblPr>
      <w:tblStyleColBandSize w:val="1"/>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F90398"/>
    <w:pPr>
      <w:adjustRightInd w:val="0"/>
      <w:snapToGrid w:val="0"/>
    </w:pPr>
    <w:rPr>
      <w:rFonts w:eastAsia="MS Mincho"/>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cPr>
      <w:tcMar>
        <w:top w:w="57" w:type="dxa"/>
        <w:left w:w="57" w:type="dxa"/>
        <w:bottom w:w="57" w:type="dxa"/>
        <w:right w:w="57" w:type="dxa"/>
      </w:tcMar>
    </w:tcPr>
    <w:tblStylePr w:type="firstRow">
      <w:rPr>
        <w:rFonts w:asciiTheme="majorHAnsi" w:hAnsiTheme="majorHAnsi"/>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F90398"/>
    <w:pPr>
      <w:adjustRightInd w:val="0"/>
      <w:snapToGrid w:val="0"/>
    </w:pPr>
    <w:rPr>
      <w:rFonts w:eastAsia="MS Mincho"/>
      <w:lang w:val="en-GB" w:eastAsia="en-GB"/>
    </w:rPr>
    <w:tblPr>
      <w:tblStyleRowBandSize w:val="1"/>
      <w:tblBorders>
        <w:insideH w:val="single" w:sz="18" w:space="0" w:color="FFFFFF"/>
        <w:insideV w:val="single" w:sz="18" w:space="0" w:color="FFFFFF"/>
      </w:tblBorders>
    </w:tblPr>
    <w:tcPr>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F90398"/>
    <w:pPr>
      <w:adjustRightInd w:val="0"/>
      <w:snapToGrid w:val="0"/>
    </w:pPr>
    <w:rPr>
      <w:rFonts w:eastAsia="MS Mincho"/>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caps/>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F90398"/>
    <w:pPr>
      <w:adjustRightInd w:val="0"/>
      <w:snapToGrid w:val="0"/>
    </w:pPr>
    <w:rPr>
      <w:rFonts w:eastAsia="MS Mincho"/>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F90398"/>
    <w:pPr>
      <w:adjustRightInd w:val="0"/>
      <w:snapToGrid w:val="0"/>
    </w:pPr>
    <w:rPr>
      <w:rFonts w:eastAsia="MS Mincho"/>
      <w:lang w:val="en-GB" w:eastAsia="en-GB"/>
    </w:rPr>
    <w:tblPr>
      <w:tblBorders>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F90398"/>
    <w:pPr>
      <w:adjustRightInd w:val="0"/>
      <w:snapToGrid w:val="0"/>
    </w:pPr>
    <w:rPr>
      <w:rFonts w:eastAsia="MS Mincho"/>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F90398"/>
    <w:pPr>
      <w:adjustRightInd w:val="0"/>
      <w:snapToGrid w:val="0"/>
    </w:pPr>
    <w:rPr>
      <w:rFonts w:eastAsia="MS Mincho"/>
      <w:lang w:val="en-GB" w:eastAsia="en-GB"/>
    </w:rPr>
    <w:tblPr>
      <w:tblBorders>
        <w:left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F90398"/>
    <w:pPr>
      <w:adjustRightInd w:val="0"/>
      <w:snapToGrid w:val="0"/>
    </w:pPr>
    <w:rPr>
      <w:rFonts w:eastAsia="MS Mincho"/>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F90398"/>
    <w:pPr>
      <w:adjustRightInd w:val="0"/>
      <w:snapToGrid w:val="0"/>
    </w:pPr>
    <w:rPr>
      <w:rFonts w:eastAsia="MS Mincho"/>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F90398"/>
    <w:pPr>
      <w:adjustRightInd w:val="0"/>
      <w:snapToGrid w:val="0"/>
    </w:pPr>
    <w:rPr>
      <w:rFonts w:eastAsia="MS Mincho"/>
      <w:b/>
      <w:bCs/>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F90398"/>
    <w:pPr>
      <w:adjustRightInd w:val="0"/>
      <w:snapToGrid w:val="0"/>
    </w:pPr>
    <w:rPr>
      <w:rFonts w:eastAsia="MS Mincho"/>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F90398"/>
    <w:pPr>
      <w:adjustRightInd w:val="0"/>
      <w:snapToGrid w:val="0"/>
    </w:pPr>
    <w:rPr>
      <w:rFonts w:eastAsia="MS Mincho"/>
      <w:lang w:val="en-GB" w:eastAsia="en-GB"/>
    </w:rPr>
    <w:tblPr>
      <w:tblStyleRowBandSize w:val="1"/>
      <w:tblBorders>
        <w:top w:val="single" w:sz="12" w:space="0" w:color="008080"/>
        <w:left w:val="single" w:sz="6" w:space="0" w:color="008080"/>
        <w:bottom w:val="single" w:sz="12" w:space="0" w:color="008080"/>
        <w:right w:val="single" w:sz="6" w:space="0" w:color="008080"/>
      </w:tblBorders>
    </w:tblPr>
    <w:tcPr>
      <w:tcMar>
        <w:top w:w="57" w:type="dxa"/>
        <w:left w:w="57" w:type="dxa"/>
        <w:bottom w:w="57" w:type="dxa"/>
        <w:right w:w="57" w:type="dxa"/>
      </w:tcMar>
    </w:tcPr>
    <w:tblStylePr w:type="firstRow">
      <w:rPr>
        <w:rFonts w:asciiTheme="majorHAnsi" w:hAnsiTheme="majorHAnsi"/>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F90398"/>
    <w:pPr>
      <w:adjustRightInd w:val="0"/>
      <w:snapToGrid w:val="0"/>
    </w:pPr>
    <w:rPr>
      <w:rFonts w:eastAsia="MS Mincho"/>
      <w:lang w:val="en-GB" w:eastAsia="en-GB"/>
    </w:rPr>
    <w:tblPr>
      <w:tblStyleRowBandSize w:val="2"/>
      <w:tblBorders>
        <w:bottom w:val="single" w:sz="12" w:space="0" w:color="808080"/>
      </w:tblBorders>
    </w:tblPr>
    <w:tcPr>
      <w:tcMar>
        <w:top w:w="57" w:type="dxa"/>
        <w:left w:w="57" w:type="dxa"/>
        <w:bottom w:w="57" w:type="dxa"/>
        <w:right w:w="57" w:type="dxa"/>
      </w:tcMar>
    </w:tcPr>
    <w:tblStylePr w:type="firstRow">
      <w:rPr>
        <w:rFonts w:asciiTheme="majorHAnsi" w:hAnsiTheme="majorHAnsi"/>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F90398"/>
    <w:pPr>
      <w:adjustRightInd w:val="0"/>
      <w:snapToGrid w:val="0"/>
    </w:pPr>
    <w:rPr>
      <w:rFonts w:eastAsia="MS Mincho"/>
      <w:lang w:val="en-GB" w:eastAsia="en-GB"/>
    </w:rPr>
    <w:tblPr>
      <w:tblBorders>
        <w:top w:val="single" w:sz="12" w:space="0" w:color="000000"/>
        <w:bottom w:val="single" w:sz="12"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F90398"/>
    <w:pPr>
      <w:adjustRightInd w:val="0"/>
      <w:snapToGrid w:val="0"/>
    </w:pPr>
    <w:rPr>
      <w:rFonts w:eastAsia="MS Mincho"/>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F90398"/>
    <w:pPr>
      <w:adjustRightInd w:val="0"/>
      <w:snapToGrid w:val="0"/>
    </w:pPr>
    <w:rPr>
      <w:rFonts w:eastAsia="MS Mincho"/>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F90398"/>
    <w:pPr>
      <w:adjustRightInd w:val="0"/>
      <w:snapToGrid w:val="0"/>
    </w:pPr>
    <w:rPr>
      <w:rFonts w:eastAsia="MS Mincho"/>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F90398"/>
    <w:pPr>
      <w:adjustRightInd w:val="0"/>
      <w:snapToGrid w:val="0"/>
    </w:pPr>
    <w:rPr>
      <w:rFonts w:eastAsia="MS Mincho"/>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cPr>
      <w:tcMar>
        <w:top w:w="57" w:type="dxa"/>
        <w:left w:w="57" w:type="dxa"/>
        <w:bottom w:w="57" w:type="dxa"/>
        <w:right w:w="57" w:type="dxa"/>
      </w:tcMar>
    </w:tcPr>
    <w:tblStylePr w:type="firstRow">
      <w:rPr>
        <w:rFonts w:asciiTheme="majorHAnsi" w:hAnsiTheme="majorHAnsi"/>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F90398"/>
    <w:pPr>
      <w:adjustRightInd w:val="0"/>
      <w:snapToGrid w:val="0"/>
    </w:pPr>
    <w:rPr>
      <w:rFonts w:eastAsia="MS Mincho"/>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cPr>
      <w:tcMar>
        <w:top w:w="57" w:type="dxa"/>
        <w:left w:w="57" w:type="dxa"/>
        <w:bottom w:w="57" w:type="dxa"/>
        <w:right w:w="57" w:type="dxa"/>
      </w:tcMar>
    </w:tcPr>
    <w:tblStylePr w:type="firstRow">
      <w:rPr>
        <w:rFonts w:asciiTheme="majorHAnsi" w:hAnsiTheme="majorHAnsi"/>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F90398"/>
    <w:pPr>
      <w:ind w:left="220" w:hanging="220"/>
    </w:pPr>
  </w:style>
  <w:style w:type="table" w:styleId="TableProfessional">
    <w:name w:val="Table Professional"/>
    <w:basedOn w:val="TableNormal"/>
    <w:uiPriority w:val="99"/>
    <w:semiHidden/>
    <w:unhideWhenUsed/>
    <w:rsid w:val="00F90398"/>
    <w:pPr>
      <w:adjustRightInd w:val="0"/>
      <w:snapToGrid w:val="0"/>
    </w:pPr>
    <w:rPr>
      <w:rFonts w:eastAsia="MS Mincho"/>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F90398"/>
    <w:pPr>
      <w:adjustRightInd w:val="0"/>
      <w:snapToGrid w:val="0"/>
    </w:pPr>
    <w:rPr>
      <w:rFonts w:eastAsia="MS Mincho"/>
      <w:lang w:val="en-GB" w:eastAsia="en-GB"/>
    </w:rPr>
    <w:tblPr>
      <w:tblBorders>
        <w:top w:val="single" w:sz="12" w:space="0" w:color="008000"/>
        <w:bottom w:val="single" w:sz="12" w:space="0" w:color="008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F90398"/>
    <w:pPr>
      <w:adjustRightInd w:val="0"/>
      <w:snapToGrid w:val="0"/>
    </w:pPr>
    <w:rPr>
      <w:rFonts w:eastAsia="MS Mincho"/>
      <w:lang w:val="en-GB" w:eastAsia="en-GB"/>
    </w:rPr>
    <w:tblPr/>
    <w:tcPr>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F90398"/>
    <w:pPr>
      <w:adjustRightInd w:val="0"/>
      <w:snapToGrid w:val="0"/>
    </w:pPr>
    <w:rPr>
      <w:rFonts w:eastAsia="MS Mincho"/>
      <w:lang w:val="en-GB" w:eastAsia="en-GB"/>
    </w:rPr>
    <w:tblPr>
      <w:tblBorders>
        <w:top w:val="single" w:sz="12" w:space="0" w:color="000000"/>
        <w:left w:val="single" w:sz="12" w:space="0" w:color="000000"/>
        <w:bottom w:val="single" w:sz="12" w:space="0" w:color="000000"/>
        <w:right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F90398"/>
    <w:pPr>
      <w:adjustRightInd w:val="0"/>
      <w:snapToGrid w:val="0"/>
    </w:pPr>
    <w:rPr>
      <w:rFonts w:eastAsia="MS Mincho"/>
      <w:lang w:val="en-GB" w:eastAsia="en-GB"/>
    </w:rPr>
    <w:tblPr>
      <w:tblStyleRowBandSize w:val="1"/>
    </w:tblPr>
    <w:tcPr>
      <w:tcMar>
        <w:top w:w="57" w:type="dxa"/>
        <w:left w:w="57" w:type="dxa"/>
        <w:bottom w:w="57" w:type="dxa"/>
        <w:right w:w="57" w:type="dxa"/>
      </w:tcMar>
    </w:tcPr>
    <w:tblStylePr w:type="firstRow">
      <w:rPr>
        <w:rFonts w:asciiTheme="majorHAnsi" w:hAnsiTheme="majorHAnsi"/>
      </w:rPr>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F90398"/>
    <w:pPr>
      <w:adjustRightInd w:val="0"/>
      <w:snapToGrid w:val="0"/>
    </w:pPr>
    <w:rPr>
      <w:rFonts w:eastAsia="MS Mincho"/>
      <w:lang w:val="en-GB" w:eastAsia="en-GB"/>
    </w:rPr>
    <w:tblPr>
      <w:tblBorders>
        <w:left w:val="single" w:sz="6" w:space="0" w:color="000000"/>
        <w:right w:val="single" w:sz="6" w:space="0" w:color="000000"/>
      </w:tblBorders>
    </w:tblPr>
    <w:tcPr>
      <w:tcMar>
        <w:top w:w="57" w:type="dxa"/>
        <w:left w:w="57" w:type="dxa"/>
        <w:bottom w:w="57" w:type="dxa"/>
        <w:right w:w="57" w:type="dxa"/>
      </w:tcMar>
    </w:tcPr>
    <w:tblStylePr w:type="firstRow">
      <w:rPr>
        <w:rFonts w:asciiTheme="majorHAnsi" w:hAnsiTheme="majorHAnsi"/>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F90398"/>
    <w:pPr>
      <w:adjustRightInd w:val="0"/>
      <w:snapToGrid w:val="0"/>
    </w:pPr>
    <w:rPr>
      <w:rFonts w:eastAsia="MS Mincho"/>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57" w:type="dxa"/>
        <w:left w:w="57" w:type="dxa"/>
        <w:bottom w:w="57" w:type="dxa"/>
        <w:right w:w="57" w:type="dxa"/>
      </w:tcMar>
    </w:tcPr>
    <w:tblStylePr w:type="firstRow">
      <w:rPr>
        <w:rFonts w:asciiTheme="majorHAnsi" w:hAnsiTheme="majorHAnsi"/>
      </w:rPr>
    </w:tblStylePr>
  </w:style>
  <w:style w:type="table" w:styleId="TableWeb1">
    <w:name w:val="Table Web 1"/>
    <w:basedOn w:val="TableNormal"/>
    <w:uiPriority w:val="99"/>
    <w:semiHidden/>
    <w:unhideWhenUsed/>
    <w:rsid w:val="00F90398"/>
    <w:pPr>
      <w:adjustRightInd w:val="0"/>
      <w:snapToGrid w:val="0"/>
    </w:pPr>
    <w:rPr>
      <w:rFonts w:eastAsia="MS Mincho"/>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F90398"/>
    <w:pPr>
      <w:adjustRightInd w:val="0"/>
      <w:snapToGrid w:val="0"/>
    </w:pPr>
    <w:rPr>
      <w:rFonts w:eastAsia="MS Mincho"/>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F90398"/>
    <w:pPr>
      <w:adjustRightInd w:val="0"/>
      <w:snapToGrid w:val="0"/>
    </w:pPr>
    <w:rPr>
      <w:rFonts w:eastAsia="MS Mincho"/>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F90398"/>
    <w:rPr>
      <w:rFonts w:asciiTheme="majorHAnsi" w:eastAsiaTheme="majorEastAsia" w:hAnsiTheme="majorHAnsi" w:cstheme="majorBidi"/>
      <w:b/>
      <w:bCs/>
      <w:sz w:val="24"/>
    </w:rPr>
  </w:style>
  <w:style w:type="paragraph" w:styleId="TOC4">
    <w:name w:val="toc 4"/>
    <w:basedOn w:val="Normal"/>
    <w:next w:val="Normal"/>
    <w:autoRedefine/>
    <w:uiPriority w:val="39"/>
    <w:semiHidden/>
    <w:rsid w:val="00A265C5"/>
    <w:pPr>
      <w:tabs>
        <w:tab w:val="right" w:leader="dot" w:pos="9979"/>
      </w:tabs>
      <w:spacing w:after="100"/>
      <w:ind w:left="660"/>
    </w:pPr>
  </w:style>
  <w:style w:type="paragraph" w:styleId="TOC5">
    <w:name w:val="toc 5"/>
    <w:basedOn w:val="Normal"/>
    <w:next w:val="Normal"/>
    <w:autoRedefine/>
    <w:uiPriority w:val="39"/>
    <w:semiHidden/>
    <w:rsid w:val="00A265C5"/>
    <w:pPr>
      <w:tabs>
        <w:tab w:val="right" w:leader="dot" w:pos="9979"/>
      </w:tabs>
      <w:spacing w:after="100"/>
      <w:ind w:left="880"/>
    </w:pPr>
  </w:style>
  <w:style w:type="paragraph" w:styleId="TOC6">
    <w:name w:val="toc 6"/>
    <w:basedOn w:val="Normal"/>
    <w:next w:val="Normal"/>
    <w:autoRedefine/>
    <w:uiPriority w:val="39"/>
    <w:semiHidden/>
    <w:rsid w:val="00F90398"/>
    <w:pPr>
      <w:spacing w:after="100"/>
      <w:ind w:left="1100"/>
    </w:pPr>
  </w:style>
  <w:style w:type="paragraph" w:styleId="TOC7">
    <w:name w:val="toc 7"/>
    <w:basedOn w:val="Normal"/>
    <w:next w:val="Normal"/>
    <w:autoRedefine/>
    <w:uiPriority w:val="39"/>
    <w:semiHidden/>
    <w:rsid w:val="00F90398"/>
    <w:pPr>
      <w:spacing w:after="100"/>
      <w:ind w:left="1320"/>
    </w:pPr>
  </w:style>
  <w:style w:type="paragraph" w:styleId="TOC8">
    <w:name w:val="toc 8"/>
    <w:basedOn w:val="Normal"/>
    <w:next w:val="Normal"/>
    <w:autoRedefine/>
    <w:uiPriority w:val="39"/>
    <w:semiHidden/>
    <w:unhideWhenUsed/>
    <w:rsid w:val="00F90398"/>
    <w:pPr>
      <w:spacing w:after="100"/>
      <w:ind w:left="1540"/>
    </w:pPr>
  </w:style>
  <w:style w:type="paragraph" w:styleId="TOC9">
    <w:name w:val="toc 9"/>
    <w:basedOn w:val="Normal"/>
    <w:next w:val="Normal"/>
    <w:autoRedefine/>
    <w:uiPriority w:val="39"/>
    <w:semiHidden/>
    <w:unhideWhenUsed/>
    <w:rsid w:val="00F90398"/>
    <w:pPr>
      <w:spacing w:after="100"/>
      <w:ind w:left="1760"/>
    </w:pPr>
  </w:style>
  <w:style w:type="paragraph" w:styleId="TOCHeading">
    <w:name w:val="TOC Heading"/>
    <w:basedOn w:val="Heading1"/>
    <w:next w:val="Normal"/>
    <w:uiPriority w:val="38"/>
    <w:qFormat/>
    <w:rsid w:val="00CE6AEF"/>
  </w:style>
  <w:style w:type="table" w:styleId="TableGridLight">
    <w:name w:val="Grid Table Light"/>
    <w:basedOn w:val="TableNormal"/>
    <w:uiPriority w:val="40"/>
    <w:rsid w:val="00F9039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4Char">
    <w:name w:val="Heading 4 Char"/>
    <w:basedOn w:val="DefaultParagraphFont"/>
    <w:link w:val="Heading4"/>
    <w:uiPriority w:val="4"/>
    <w:semiHidden/>
    <w:rsid w:val="00D969E9"/>
    <w:rPr>
      <w:rFonts w:eastAsiaTheme="majorEastAsia" w:cstheme="majorBidi"/>
      <w:bCs/>
      <w:sz w:val="20"/>
      <w:szCs w:val="28"/>
    </w:rPr>
  </w:style>
  <w:style w:type="character" w:customStyle="1" w:styleId="Heading5Char">
    <w:name w:val="Heading 5 Char"/>
    <w:link w:val="Heading5"/>
    <w:uiPriority w:val="1"/>
    <w:semiHidden/>
    <w:rsid w:val="00D969E9"/>
    <w:rPr>
      <w:rFonts w:eastAsiaTheme="majorEastAsia" w:cstheme="majorBidi"/>
      <w:bCs/>
      <w:color w:val="000000" w:themeColor="text1"/>
      <w:sz w:val="20"/>
      <w:szCs w:val="20"/>
      <w:lang w:eastAsia="x-none" w:bidi="he-IL"/>
    </w:rPr>
  </w:style>
  <w:style w:type="character" w:customStyle="1" w:styleId="Heading6Char">
    <w:name w:val="Heading 6 Char"/>
    <w:basedOn w:val="DefaultParagraphFont"/>
    <w:link w:val="Heading6"/>
    <w:uiPriority w:val="1"/>
    <w:semiHidden/>
    <w:rsid w:val="00D969E9"/>
    <w:rPr>
      <w:rFonts w:eastAsiaTheme="majorEastAsia"/>
      <w:sz w:val="24"/>
      <w:szCs w:val="20"/>
    </w:rPr>
  </w:style>
  <w:style w:type="character" w:customStyle="1" w:styleId="Heading7Char">
    <w:name w:val="Heading 7 Char"/>
    <w:basedOn w:val="DefaultParagraphFont"/>
    <w:link w:val="Heading7"/>
    <w:uiPriority w:val="1"/>
    <w:semiHidden/>
    <w:rsid w:val="00D969E9"/>
    <w:rPr>
      <w:rFonts w:eastAsiaTheme="majorEastAsia"/>
      <w:bCs/>
      <w:color w:val="000000" w:themeColor="text1"/>
      <w:sz w:val="20"/>
      <w:szCs w:val="20"/>
    </w:rPr>
  </w:style>
  <w:style w:type="character" w:customStyle="1" w:styleId="Heading8Char">
    <w:name w:val="Heading 8 Char"/>
    <w:basedOn w:val="DefaultParagraphFont"/>
    <w:link w:val="Heading8"/>
    <w:uiPriority w:val="9"/>
    <w:semiHidden/>
    <w:rsid w:val="00F9039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D969E9"/>
    <w:rPr>
      <w:rFonts w:asciiTheme="majorHAnsi" w:eastAsiaTheme="majorEastAsia" w:hAnsiTheme="majorHAnsi" w:cstheme="majorBidi"/>
      <w:iCs/>
      <w:color w:val="404040" w:themeColor="text1" w:themeTint="BF"/>
      <w:sz w:val="20"/>
      <w:szCs w:val="20"/>
    </w:rPr>
  </w:style>
  <w:style w:type="paragraph" w:styleId="NormalIndent">
    <w:name w:val="Normal Indent"/>
    <w:basedOn w:val="Normal"/>
    <w:uiPriority w:val="99"/>
    <w:semiHidden/>
    <w:unhideWhenUsed/>
    <w:rsid w:val="00F90398"/>
    <w:pPr>
      <w:ind w:left="720"/>
    </w:pPr>
  </w:style>
  <w:style w:type="paragraph" w:styleId="ListContinue">
    <w:name w:val="List Continue"/>
    <w:basedOn w:val="Normal"/>
    <w:uiPriority w:val="99"/>
    <w:semiHidden/>
    <w:unhideWhenUsed/>
    <w:rsid w:val="00F90398"/>
    <w:pPr>
      <w:ind w:left="283"/>
      <w:contextualSpacing/>
    </w:pPr>
  </w:style>
  <w:style w:type="character" w:customStyle="1" w:styleId="Heading1Char">
    <w:name w:val="Heading 1 Char"/>
    <w:basedOn w:val="DefaultParagraphFont"/>
    <w:link w:val="Heading1"/>
    <w:uiPriority w:val="4"/>
    <w:rsid w:val="007A6881"/>
    <w:rPr>
      <w:rFonts w:asciiTheme="majorHAnsi" w:eastAsiaTheme="majorEastAsia" w:hAnsiTheme="majorHAnsi"/>
      <w:bCs/>
      <w:iCs/>
      <w:color w:val="auto"/>
      <w:kern w:val="32"/>
      <w:sz w:val="36"/>
      <w:szCs w:val="20"/>
    </w:rPr>
  </w:style>
  <w:style w:type="character" w:customStyle="1" w:styleId="Heading2Char">
    <w:name w:val="Heading 2 Char"/>
    <w:basedOn w:val="DefaultParagraphFont"/>
    <w:link w:val="Heading2"/>
    <w:uiPriority w:val="4"/>
    <w:rsid w:val="00747B03"/>
    <w:rPr>
      <w:rFonts w:cs="Arial"/>
      <w:b/>
      <w:color w:val="auto"/>
      <w:sz w:val="24"/>
      <w:szCs w:val="20"/>
      <w:lang w:val="en-US" w:bidi="en-US"/>
    </w:rPr>
  </w:style>
  <w:style w:type="character" w:customStyle="1" w:styleId="Heading3Char">
    <w:name w:val="Heading 3 Char"/>
    <w:basedOn w:val="DefaultParagraphFont"/>
    <w:link w:val="Heading3"/>
    <w:uiPriority w:val="4"/>
    <w:rsid w:val="00132128"/>
    <w:rPr>
      <w:rFonts w:ascii="Public Sans SemiBold" w:hAnsi="Public Sans SemiBold"/>
      <w:color w:val="auto"/>
      <w:sz w:val="22"/>
      <w:szCs w:val="20"/>
    </w:rPr>
  </w:style>
  <w:style w:type="table" w:styleId="PlainTable1">
    <w:name w:val="Plain Table 1"/>
    <w:basedOn w:val="TableNormal"/>
    <w:uiPriority w:val="41"/>
    <w:rsid w:val="00F90398"/>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CoverSubheading">
    <w:name w:val="Cover Subheading"/>
    <w:next w:val="Normal"/>
    <w:semiHidden/>
    <w:qFormat/>
    <w:rsid w:val="007D30E5"/>
    <w:pPr>
      <w:spacing w:before="240" w:line="235" w:lineRule="auto"/>
      <w:contextualSpacing/>
    </w:pPr>
    <w:rPr>
      <w:rFonts w:asciiTheme="majorHAnsi" w:eastAsiaTheme="minorEastAsia" w:hAnsiTheme="majorHAnsi" w:cs="Arial"/>
      <w:color w:val="auto"/>
      <w:sz w:val="50"/>
      <w:szCs w:val="48"/>
    </w:rPr>
  </w:style>
  <w:style w:type="numbering" w:customStyle="1" w:styleId="Bullets">
    <w:name w:val="Bullets"/>
    <w:uiPriority w:val="99"/>
    <w:rsid w:val="0025142E"/>
    <w:pPr>
      <w:numPr>
        <w:numId w:val="11"/>
      </w:numPr>
    </w:pPr>
  </w:style>
  <w:style w:type="table" w:customStyle="1" w:styleId="LayoutGrid">
    <w:name w:val="LayoutGrid"/>
    <w:basedOn w:val="TableNormal"/>
    <w:uiPriority w:val="99"/>
    <w:rsid w:val="00F90398"/>
    <w:pPr>
      <w:spacing w:line="240" w:lineRule="auto"/>
    </w:pPr>
    <w:tblPr>
      <w:tblCellMar>
        <w:left w:w="0" w:type="dxa"/>
        <w:right w:w="0" w:type="dxa"/>
      </w:tblCellMar>
    </w:tblPr>
  </w:style>
  <w:style w:type="paragraph" w:styleId="ListNumber0">
    <w:name w:val="List Number"/>
    <w:basedOn w:val="Normal"/>
    <w:uiPriority w:val="6"/>
    <w:rsid w:val="00685D8A"/>
    <w:pPr>
      <w:numPr>
        <w:numId w:val="14"/>
      </w:numPr>
    </w:pPr>
  </w:style>
  <w:style w:type="paragraph" w:styleId="ListNumber2">
    <w:name w:val="List Number 2"/>
    <w:basedOn w:val="Normal"/>
    <w:uiPriority w:val="6"/>
    <w:rsid w:val="00685D8A"/>
    <w:pPr>
      <w:numPr>
        <w:ilvl w:val="1"/>
        <w:numId w:val="14"/>
      </w:numPr>
    </w:pPr>
  </w:style>
  <w:style w:type="character" w:customStyle="1" w:styleId="UnresolvedMention1">
    <w:name w:val="Unresolved Mention1"/>
    <w:basedOn w:val="DefaultParagraphFont"/>
    <w:uiPriority w:val="99"/>
    <w:semiHidden/>
    <w:unhideWhenUsed/>
    <w:rsid w:val="00F90398"/>
    <w:rPr>
      <w:color w:val="605E5C"/>
      <w:shd w:val="clear" w:color="auto" w:fill="E1DFDD"/>
    </w:rPr>
  </w:style>
  <w:style w:type="paragraph" w:styleId="Quote">
    <w:name w:val="Quote"/>
    <w:basedOn w:val="Normal"/>
    <w:next w:val="Normal"/>
    <w:link w:val="QuoteChar"/>
    <w:uiPriority w:val="29"/>
    <w:semiHidden/>
    <w:qFormat/>
    <w:rsid w:val="00F90398"/>
    <w:pPr>
      <w:spacing w:line="264" w:lineRule="atLeast"/>
    </w:pPr>
    <w:rPr>
      <w:rFonts w:ascii="Intelo-Regular" w:hAnsi="Intelo-Regular"/>
      <w:iCs/>
    </w:rPr>
  </w:style>
  <w:style w:type="character" w:customStyle="1" w:styleId="QuoteChar">
    <w:name w:val="Quote Char"/>
    <w:basedOn w:val="DefaultParagraphFont"/>
    <w:link w:val="Quote"/>
    <w:uiPriority w:val="29"/>
    <w:semiHidden/>
    <w:rsid w:val="00F90398"/>
    <w:rPr>
      <w:rFonts w:ascii="Intelo-Regular" w:hAnsi="Intelo-Regular"/>
      <w:iCs/>
      <w:color w:val="000000" w:themeColor="text1"/>
      <w:sz w:val="20"/>
      <w:szCs w:val="20"/>
    </w:rPr>
  </w:style>
  <w:style w:type="paragraph" w:customStyle="1" w:styleId="CoverHeading">
    <w:name w:val="Cover Heading"/>
    <w:basedOn w:val="Normal"/>
    <w:next w:val="Normal"/>
    <w:semiHidden/>
    <w:qFormat/>
    <w:rsid w:val="00846C71"/>
    <w:pPr>
      <w:spacing w:line="235" w:lineRule="auto"/>
    </w:pPr>
    <w:rPr>
      <w:rFonts w:asciiTheme="majorHAnsi" w:hAnsiTheme="majorHAnsi"/>
      <w:kern w:val="10"/>
      <w:sz w:val="142"/>
    </w:rPr>
  </w:style>
  <w:style w:type="paragraph" w:customStyle="1" w:styleId="CoverDetails">
    <w:name w:val="Cover Details"/>
    <w:basedOn w:val="Normal"/>
    <w:next w:val="Normal"/>
    <w:uiPriority w:val="1"/>
    <w:semiHidden/>
    <w:qFormat/>
    <w:rsid w:val="0088458C"/>
    <w:pPr>
      <w:spacing w:line="280" w:lineRule="atLeast"/>
    </w:pPr>
    <w:rPr>
      <w:sz w:val="28"/>
    </w:rPr>
  </w:style>
  <w:style w:type="paragraph" w:customStyle="1" w:styleId="TableText">
    <w:name w:val="Table Text"/>
    <w:basedOn w:val="Normal"/>
    <w:qFormat/>
    <w:rsid w:val="00CD5F59"/>
    <w:pPr>
      <w:spacing w:before="40" w:after="40"/>
    </w:pPr>
  </w:style>
  <w:style w:type="paragraph" w:customStyle="1" w:styleId="TableHeading">
    <w:name w:val="Table Heading"/>
    <w:basedOn w:val="Normal"/>
    <w:uiPriority w:val="8"/>
    <w:qFormat/>
    <w:rsid w:val="00F1041D"/>
    <w:pPr>
      <w:spacing w:before="40" w:after="40"/>
    </w:pPr>
    <w:rPr>
      <w:rFonts w:ascii="Public Sans SemiBold" w:hAnsi="Public Sans SemiBold"/>
    </w:rPr>
  </w:style>
  <w:style w:type="character" w:styleId="UnresolvedMention">
    <w:name w:val="Unresolved Mention"/>
    <w:basedOn w:val="DefaultParagraphFont"/>
    <w:uiPriority w:val="99"/>
    <w:semiHidden/>
    <w:unhideWhenUsed/>
    <w:rsid w:val="00F90398"/>
    <w:rPr>
      <w:color w:val="605E5C"/>
      <w:shd w:val="clear" w:color="auto" w:fill="E1DFDD"/>
    </w:rPr>
  </w:style>
  <w:style w:type="numbering" w:customStyle="1" w:styleId="AppendixList">
    <w:name w:val="AppendixList"/>
    <w:uiPriority w:val="99"/>
    <w:rsid w:val="00043B5C"/>
    <w:pPr>
      <w:numPr>
        <w:numId w:val="7"/>
      </w:numPr>
    </w:pPr>
  </w:style>
  <w:style w:type="numbering" w:customStyle="1" w:styleId="NumberedList">
    <w:name w:val="NumberedList"/>
    <w:uiPriority w:val="99"/>
    <w:rsid w:val="004C7155"/>
    <w:pPr>
      <w:numPr>
        <w:numId w:val="6"/>
      </w:numPr>
    </w:pPr>
  </w:style>
  <w:style w:type="paragraph" w:styleId="TOC2">
    <w:name w:val="toc 2"/>
    <w:basedOn w:val="Normal"/>
    <w:next w:val="Normal"/>
    <w:uiPriority w:val="39"/>
    <w:rsid w:val="00A32C3E"/>
    <w:pPr>
      <w:tabs>
        <w:tab w:val="left" w:pos="1134"/>
        <w:tab w:val="right" w:leader="dot" w:pos="8789"/>
      </w:tabs>
      <w:ind w:left="1134" w:hanging="567"/>
    </w:pPr>
    <w:rPr>
      <w:noProof/>
    </w:rPr>
  </w:style>
  <w:style w:type="table" w:customStyle="1" w:styleId="TableANU">
    <w:name w:val="Table_ANU"/>
    <w:basedOn w:val="TableNormal"/>
    <w:uiPriority w:val="99"/>
    <w:rsid w:val="00B66F68"/>
    <w:pPr>
      <w:spacing w:line="240" w:lineRule="auto"/>
    </w:pPr>
    <w:tblPr>
      <w:tblBorders>
        <w:top w:val="single" w:sz="4" w:space="0" w:color="E2E3E4"/>
        <w:bottom w:val="single" w:sz="4" w:space="0" w:color="E2E3E4"/>
        <w:insideH w:val="single" w:sz="4" w:space="0" w:color="E2E3E4"/>
      </w:tblBorders>
      <w:tblCellMar>
        <w:top w:w="28" w:type="dxa"/>
        <w:left w:w="57" w:type="dxa"/>
        <w:bottom w:w="28" w:type="dxa"/>
        <w:right w:w="57" w:type="dxa"/>
      </w:tblCellMar>
    </w:tblPr>
    <w:tblStylePr w:type="firstRow">
      <w:rPr>
        <w:b w:val="0"/>
        <w:i w:val="0"/>
        <w:caps w:val="0"/>
        <w:smallCaps w:val="0"/>
        <w:color w:val="F5EDDE" w:themeColor="accent3"/>
        <w:sz w:val="20"/>
      </w:rPr>
      <w:tblPr/>
      <w:trPr>
        <w:tblHeader/>
      </w:trPr>
      <w:tcPr>
        <w:tcBorders>
          <w:top w:val="nil"/>
          <w:left w:val="nil"/>
          <w:bottom w:val="single" w:sz="4" w:space="0" w:color="000000" w:themeColor="text2"/>
          <w:right w:val="nil"/>
          <w:insideH w:val="nil"/>
          <w:insideV w:val="nil"/>
          <w:tl2br w:val="nil"/>
          <w:tr2bl w:val="nil"/>
        </w:tcBorders>
      </w:tcPr>
    </w:tblStylePr>
    <w:tblStylePr w:type="lastRow">
      <w:rPr>
        <w:rFonts w:ascii="Public Sans SemiBold" w:hAnsi="Public Sans SemiBold"/>
        <w:b w:val="0"/>
        <w:i w:val="0"/>
        <w:caps w:val="0"/>
        <w:smallCaps w:val="0"/>
        <w:sz w:val="24"/>
      </w:rPr>
      <w:tblPr/>
      <w:tcPr>
        <w:tcBorders>
          <w:top w:val="single" w:sz="4" w:space="0" w:color="000000" w:themeColor="text2"/>
          <w:left w:val="nil"/>
          <w:bottom w:val="nil"/>
          <w:right w:val="nil"/>
          <w:insideH w:val="nil"/>
          <w:insideV w:val="nil"/>
          <w:tl2br w:val="nil"/>
          <w:tr2bl w:val="nil"/>
        </w:tcBorders>
      </w:tcPr>
    </w:tblStylePr>
  </w:style>
  <w:style w:type="numbering" w:customStyle="1" w:styleId="ListNumber">
    <w:name w:val="ListNumber"/>
    <w:uiPriority w:val="99"/>
    <w:rsid w:val="00685D8A"/>
    <w:pPr>
      <w:numPr>
        <w:numId w:val="13"/>
      </w:numPr>
    </w:pPr>
  </w:style>
  <w:style w:type="paragraph" w:styleId="TableofFigures">
    <w:name w:val="table of figures"/>
    <w:basedOn w:val="Normal"/>
    <w:next w:val="Normal"/>
    <w:uiPriority w:val="99"/>
    <w:semiHidden/>
    <w:rsid w:val="00781EB4"/>
    <w:pPr>
      <w:pBdr>
        <w:bottom w:val="single" w:sz="4" w:space="1" w:color="BE830E" w:themeColor="accent1"/>
        <w:between w:val="single" w:sz="4" w:space="1" w:color="BE830E" w:themeColor="accent1"/>
      </w:pBdr>
      <w:tabs>
        <w:tab w:val="right" w:pos="10319"/>
      </w:tabs>
    </w:pPr>
  </w:style>
  <w:style w:type="table" w:styleId="PlainTable4">
    <w:name w:val="Plain Table 4"/>
    <w:basedOn w:val="TableNormal"/>
    <w:uiPriority w:val="44"/>
    <w:rsid w:val="004B40D1"/>
    <w:pPr>
      <w:spacing w:line="240" w:lineRule="auto"/>
    </w:pPr>
    <w:rPr>
      <w:rFonts w:ascii="Calibri" w:eastAsia="Calibri" w:hAnsi="Calibri"/>
      <w:color w:val="auto"/>
      <w:sz w:val="20"/>
      <w:szCs w:val="20"/>
      <w:lang w:eastAsia="en-A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Spacing">
    <w:name w:val="No Spacing"/>
    <w:uiPriority w:val="99"/>
    <w:qFormat/>
    <w:rsid w:val="00D22955"/>
    <w:pPr>
      <w:adjustRightInd w:val="0"/>
      <w:snapToGrid w:val="0"/>
      <w:spacing w:line="240" w:lineRule="auto"/>
    </w:pPr>
    <w:rPr>
      <w:color w:val="auto"/>
      <w:sz w:val="10"/>
      <w:szCs w:val="20"/>
    </w:rPr>
  </w:style>
  <w:style w:type="paragraph" w:customStyle="1" w:styleId="FooterDisclaimer">
    <w:name w:val="Footer Disclaimer"/>
    <w:basedOn w:val="Footer"/>
    <w:uiPriority w:val="99"/>
    <w:qFormat/>
    <w:rsid w:val="00B03A75"/>
    <w:pPr>
      <w:spacing w:line="240" w:lineRule="auto"/>
    </w:pPr>
    <w:rPr>
      <w:color w:val="242424"/>
      <w:sz w:val="14"/>
    </w:rPr>
  </w:style>
  <w:style w:type="paragraph" w:styleId="Title">
    <w:name w:val="Title"/>
    <w:basedOn w:val="Normal"/>
    <w:next w:val="Normal"/>
    <w:link w:val="TitleChar"/>
    <w:qFormat/>
    <w:rsid w:val="00B66F68"/>
    <w:pPr>
      <w:contextualSpacing/>
    </w:pPr>
    <w:rPr>
      <w:rFonts w:asciiTheme="majorHAnsi" w:eastAsiaTheme="majorEastAsia" w:hAnsiTheme="majorHAnsi" w:cstheme="majorBidi"/>
      <w:sz w:val="72"/>
      <w:szCs w:val="56"/>
    </w:rPr>
  </w:style>
  <w:style w:type="character" w:customStyle="1" w:styleId="TitleChar">
    <w:name w:val="Title Char"/>
    <w:basedOn w:val="DefaultParagraphFont"/>
    <w:link w:val="Title"/>
    <w:rsid w:val="00B66F68"/>
    <w:rPr>
      <w:rFonts w:asciiTheme="majorHAnsi" w:eastAsiaTheme="majorEastAsia" w:hAnsiTheme="majorHAnsi" w:cstheme="majorBidi"/>
      <w:color w:val="auto"/>
      <w:sz w:val="72"/>
      <w:szCs w:val="56"/>
    </w:rPr>
  </w:style>
  <w:style w:type="paragraph" w:customStyle="1" w:styleId="Heading1Numbered">
    <w:name w:val="Heading 1 Numbered"/>
    <w:basedOn w:val="Heading1"/>
    <w:next w:val="Normal"/>
    <w:uiPriority w:val="4"/>
    <w:qFormat/>
    <w:rsid w:val="004C7155"/>
    <w:pPr>
      <w:numPr>
        <w:numId w:val="27"/>
      </w:numPr>
    </w:pPr>
  </w:style>
  <w:style w:type="paragraph" w:customStyle="1" w:styleId="Heading2Numbered">
    <w:name w:val="Heading 2 Numbered"/>
    <w:basedOn w:val="Heading2"/>
    <w:next w:val="Normal"/>
    <w:uiPriority w:val="4"/>
    <w:qFormat/>
    <w:rsid w:val="004C7155"/>
    <w:pPr>
      <w:numPr>
        <w:ilvl w:val="1"/>
        <w:numId w:val="27"/>
      </w:numPr>
    </w:pPr>
  </w:style>
  <w:style w:type="paragraph" w:styleId="BodyText">
    <w:name w:val="Body Text"/>
    <w:basedOn w:val="Normal"/>
    <w:link w:val="BodyTextChar"/>
    <w:uiPriority w:val="1"/>
    <w:qFormat/>
    <w:rsid w:val="00B50876"/>
    <w:pPr>
      <w:widowControl w:val="0"/>
      <w:autoSpaceDE w:val="0"/>
      <w:autoSpaceDN w:val="0"/>
      <w:ind w:left="23"/>
    </w:pPr>
    <w:rPr>
      <w:rFonts w:ascii="Calibri" w:eastAsia="Calibri" w:hAnsi="Calibri" w:cs="Calibri"/>
      <w:sz w:val="22"/>
    </w:rPr>
  </w:style>
  <w:style w:type="character" w:customStyle="1" w:styleId="BodyTextChar">
    <w:name w:val="Body Text Char"/>
    <w:basedOn w:val="DefaultParagraphFont"/>
    <w:link w:val="BodyText"/>
    <w:uiPriority w:val="1"/>
    <w:rsid w:val="00B50876"/>
    <w:rPr>
      <w:rFonts w:ascii="Calibri" w:eastAsia="Calibri" w:hAnsi="Calibri" w:cs="Calibri"/>
      <w:color w:val="auto"/>
      <w:sz w:val="22"/>
      <w:szCs w:val="22"/>
      <w:lang w:val="en-US"/>
    </w:rPr>
  </w:style>
  <w:style w:type="paragraph" w:customStyle="1" w:styleId="ANU-Heading2alt">
    <w:name w:val="ANU-Heading2alt"/>
    <w:basedOn w:val="ListParagraph"/>
    <w:qFormat/>
    <w:rsid w:val="00A57FA8"/>
    <w:pPr>
      <w:numPr>
        <w:numId w:val="31"/>
      </w:numPr>
      <w:spacing w:before="280" w:after="120"/>
      <w:contextualSpacing/>
    </w:pPr>
    <w:rPr>
      <w:rFonts w:cs="Arial"/>
      <w:b/>
      <w:color w:val="4C6E78"/>
      <w:sz w:val="28"/>
      <w:szCs w:val="24"/>
    </w:rPr>
  </w:style>
  <w:style w:type="paragraph" w:styleId="Revision">
    <w:name w:val="Revision"/>
    <w:hidden/>
    <w:uiPriority w:val="99"/>
    <w:semiHidden/>
    <w:rsid w:val="00747B03"/>
    <w:pPr>
      <w:spacing w:line="240" w:lineRule="auto"/>
    </w:pPr>
    <w:rPr>
      <w:rFonts w:ascii="Arial" w:hAnsi="Arial"/>
      <w:color w:val="auto"/>
      <w:sz w:val="20"/>
      <w:szCs w:val="22"/>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juryManagement@anu.edu.au"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juryManagement@anu.edu.au"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licies.anu.edu.au/ppl/document/ANUP_000504"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juryManagement@anu.edu.au"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ANU">
  <a:themeElements>
    <a:clrScheme name="ANU_Colours">
      <a:dk1>
        <a:sysClr val="windowText" lastClr="000000"/>
      </a:dk1>
      <a:lt1>
        <a:sysClr val="window" lastClr="FFFFFF"/>
      </a:lt1>
      <a:dk2>
        <a:srgbClr val="000000"/>
      </a:dk2>
      <a:lt2>
        <a:srgbClr val="FFFFFF"/>
      </a:lt2>
      <a:accent1>
        <a:srgbClr val="BE830E"/>
      </a:accent1>
      <a:accent2>
        <a:srgbClr val="DFC187"/>
      </a:accent2>
      <a:accent3>
        <a:srgbClr val="F5EDDE"/>
      </a:accent3>
      <a:accent4>
        <a:srgbClr val="BE4E0E"/>
      </a:accent4>
      <a:accent5>
        <a:srgbClr val="CB7352"/>
      </a:accent5>
      <a:accent6>
        <a:srgbClr val="F2DCD4"/>
      </a:accent6>
      <a:hlink>
        <a:srgbClr val="BE830E"/>
      </a:hlink>
      <a:folHlink>
        <a:srgbClr val="BE4E0E"/>
      </a:folHlink>
    </a:clrScheme>
    <a:fontScheme name="ANU_Fonts">
      <a:majorFont>
        <a:latin typeface="Public Sans"/>
        <a:ea typeface=""/>
        <a:cs typeface=""/>
      </a:majorFont>
      <a:minorFont>
        <a:latin typeface="Public Sans Light"/>
        <a:ea typeface=""/>
        <a:cs typeface=""/>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ANU Light" id="{D6110B67-1046-5445-B2D7-264C31C5A8B7}" vid="{3BC23ECF-AE84-C44D-AD25-3250A919A451}"/>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906fbf8-e47d-4c21-be87-cb09cf1c70cb">
      <Terms xmlns="http://schemas.microsoft.com/office/infopath/2007/PartnerControls"/>
    </lcf76f155ced4ddcb4097134ff3c332f>
    <TaxCatchAll xmlns="c30e2885-58e1-4e94-9dc7-f83158e7ef28" xsi:nil="true"/>
    <Document_x0020_Notes xmlns="2906fbf8-e47d-4c21-be87-cb09cf1c70cb"/>
    <FAQs xmlns="2906fbf8-e47d-4c21-be87-cb09cf1c70cb"/>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F009AC5283E95468D41B3B02A942082" ma:contentTypeVersion="19" ma:contentTypeDescription="Create a new document." ma:contentTypeScope="" ma:versionID="7f2e8384d118d8eaef106ca47ec0a47f">
  <xsd:schema xmlns:xsd="http://www.w3.org/2001/XMLSchema" xmlns:xs="http://www.w3.org/2001/XMLSchema" xmlns:p="http://schemas.microsoft.com/office/2006/metadata/properties" xmlns:ns2="2906fbf8-e47d-4c21-be87-cb09cf1c70cb" xmlns:ns3="cd7196b5-af4d-4b5a-ba66-d723b2d8b01e" xmlns:ns4="c30e2885-58e1-4e94-9dc7-f83158e7ef28" targetNamespace="http://schemas.microsoft.com/office/2006/metadata/properties" ma:root="true" ma:fieldsID="6e0e3aa426ff2f2f1d0fb66ddb5f5da8" ns2:_="" ns3:_="" ns4:_="">
    <xsd:import namespace="2906fbf8-e47d-4c21-be87-cb09cf1c70cb"/>
    <xsd:import namespace="cd7196b5-af4d-4b5a-ba66-d723b2d8b01e"/>
    <xsd:import namespace="c30e2885-58e1-4e94-9dc7-f83158e7ef28"/>
    <xsd:element name="properties">
      <xsd:complexType>
        <xsd:sequence>
          <xsd:element name="documentManagement">
            <xsd:complexType>
              <xsd:all>
                <xsd:element ref="ns2:MediaServiceMetadata" minOccurs="0"/>
                <xsd:element ref="ns2:MediaServiceFastMetadata" minOccurs="0"/>
                <xsd:element ref="ns2:FAQs"/>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Document_x0020_Notes"/>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6fbf8-e47d-4c21-be87-cb09cf1c70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FAQs" ma:index="10" ma:displayName="FAQs" ma:internalName="FAQs">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Document_x0020_Notes" ma:index="18" ma:displayName="IMPORTANT" ma:description="DO NOT EDIT. DOWNLOAD FIRST" ma:format="Dropdown" ma:internalName="Document_x0020_Notes">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50858339-22dc-49f9-bed0-4b2c0ae499d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d7196b5-af4d-4b5a-ba66-d723b2d8b01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30e2885-58e1-4e94-9dc7-f83158e7ef28"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b2f7b05-bf39-4aaf-b1d5-a18c06a848f2}" ma:internalName="TaxCatchAll" ma:showField="CatchAllData" ma:web="cd7196b5-af4d-4b5a-ba66-d723b2d8b0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6D7B2B-80FB-4276-8C7B-8487D95CF8F5}">
  <ds:schemaRefs>
    <ds:schemaRef ds:uri="http://schemas.microsoft.com/sharepoint/v3/contenttype/forms"/>
  </ds:schemaRefs>
</ds:datastoreItem>
</file>

<file path=customXml/itemProps2.xml><?xml version="1.0" encoding="utf-8"?>
<ds:datastoreItem xmlns:ds="http://schemas.openxmlformats.org/officeDocument/2006/customXml" ds:itemID="{670CE2A4-C529-43B4-ADED-D78FCE35939A}">
  <ds:schemaRefs>
    <ds:schemaRef ds:uri="http://schemas.openxmlformats.org/officeDocument/2006/bibliography"/>
  </ds:schemaRefs>
</ds:datastoreItem>
</file>

<file path=customXml/itemProps3.xml><?xml version="1.0" encoding="utf-8"?>
<ds:datastoreItem xmlns:ds="http://schemas.openxmlformats.org/officeDocument/2006/customXml" ds:itemID="{BCB96746-A65E-455E-A47F-C30471465B73}">
  <ds:schemaRefs>
    <ds:schemaRef ds:uri="http://schemas.microsoft.com/office/2006/metadata/properties"/>
    <ds:schemaRef ds:uri="http://schemas.microsoft.com/office/infopath/2007/PartnerControls"/>
    <ds:schemaRef ds:uri="2906fbf8-e47d-4c21-be87-cb09cf1c70cb"/>
    <ds:schemaRef ds:uri="c30e2885-58e1-4e94-9dc7-f83158e7ef28"/>
  </ds:schemaRefs>
</ds:datastoreItem>
</file>

<file path=customXml/itemProps4.xml><?xml version="1.0" encoding="utf-8"?>
<ds:datastoreItem xmlns:ds="http://schemas.openxmlformats.org/officeDocument/2006/customXml" ds:itemID="{EB8173A3-8D2B-436C-BF44-59D2458DDA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6fbf8-e47d-4c21-be87-cb09cf1c70cb"/>
    <ds:schemaRef ds:uri="cd7196b5-af4d-4b5a-ba66-d723b2d8b01e"/>
    <ds:schemaRef ds:uri="c30e2885-58e1-4e94-9dc7-f83158e7ef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2</Pages>
  <Words>584</Words>
  <Characters>3334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Australian National University</Company>
  <LinksUpToDate>false</LinksUpToDate>
  <CharactersWithSpaces>3911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Merten</dc:creator>
  <cp:keywords/>
  <dc:description/>
  <cp:lastModifiedBy>Neha Kodwani</cp:lastModifiedBy>
  <cp:revision>6</cp:revision>
  <cp:lastPrinted>2026-02-19T22:17:00Z</cp:lastPrinted>
  <dcterms:created xsi:type="dcterms:W3CDTF">2026-03-11T23:05:00Z</dcterms:created>
  <dcterms:modified xsi:type="dcterms:W3CDTF">2026-05-15T02:11:00Z</dcterms:modified>
  <cp:category>Plain Page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0x010100EF009AC5283E95468D41B3B02A942082</vt:lpwstr>
  </property>
  <property fmtid="{D5CDD505-2E9C-101B-9397-08002B2CF9AE}" pid="3" name="MediaServiceImageTags">
    <vt:lpwstr/>
  </property>
</Properties>
</file>