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ayoutGrid"/>
        <w:tblW w:w="8178" w:type="pct"/>
        <w:tblLook w:val="04A0" w:firstRow="1" w:lastRow="0" w:firstColumn="1" w:lastColumn="0" w:noHBand="0" w:noVBand="1"/>
      </w:tblPr>
      <w:tblGrid>
        <w:gridCol w:w="5646"/>
        <w:gridCol w:w="8728"/>
      </w:tblGrid>
      <w:tr w:rsidR="00FE7C15" w:rsidRPr="00BC7EBA" w14:paraId="394E41FE" w14:textId="77777777" w:rsidTr="0039361C">
        <w:trPr>
          <w:trHeight w:val="425"/>
        </w:trPr>
        <w:tc>
          <w:tcPr>
            <w:tcW w:w="1964" w:type="pct"/>
          </w:tcPr>
          <w:p w14:paraId="7D3834FA" w14:textId="37F10BC1" w:rsidR="00FE7C15" w:rsidRPr="00BC7EBA" w:rsidRDefault="00FE7C15" w:rsidP="00FE7C15">
            <w:pPr>
              <w:pStyle w:val="TableText"/>
            </w:pPr>
          </w:p>
        </w:tc>
        <w:tc>
          <w:tcPr>
            <w:tcW w:w="3036" w:type="pct"/>
          </w:tcPr>
          <w:p w14:paraId="70555A7F" w14:textId="1D3DFD14" w:rsidR="004E18B9" w:rsidRPr="00410A84" w:rsidRDefault="00EC584B" w:rsidP="00FE7C15">
            <w:pPr>
              <w:spacing w:before="0"/>
              <w:rPr>
                <w:b/>
                <w:bCs/>
                <w:color w:val="auto"/>
                <w:sz w:val="24"/>
                <w:szCs w:val="24"/>
              </w:rPr>
            </w:pPr>
            <w:r w:rsidRPr="00410A84">
              <w:rPr>
                <w:b/>
                <w:bCs/>
                <w:color w:val="auto"/>
                <w:sz w:val="24"/>
                <w:szCs w:val="24"/>
              </w:rPr>
              <w:t xml:space="preserve">Induction </w:t>
            </w:r>
            <w:r w:rsidR="006C45B8">
              <w:rPr>
                <w:b/>
                <w:bCs/>
                <w:color w:val="auto"/>
                <w:sz w:val="24"/>
                <w:szCs w:val="24"/>
              </w:rPr>
              <w:t>C</w:t>
            </w:r>
            <w:r w:rsidRPr="00410A84">
              <w:rPr>
                <w:b/>
                <w:bCs/>
                <w:color w:val="auto"/>
                <w:sz w:val="24"/>
                <w:szCs w:val="24"/>
              </w:rPr>
              <w:t>hecklist</w:t>
            </w:r>
          </w:p>
          <w:p w14:paraId="157DA7C2" w14:textId="43AF57C8" w:rsidR="00FE7C15" w:rsidRPr="00291161" w:rsidRDefault="005B4D97" w:rsidP="00FE7C15">
            <w:pPr>
              <w:spacing w:before="0"/>
              <w:rPr>
                <w:b/>
                <w:bCs/>
                <w:color w:val="auto"/>
                <w:sz w:val="24"/>
                <w:szCs w:val="24"/>
              </w:rPr>
            </w:pPr>
            <w:r w:rsidRPr="00410A84">
              <w:rPr>
                <w:b/>
                <w:bCs/>
                <w:color w:val="auto"/>
                <w:sz w:val="24"/>
                <w:szCs w:val="24"/>
              </w:rPr>
              <w:t>Professional</w:t>
            </w:r>
            <w:r w:rsidR="00EC584B" w:rsidRPr="00410A84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6C45B8">
              <w:rPr>
                <w:b/>
                <w:bCs/>
                <w:color w:val="auto"/>
                <w:sz w:val="24"/>
                <w:szCs w:val="24"/>
              </w:rPr>
              <w:t>S</w:t>
            </w:r>
            <w:r w:rsidR="00EC584B" w:rsidRPr="00410A84">
              <w:rPr>
                <w:b/>
                <w:bCs/>
                <w:color w:val="auto"/>
                <w:sz w:val="24"/>
                <w:szCs w:val="24"/>
              </w:rPr>
              <w:t xml:space="preserve">taff </w:t>
            </w:r>
          </w:p>
          <w:p w14:paraId="10998D6E" w14:textId="579DB7D1" w:rsidR="00FE7C15" w:rsidRPr="00BC7EBA" w:rsidRDefault="00FE7C15" w:rsidP="00FE7C15">
            <w:pPr>
              <w:spacing w:before="0"/>
            </w:pPr>
          </w:p>
          <w:p w14:paraId="6DD3612B" w14:textId="560DC482" w:rsidR="00FE7C15" w:rsidRPr="00BC7EBA" w:rsidRDefault="00FE7C15" w:rsidP="00FE7C15">
            <w:pPr>
              <w:spacing w:before="0"/>
            </w:pPr>
          </w:p>
          <w:p w14:paraId="77CE1D7D" w14:textId="3C39C2F6" w:rsidR="006430A6" w:rsidRPr="00BC7EBA" w:rsidRDefault="006430A6" w:rsidP="00EC584B">
            <w:pPr>
              <w:spacing w:before="0"/>
            </w:pPr>
          </w:p>
        </w:tc>
      </w:tr>
    </w:tbl>
    <w:p w14:paraId="7821F673" w14:textId="6D478EE3" w:rsidR="00EC584B" w:rsidRPr="00262CF1" w:rsidRDefault="003E00F6" w:rsidP="00EC584B">
      <w:pPr>
        <w:rPr>
          <w:b/>
          <w:bCs/>
          <w:lang w:val="en-US"/>
        </w:rPr>
      </w:pPr>
      <w:r>
        <w:rPr>
          <w:b/>
          <w:bCs/>
          <w:lang w:val="en-US"/>
        </w:rPr>
        <w:t>S</w:t>
      </w:r>
      <w:r w:rsidR="00EC584B" w:rsidRPr="00262CF1">
        <w:rPr>
          <w:b/>
          <w:bCs/>
          <w:lang w:val="en-US"/>
        </w:rPr>
        <w:t>taff member name</w:t>
      </w:r>
      <w:r w:rsidR="00410A84">
        <w:rPr>
          <w:b/>
          <w:bCs/>
          <w:lang w:val="en-US"/>
        </w:rPr>
        <w:t xml:space="preserve"> and ANU ID</w:t>
      </w:r>
      <w:r w:rsidR="00EC584B" w:rsidRPr="00262CF1">
        <w:rPr>
          <w:b/>
          <w:bCs/>
          <w:lang w:val="en-US"/>
        </w:rPr>
        <w:t>:</w:t>
      </w:r>
      <w:r w:rsidR="00262CF1" w:rsidRPr="00262CF1">
        <w:rPr>
          <w:b/>
          <w:bCs/>
          <w:lang w:val="en-US"/>
        </w:rPr>
        <w:t xml:space="preserve"> </w:t>
      </w:r>
    </w:p>
    <w:p w14:paraId="49F89C4D" w14:textId="1415BCCF" w:rsidR="00EC584B" w:rsidRPr="00262CF1" w:rsidRDefault="00EC584B" w:rsidP="00EC584B">
      <w:pPr>
        <w:rPr>
          <w:b/>
          <w:bCs/>
          <w:lang w:val="en-US"/>
        </w:rPr>
      </w:pPr>
      <w:r w:rsidRPr="00262CF1">
        <w:rPr>
          <w:b/>
          <w:bCs/>
          <w:lang w:val="en-US"/>
        </w:rPr>
        <w:t>Supervisor name</w:t>
      </w:r>
      <w:r w:rsidR="00410A84">
        <w:rPr>
          <w:b/>
          <w:bCs/>
          <w:lang w:val="en-US"/>
        </w:rPr>
        <w:t xml:space="preserve"> and ANU ID</w:t>
      </w:r>
      <w:r w:rsidRPr="00262CF1">
        <w:rPr>
          <w:b/>
          <w:bCs/>
          <w:lang w:val="en-US"/>
        </w:rPr>
        <w:t xml:space="preserve">: </w:t>
      </w:r>
    </w:p>
    <w:p w14:paraId="59C2DE58" w14:textId="77777777" w:rsidR="00262CF1" w:rsidRDefault="00262CF1" w:rsidP="00EC584B">
      <w:pPr>
        <w:rPr>
          <w:lang w:val="en-US"/>
        </w:rPr>
      </w:pPr>
    </w:p>
    <w:p w14:paraId="449A1170" w14:textId="23B2A20E" w:rsidR="00037B44" w:rsidRPr="00037B44" w:rsidRDefault="00037B44" w:rsidP="00EC584B">
      <w:pPr>
        <w:rPr>
          <w:b/>
          <w:bCs/>
          <w:color w:val="8E610A" w:themeColor="accent1" w:themeShade="BF"/>
          <w:sz w:val="24"/>
          <w:szCs w:val="24"/>
          <w:lang w:val="en-US"/>
        </w:rPr>
      </w:pPr>
      <w:r>
        <w:rPr>
          <w:b/>
          <w:bCs/>
          <w:color w:val="8E610A" w:themeColor="accent1" w:themeShade="BF"/>
          <w:sz w:val="24"/>
          <w:szCs w:val="24"/>
          <w:lang w:val="en-US"/>
        </w:rPr>
        <w:t>Supervisor</w:t>
      </w:r>
    </w:p>
    <w:tbl>
      <w:tblPr>
        <w:tblStyle w:val="TableGrid0"/>
        <w:tblW w:w="9658" w:type="dxa"/>
        <w:tblInd w:w="-444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9094"/>
      </w:tblGrid>
      <w:tr w:rsidR="00410A84" w14:paraId="1CA62EDF" w14:textId="77777777" w:rsidTr="002C16BD">
        <w:trPr>
          <w:trHeight w:val="49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7653E050" w14:textId="77777777" w:rsidR="00410A84" w:rsidRDefault="00410A84" w:rsidP="002C16BD">
            <w:pPr>
              <w:ind w:left="108"/>
            </w:pPr>
          </w:p>
        </w:tc>
        <w:tc>
          <w:tcPr>
            <w:tcW w:w="9094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0AD15B3F" w14:textId="2D9EC2F9" w:rsidR="00410A84" w:rsidRPr="008E39F8" w:rsidRDefault="00037B44" w:rsidP="002C16BD">
            <w:pPr>
              <w:rPr>
                <w:b/>
                <w:bCs/>
              </w:rPr>
            </w:pPr>
            <w:r>
              <w:rPr>
                <w:rFonts w:ascii="Public Sans" w:eastAsia="Public Sans" w:hAnsi="Public Sans" w:cs="Public Sans"/>
                <w:b/>
                <w:bCs/>
                <w:sz w:val="22"/>
              </w:rPr>
              <w:t>For the</w:t>
            </w:r>
            <w:r w:rsidRPr="008E39F8"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 </w:t>
            </w:r>
            <w:r w:rsidRPr="008E39F8">
              <w:rPr>
                <w:rFonts w:ascii="Public Sans" w:eastAsia="Public Sans" w:hAnsi="Public Sans" w:cs="Public Sans"/>
                <w:b/>
                <w:bCs/>
                <w:sz w:val="22"/>
                <w:u w:val="single"/>
              </w:rPr>
              <w:t>supervisor to complete</w:t>
            </w:r>
            <w:r w:rsidRPr="008E39F8"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 before the staff member commences</w:t>
            </w:r>
          </w:p>
        </w:tc>
      </w:tr>
      <w:tr w:rsidR="00410A84" w14:paraId="29511841" w14:textId="77777777" w:rsidTr="002C16BD">
        <w:trPr>
          <w:trHeight w:val="52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2E60D038" w14:textId="0A62EE07" w:rsidR="00410A84" w:rsidRDefault="008B11D7" w:rsidP="002C16BD">
            <w:pPr>
              <w:ind w:left="108"/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108622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677E8FB0" w14:textId="77777777" w:rsidR="00990130" w:rsidRDefault="00037B44" w:rsidP="002C16BD">
            <w:pPr>
              <w:rPr>
                <w:lang w:val="en-US"/>
              </w:rPr>
            </w:pPr>
            <w:r>
              <w:rPr>
                <w:lang w:val="en-US"/>
              </w:rPr>
              <w:t>Welcome email/phone call: confirm start date with the new staff member and</w:t>
            </w:r>
            <w:r w:rsidR="008374B9">
              <w:rPr>
                <w:lang w:val="en-US"/>
              </w:rPr>
              <w:t xml:space="preserve"> i</w:t>
            </w:r>
            <w:r>
              <w:rPr>
                <w:lang w:val="en-US"/>
              </w:rPr>
              <w:t>nform them when to arrive, where to park and where you will meet them.</w:t>
            </w:r>
            <w:r w:rsidR="008374B9">
              <w:rPr>
                <w:lang w:val="en-US"/>
              </w:rPr>
              <w:t xml:space="preserve"> </w:t>
            </w:r>
          </w:p>
          <w:p w14:paraId="5320B874" w14:textId="1F175A10" w:rsidR="00410A84" w:rsidRDefault="008374B9" w:rsidP="002C16BD">
            <w:r>
              <w:rPr>
                <w:lang w:val="en-US"/>
              </w:rPr>
              <w:t xml:space="preserve">The </w:t>
            </w:r>
            <w:hyperlink r:id="rId11" w:history="1">
              <w:r w:rsidRPr="004F5091">
                <w:rPr>
                  <w:rStyle w:val="Hyperlink"/>
                  <w:lang w:val="en-US"/>
                </w:rPr>
                <w:t>Provisioning team</w:t>
              </w:r>
            </w:hyperlink>
            <w:r w:rsidR="00D44D62">
              <w:t xml:space="preserve"> </w:t>
            </w:r>
            <w:r>
              <w:t>send</w:t>
            </w:r>
            <w:r w:rsidR="00D44D62">
              <w:t>s</w:t>
            </w:r>
            <w:r>
              <w:t xml:space="preserve"> a 'Welcome email' to the staff member, in which the supervisor is cc'ed</w:t>
            </w:r>
            <w:r w:rsidR="00990130">
              <w:t xml:space="preserve">. </w:t>
            </w:r>
          </w:p>
        </w:tc>
      </w:tr>
      <w:tr w:rsidR="00410A84" w14:paraId="743D930F" w14:textId="77777777" w:rsidTr="002C16BD">
        <w:trPr>
          <w:trHeight w:val="518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271C2E7C" w14:textId="526DBB6D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104753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7F301FB6" w14:textId="39D8EDDC" w:rsidR="00410A84" w:rsidRDefault="00037B44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Discuss workplace flexibility e.g. work from home, flexibility arrangements, caring responsibilities.</w:t>
            </w:r>
          </w:p>
        </w:tc>
      </w:tr>
      <w:tr w:rsidR="00410A84" w14:paraId="5048FE66" w14:textId="77777777" w:rsidTr="00037B44">
        <w:trPr>
          <w:trHeight w:val="500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793F8FB8" w14:textId="6928F3CC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25520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16798DFE" w14:textId="56741FA1" w:rsidR="00410A84" w:rsidRDefault="00037B44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Discuss if the new staff member needs any workplace adjustments</w:t>
            </w:r>
            <w:r w:rsidR="00CC2970">
              <w:rPr>
                <w:lang w:val="en-US"/>
              </w:rPr>
              <w:t xml:space="preserve">. </w:t>
            </w:r>
            <w:hyperlink r:id="rId12" w:history="1">
              <w:r w:rsidR="00CC2970" w:rsidRPr="007A6E07">
                <w:rPr>
                  <w:rStyle w:val="Hyperlink"/>
                  <w:lang w:val="en-US"/>
                </w:rPr>
                <w:t>Further information for supervisors is available here</w:t>
              </w:r>
            </w:hyperlink>
            <w:r w:rsidR="00CC2970">
              <w:rPr>
                <w:lang w:val="en-US"/>
              </w:rPr>
              <w:t>.</w:t>
            </w:r>
          </w:p>
        </w:tc>
      </w:tr>
      <w:tr w:rsidR="00410A84" w14:paraId="07DF0FD1" w14:textId="77777777" w:rsidTr="002C16BD">
        <w:trPr>
          <w:trHeight w:val="45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1B546094" w14:textId="6DCC53CB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195569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0F09D939" w14:textId="3AAE3A74" w:rsidR="00410A84" w:rsidRDefault="00037B44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Prepare request for access forms to systems needed for role (where applicable).</w:t>
            </w:r>
          </w:p>
        </w:tc>
      </w:tr>
      <w:tr w:rsidR="00410A84" w14:paraId="33D83A65" w14:textId="77777777" w:rsidTr="002C16BD">
        <w:trPr>
          <w:trHeight w:val="51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136E6992" w14:textId="6294D7C7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208540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0DD4B2B3" w14:textId="1B9AF51C" w:rsidR="00410A84" w:rsidRDefault="00D44D62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Ensure that hardware is arranged e.g. laptop/desktop/mobile phone</w:t>
            </w:r>
            <w:r>
              <w:t xml:space="preserve">. This will be initiated by the Provisioning team (preferred method), or you can log a request </w:t>
            </w:r>
            <w:r>
              <w:rPr>
                <w:lang w:val="en-US"/>
              </w:rPr>
              <w:t xml:space="preserve">via the </w:t>
            </w:r>
            <w:hyperlink r:id="rId13" w:history="1">
              <w:r w:rsidRPr="00262CF1">
                <w:rPr>
                  <w:rStyle w:val="Hyperlink"/>
                  <w:lang w:val="en-US"/>
                </w:rPr>
                <w:t>IT Service Desk</w:t>
              </w:r>
            </w:hyperlink>
            <w:r>
              <w:t>.</w:t>
            </w:r>
          </w:p>
        </w:tc>
      </w:tr>
      <w:tr w:rsidR="00410A84" w14:paraId="78F750E2" w14:textId="77777777" w:rsidTr="002C16BD">
        <w:trPr>
          <w:trHeight w:val="50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09450578" w14:textId="2A6FCD47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18691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37EF78BA" w14:textId="79F7ACAA" w:rsidR="00410A84" w:rsidRDefault="00D44D62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Ensure software and telephone services (where applicable) are arranged. </w:t>
            </w:r>
            <w:r>
              <w:t xml:space="preserve">This will be initiated by the Provisioning team (preferred method), or you can log a request </w:t>
            </w:r>
            <w:r>
              <w:rPr>
                <w:lang w:val="en-US"/>
              </w:rPr>
              <w:t xml:space="preserve">via the </w:t>
            </w:r>
            <w:hyperlink r:id="rId14" w:history="1">
              <w:r w:rsidRPr="00262CF1">
                <w:rPr>
                  <w:rStyle w:val="Hyperlink"/>
                  <w:lang w:val="en-US"/>
                </w:rPr>
                <w:t>IT Service Desk</w:t>
              </w:r>
            </w:hyperlink>
            <w:r>
              <w:t>.</w:t>
            </w:r>
          </w:p>
        </w:tc>
      </w:tr>
      <w:tr w:rsidR="00410A84" w14:paraId="5913891A" w14:textId="77777777" w:rsidTr="002C16BD">
        <w:trPr>
          <w:trHeight w:val="44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42E6DBB9" w14:textId="29FD6507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102375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2D881828" w14:textId="56652D17" w:rsidR="00410A84" w:rsidRDefault="00037B44" w:rsidP="002C16BD">
            <w:pPr>
              <w:rPr>
                <w:rFonts w:ascii="Public Sans" w:eastAsia="Public Sans" w:hAnsi="Public Sans" w:cs="Public Sans"/>
                <w:sz w:val="22"/>
              </w:rPr>
            </w:pPr>
            <w:r w:rsidRPr="004F5091">
              <w:rPr>
                <w:lang w:val="en-US"/>
              </w:rPr>
              <w:t xml:space="preserve">Email, folders and network access will be arranged by the </w:t>
            </w:r>
            <w:hyperlink r:id="rId15" w:history="1">
              <w:r w:rsidRPr="004F5091">
                <w:rPr>
                  <w:rStyle w:val="Hyperlink"/>
                  <w:lang w:val="en-US"/>
                </w:rPr>
                <w:t>Provisioning team</w:t>
              </w:r>
            </w:hyperlink>
            <w:r w:rsidR="00D44D62">
              <w:t>.</w:t>
            </w:r>
          </w:p>
        </w:tc>
      </w:tr>
      <w:tr w:rsidR="00410A84" w14:paraId="0EBBE1CA" w14:textId="77777777" w:rsidTr="002C16BD">
        <w:trPr>
          <w:trHeight w:val="507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5D7F8ABA" w14:textId="09A181FB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10516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00F9EB13" w14:textId="483DDB51" w:rsidR="00410A84" w:rsidRDefault="00D44D62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Ensure that </w:t>
            </w:r>
            <w:hyperlink r:id="rId16" w:history="1">
              <w:r w:rsidRPr="00AA6CD4">
                <w:rPr>
                  <w:rStyle w:val="Hyperlink"/>
                  <w:lang w:val="en-US"/>
                </w:rPr>
                <w:t>building access</w:t>
              </w:r>
            </w:hyperlink>
            <w:r>
              <w:t xml:space="preserve"> is arranged. This will be initiated by the Provisioning team.</w:t>
            </w:r>
          </w:p>
        </w:tc>
      </w:tr>
      <w:tr w:rsidR="00410A84" w14:paraId="5840BEBA" w14:textId="77777777" w:rsidTr="002C16BD">
        <w:trPr>
          <w:trHeight w:val="528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58D1CA77" w14:textId="703487CF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168997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03511289" w14:textId="2EFFB65D" w:rsidR="00410A84" w:rsidRDefault="008E4522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Ensure the staff member applies for a</w:t>
            </w:r>
            <w:r w:rsidR="00037B44">
              <w:rPr>
                <w:lang w:val="en-US"/>
              </w:rPr>
              <w:t xml:space="preserve"> parking permit (</w:t>
            </w:r>
            <w:r>
              <w:rPr>
                <w:lang w:val="en-US"/>
              </w:rPr>
              <w:t>where</w:t>
            </w:r>
            <w:r w:rsidR="00037B44">
              <w:rPr>
                <w:lang w:val="en-US"/>
              </w:rPr>
              <w:t xml:space="preserve"> applicable).</w:t>
            </w:r>
          </w:p>
        </w:tc>
      </w:tr>
      <w:tr w:rsidR="00410A84" w14:paraId="14FA847D" w14:textId="77777777" w:rsidTr="002C16BD">
        <w:trPr>
          <w:trHeight w:val="44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46E1BED0" w14:textId="2BE18B27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80867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5D6208DA" w14:textId="7A2F6386" w:rsidR="00410A84" w:rsidRDefault="00037B44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Arrange a workstation/office, stationary, business cards (</w:t>
            </w:r>
            <w:r w:rsidR="008E4522">
              <w:rPr>
                <w:lang w:val="en-US"/>
              </w:rPr>
              <w:t>where</w:t>
            </w:r>
            <w:r>
              <w:rPr>
                <w:lang w:val="en-US"/>
              </w:rPr>
              <w:t xml:space="preserve"> applicable).</w:t>
            </w:r>
          </w:p>
        </w:tc>
      </w:tr>
      <w:tr w:rsidR="00410A84" w14:paraId="36F9743E" w14:textId="77777777" w:rsidTr="002C16BD">
        <w:trPr>
          <w:trHeight w:val="466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2130620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B97B76" w14:textId="0A7C356D" w:rsidR="00410A84" w:rsidRDefault="008B11D7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0BC245B9" w14:textId="64E5CCF7" w:rsidR="00410A84" w:rsidRPr="00037B44" w:rsidRDefault="00037B44" w:rsidP="002C16BD">
            <w:pPr>
              <w:rPr>
                <w:lang w:val="en-US"/>
              </w:rPr>
            </w:pPr>
            <w:r>
              <w:rPr>
                <w:lang w:val="en-US"/>
              </w:rPr>
              <w:t xml:space="preserve">Add new staff member to the </w:t>
            </w:r>
            <w:hyperlink r:id="rId17" w:history="1">
              <w:r w:rsidRPr="00AA6CD4">
                <w:rPr>
                  <w:rStyle w:val="Hyperlink"/>
                  <w:lang w:val="en-US"/>
                </w:rPr>
                <w:t>Staff Directory</w:t>
              </w:r>
            </w:hyperlink>
            <w:r>
              <w:rPr>
                <w:lang w:val="en-US"/>
              </w:rPr>
              <w:t xml:space="preserve"> and any local area directory</w:t>
            </w:r>
            <w:r w:rsidR="008E4522">
              <w:rPr>
                <w:lang w:val="en-US"/>
              </w:rPr>
              <w:t xml:space="preserve"> via the </w:t>
            </w:r>
            <w:hyperlink r:id="rId18" w:history="1">
              <w:r w:rsidR="008E4522" w:rsidRPr="008E4522">
                <w:rPr>
                  <w:rStyle w:val="Hyperlink"/>
                  <w:lang w:val="en-US"/>
                </w:rPr>
                <w:t>IT Service Desk</w:t>
              </w:r>
            </w:hyperlink>
            <w:r w:rsidR="008E4522">
              <w:rPr>
                <w:lang w:val="en-US"/>
              </w:rPr>
              <w:t xml:space="preserve"> (where applicable).</w:t>
            </w:r>
          </w:p>
        </w:tc>
      </w:tr>
      <w:tr w:rsidR="00410A84" w14:paraId="7EEAEE77" w14:textId="77777777" w:rsidTr="002C16BD">
        <w:trPr>
          <w:trHeight w:val="491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1AED448B" w14:textId="1FAD8E76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128588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1B6B500E" w14:textId="118124DF" w:rsidR="00410A84" w:rsidRDefault="00037B44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Ensure new staff member is added to relevant distribution lists, team/area meetings etc.</w:t>
            </w:r>
          </w:p>
        </w:tc>
      </w:tr>
      <w:tr w:rsidR="00410A84" w14:paraId="6C05CABE" w14:textId="77777777" w:rsidTr="002C16BD">
        <w:trPr>
          <w:trHeight w:val="51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15CB5314" w14:textId="09EFCF0F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126653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343EE5E1" w14:textId="6515F431" w:rsidR="00410A84" w:rsidRDefault="00037B44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Ensure new staff member has been enrolled in a </w:t>
            </w:r>
            <w:hyperlink r:id="rId19" w:history="1">
              <w:r w:rsidRPr="00346437">
                <w:rPr>
                  <w:rStyle w:val="Hyperlink"/>
                  <w:lang w:val="en-US"/>
                </w:rPr>
                <w:t>New Staff Welcome</w:t>
              </w:r>
            </w:hyperlink>
            <w:r>
              <w:rPr>
                <w:lang w:val="en-US"/>
              </w:rPr>
              <w:t xml:space="preserve"> session.</w:t>
            </w:r>
          </w:p>
        </w:tc>
      </w:tr>
      <w:tr w:rsidR="00410A84" w14:paraId="29CAAE77" w14:textId="77777777" w:rsidTr="002C16BD">
        <w:trPr>
          <w:trHeight w:val="51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205758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3FCB58" w14:textId="7A4B3F07" w:rsidR="00410A84" w:rsidRDefault="008B11D7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6B68AD3B" w14:textId="183FA475" w:rsidR="00410A84" w:rsidRDefault="00037B44" w:rsidP="002C16BD">
            <w:pPr>
              <w:rPr>
                <w:lang w:val="en-US"/>
              </w:rPr>
            </w:pPr>
            <w:r>
              <w:rPr>
                <w:lang w:val="en-US"/>
              </w:rPr>
              <w:t>Inform/email current staff that a new staff member will be commencing.</w:t>
            </w:r>
          </w:p>
        </w:tc>
      </w:tr>
      <w:tr w:rsidR="00410A84" w14:paraId="3862C4B0" w14:textId="77777777" w:rsidTr="002C16BD">
        <w:trPr>
          <w:trHeight w:val="51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2039424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93D2C9" w14:textId="53AA938B" w:rsidR="00410A84" w:rsidRDefault="008B11D7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450A54C4" w14:textId="465C67F6" w:rsidR="00410A84" w:rsidRDefault="00037B44" w:rsidP="002C16BD">
            <w:pPr>
              <w:rPr>
                <w:lang w:val="en-US"/>
              </w:rPr>
            </w:pPr>
            <w:r>
              <w:rPr>
                <w:lang w:val="en-US"/>
              </w:rPr>
              <w:t xml:space="preserve">Prepare tasks for the first day/week e.g. schedule meetings, allocate time for the staff member to commence </w:t>
            </w:r>
            <w:hyperlink r:id="rId20" w:history="1">
              <w:r w:rsidRPr="004F5091">
                <w:rPr>
                  <w:rStyle w:val="Hyperlink"/>
                  <w:lang w:val="en-US"/>
                </w:rPr>
                <w:t>mandatory ANU training</w:t>
              </w:r>
            </w:hyperlink>
            <w:r w:rsidRPr="004F5091">
              <w:rPr>
                <w:lang w:val="en-US"/>
              </w:rPr>
              <w:t>.</w:t>
            </w:r>
            <w:r>
              <w:rPr>
                <w:lang w:val="en-US"/>
              </w:rPr>
              <w:t xml:space="preserve"> Each module takes between 15-30 minutes to complete.</w:t>
            </w:r>
          </w:p>
        </w:tc>
      </w:tr>
      <w:tr w:rsidR="00410A84" w14:paraId="3844797F" w14:textId="77777777" w:rsidTr="002C16BD">
        <w:trPr>
          <w:trHeight w:val="51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4020537A" w14:textId="07272847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46427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332F4A5C" w14:textId="41C4DC80" w:rsidR="00410A84" w:rsidRDefault="008E4522" w:rsidP="002C16BD">
            <w:pPr>
              <w:rPr>
                <w:lang w:val="en-US"/>
              </w:rPr>
            </w:pPr>
            <w:r>
              <w:rPr>
                <w:lang w:val="en-US"/>
              </w:rPr>
              <w:t>Arrange for someone in the existing</w:t>
            </w:r>
            <w:r w:rsidR="00037B44">
              <w:rPr>
                <w:lang w:val="en-US"/>
              </w:rPr>
              <w:t xml:space="preserve"> team </w:t>
            </w:r>
            <w:r>
              <w:rPr>
                <w:lang w:val="en-US"/>
              </w:rPr>
              <w:t>who is</w:t>
            </w:r>
            <w:r w:rsidR="00037B44">
              <w:rPr>
                <w:lang w:val="en-US"/>
              </w:rPr>
              <w:t xml:space="preserve"> designated to </w:t>
            </w:r>
            <w:r>
              <w:rPr>
                <w:lang w:val="en-US"/>
              </w:rPr>
              <w:t xml:space="preserve">the new staff member to help </w:t>
            </w:r>
            <w:r w:rsidR="00037B44">
              <w:rPr>
                <w:lang w:val="en-US"/>
              </w:rPr>
              <w:t>answer questions, help with way finding, Outlook, calendar and room bookings, printer etc.</w:t>
            </w:r>
          </w:p>
        </w:tc>
      </w:tr>
      <w:tr w:rsidR="00410A84" w14:paraId="6C0BFE12" w14:textId="77777777" w:rsidTr="002C16BD">
        <w:trPr>
          <w:trHeight w:val="51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35F5E151" w14:textId="281EF12F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88495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34D1B4A5" w14:textId="2E6AFA67" w:rsidR="00410A84" w:rsidRDefault="00037B44" w:rsidP="002C16BD">
            <w:pPr>
              <w:rPr>
                <w:lang w:val="en-US"/>
              </w:rPr>
            </w:pPr>
            <w:r>
              <w:rPr>
                <w:lang w:val="en-US"/>
              </w:rPr>
              <w:t>Organise 'meet and greet' session with new team members e.g. morning tea.</w:t>
            </w:r>
          </w:p>
        </w:tc>
      </w:tr>
      <w:tr w:rsidR="00410A84" w14:paraId="7AE56347" w14:textId="77777777" w:rsidTr="002C16BD">
        <w:trPr>
          <w:trHeight w:val="51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231EFA78" w14:textId="4FF0A093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90914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767B7FDE" w14:textId="0B80CF20" w:rsidR="00410A84" w:rsidRDefault="00037B44" w:rsidP="002C16BD">
            <w:pPr>
              <w:rPr>
                <w:lang w:val="en-US"/>
              </w:rPr>
            </w:pPr>
            <w:r>
              <w:rPr>
                <w:lang w:val="en-US"/>
              </w:rPr>
              <w:t>Allocate time to spend with new staff member on their first day.</w:t>
            </w:r>
            <w:r w:rsidR="008374B9">
              <w:rPr>
                <w:lang w:val="en-US"/>
              </w:rPr>
              <w:t xml:space="preserve"> </w:t>
            </w:r>
            <w:r w:rsidR="00D44D62">
              <w:rPr>
                <w:lang w:val="en-US"/>
              </w:rPr>
              <w:t>Ensure that you discuss departmental approach to work arrangements, including core hours and flexible working arrangements.</w:t>
            </w:r>
          </w:p>
        </w:tc>
      </w:tr>
    </w:tbl>
    <w:p w14:paraId="65C314DC" w14:textId="77777777" w:rsidR="00990130" w:rsidRDefault="00990130" w:rsidP="00A83B0A">
      <w:pPr>
        <w:rPr>
          <w:b/>
          <w:bCs/>
          <w:color w:val="8E610A" w:themeColor="accent1" w:themeShade="BF"/>
          <w:sz w:val="24"/>
          <w:szCs w:val="24"/>
          <w:lang w:val="en-US"/>
        </w:rPr>
      </w:pPr>
    </w:p>
    <w:p w14:paraId="3FE276A2" w14:textId="7826060D" w:rsidR="00410A84" w:rsidRPr="00037B44" w:rsidRDefault="00037B44" w:rsidP="00A83B0A">
      <w:pPr>
        <w:rPr>
          <w:b/>
          <w:bCs/>
          <w:color w:val="8E610A" w:themeColor="accent1" w:themeShade="BF"/>
          <w:sz w:val="24"/>
          <w:szCs w:val="24"/>
          <w:lang w:val="en-US"/>
        </w:rPr>
      </w:pPr>
      <w:r>
        <w:rPr>
          <w:b/>
          <w:bCs/>
          <w:color w:val="8E610A" w:themeColor="accent1" w:themeShade="BF"/>
          <w:sz w:val="24"/>
          <w:szCs w:val="24"/>
          <w:lang w:val="en-US"/>
        </w:rPr>
        <w:t>Supervisor</w:t>
      </w:r>
    </w:p>
    <w:tbl>
      <w:tblPr>
        <w:tblStyle w:val="TableGrid0"/>
        <w:tblW w:w="9658" w:type="dxa"/>
        <w:tblInd w:w="-444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9094"/>
      </w:tblGrid>
      <w:tr w:rsidR="00410A84" w14:paraId="1FAB227C" w14:textId="77777777" w:rsidTr="002C16BD">
        <w:trPr>
          <w:trHeight w:val="49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49F8A5B3" w14:textId="77777777" w:rsidR="00410A84" w:rsidRDefault="00410A84" w:rsidP="002C16BD">
            <w:pPr>
              <w:ind w:left="108"/>
            </w:pPr>
          </w:p>
        </w:tc>
        <w:tc>
          <w:tcPr>
            <w:tcW w:w="9094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62F9AE93" w14:textId="57CC6FCC" w:rsidR="00410A84" w:rsidRPr="008E39F8" w:rsidRDefault="00037B44" w:rsidP="002C16BD">
            <w:pPr>
              <w:rPr>
                <w:b/>
                <w:bCs/>
              </w:rPr>
            </w:pPr>
            <w:r>
              <w:rPr>
                <w:rFonts w:ascii="Public Sans" w:eastAsia="Public Sans" w:hAnsi="Public Sans" w:cs="Public Sans"/>
                <w:b/>
                <w:bCs/>
                <w:sz w:val="22"/>
              </w:rPr>
              <w:t>Day 1: f</w:t>
            </w:r>
            <w:r w:rsidRPr="008E39F8"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or the </w:t>
            </w:r>
            <w:r w:rsidRPr="008E39F8">
              <w:rPr>
                <w:rFonts w:ascii="Public Sans" w:eastAsia="Public Sans" w:hAnsi="Public Sans" w:cs="Public Sans"/>
                <w:b/>
                <w:bCs/>
                <w:sz w:val="22"/>
                <w:u w:val="single"/>
              </w:rPr>
              <w:t>supervisor to complete</w:t>
            </w:r>
            <w:r w:rsidRPr="008E39F8"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 the first day the staff member commences</w:t>
            </w:r>
          </w:p>
        </w:tc>
      </w:tr>
      <w:tr w:rsidR="00410A84" w14:paraId="1D7E1E3A" w14:textId="77777777" w:rsidTr="002C16BD">
        <w:trPr>
          <w:trHeight w:val="52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0356A3CD" w14:textId="3138CCB0" w:rsidR="00410A84" w:rsidRDefault="008B11D7" w:rsidP="002C16BD">
            <w:pPr>
              <w:ind w:left="108"/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190822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2DD69E28" w14:textId="20FEB8A2" w:rsidR="00410A84" w:rsidRPr="00037B44" w:rsidRDefault="00037B44" w:rsidP="002C16BD">
            <w:pPr>
              <w:rPr>
                <w:lang w:val="en-US"/>
              </w:rPr>
            </w:pPr>
            <w:r>
              <w:rPr>
                <w:lang w:val="en-US"/>
              </w:rPr>
              <w:t>Welcome and introductions to team members.</w:t>
            </w:r>
          </w:p>
        </w:tc>
      </w:tr>
      <w:tr w:rsidR="00410A84" w14:paraId="5FC94478" w14:textId="77777777" w:rsidTr="002C16BD">
        <w:trPr>
          <w:trHeight w:val="518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0A5A6BAB" w14:textId="4516CA5C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39771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49E1355E" w14:textId="3620E828" w:rsidR="00410A84" w:rsidRDefault="00037B44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Meeting between supervisor and staff member to welcome and provide an overview of work area, scope of role, key duties, and key stakeholders.</w:t>
            </w:r>
          </w:p>
        </w:tc>
      </w:tr>
      <w:tr w:rsidR="00410A84" w14:paraId="79694D42" w14:textId="77777777" w:rsidTr="00037B44">
        <w:trPr>
          <w:trHeight w:val="47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475489F5" w14:textId="5F310799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21226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113D5818" w14:textId="13DE3C34" w:rsidR="00410A84" w:rsidRDefault="00037B44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Confirm if staff member is registered to attend </w:t>
            </w:r>
            <w:hyperlink r:id="rId21" w:history="1">
              <w:r w:rsidRPr="00346437">
                <w:rPr>
                  <w:rStyle w:val="Hyperlink"/>
                  <w:lang w:val="en-US"/>
                </w:rPr>
                <w:t>New Staff Welcome</w:t>
              </w:r>
            </w:hyperlink>
            <w:r>
              <w:rPr>
                <w:lang w:val="en-US"/>
              </w:rPr>
              <w:t>.</w:t>
            </w:r>
          </w:p>
        </w:tc>
      </w:tr>
      <w:tr w:rsidR="00410A84" w14:paraId="0ECD68FC" w14:textId="77777777" w:rsidTr="002C16BD">
        <w:trPr>
          <w:trHeight w:val="45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57C5D430" w14:textId="3CA49FCD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31341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5B6A0EFA" w14:textId="0990E24F" w:rsidR="00410A84" w:rsidRDefault="00037B44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Remind staff member to complete the </w:t>
            </w:r>
            <w:hyperlink r:id="rId22" w:history="1">
              <w:r w:rsidRPr="00A83B0A">
                <w:rPr>
                  <w:rStyle w:val="Hyperlink"/>
                  <w:lang w:val="en-US"/>
                </w:rPr>
                <w:t>ANU New Staff Orientation</w:t>
              </w:r>
            </w:hyperlink>
            <w:r>
              <w:rPr>
                <w:lang w:val="en-US"/>
              </w:rPr>
              <w:t xml:space="preserve"> online module.  </w:t>
            </w:r>
          </w:p>
        </w:tc>
      </w:tr>
      <w:tr w:rsidR="00410A84" w14:paraId="07ECFB31" w14:textId="77777777" w:rsidTr="002C16BD">
        <w:trPr>
          <w:trHeight w:val="51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198895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414F0E" w14:textId="72D7F06E" w:rsidR="00410A84" w:rsidRDefault="008B11D7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5982BF2D" w14:textId="29BAB42E" w:rsidR="00410A84" w:rsidRDefault="00037B44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Remind staff member to complete Induction Checklist on HORUS.</w:t>
            </w:r>
          </w:p>
        </w:tc>
      </w:tr>
      <w:tr w:rsidR="008E33F1" w14:paraId="49281E5E" w14:textId="77777777" w:rsidTr="008E33F1">
        <w:trPr>
          <w:trHeight w:val="51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2E6CE" w:themeFill="accent2" w:themeFillTint="66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1581211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DD04C8" w14:textId="0AD33AF4" w:rsidR="008E33F1" w:rsidRDefault="008B11D7" w:rsidP="008E33F1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2E6CE" w:themeFill="accent2" w:themeFillTint="66"/>
          </w:tcPr>
          <w:p w14:paraId="700D4BF6" w14:textId="10D845EC" w:rsidR="008E33F1" w:rsidRDefault="008E33F1" w:rsidP="008E33F1">
            <w:pPr>
              <w:rPr>
                <w:lang w:val="en-US"/>
              </w:rPr>
            </w:pPr>
            <w:r>
              <w:rPr>
                <w:lang w:val="en-US"/>
              </w:rPr>
              <w:t xml:space="preserve">Remind staff member to obtain </w:t>
            </w:r>
            <w:hyperlink r:id="rId23" w:history="1">
              <w:r w:rsidRPr="008155BB">
                <w:rPr>
                  <w:rStyle w:val="Hyperlink"/>
                  <w:lang w:val="en-US"/>
                </w:rPr>
                <w:t>staff ID/access card</w:t>
              </w:r>
            </w:hyperlink>
            <w:r>
              <w:rPr>
                <w:lang w:val="en-US"/>
              </w:rPr>
              <w:t xml:space="preserve"> from the Provisioning team.  </w:t>
            </w:r>
          </w:p>
        </w:tc>
      </w:tr>
      <w:tr w:rsidR="008E33F1" w14:paraId="6A9BA389" w14:textId="77777777" w:rsidTr="008E33F1">
        <w:trPr>
          <w:trHeight w:val="50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296D321C" w14:textId="25BB2AF0" w:rsidR="008E33F1" w:rsidRDefault="008B11D7" w:rsidP="008E33F1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4707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8E33F1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5D28358F" w14:textId="6349046F" w:rsidR="008E33F1" w:rsidRDefault="008E33F1" w:rsidP="008E33F1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Enrol in/inform staff member of any local area induction activities.</w:t>
            </w:r>
          </w:p>
        </w:tc>
      </w:tr>
      <w:tr w:rsidR="008E33F1" w14:paraId="3DFE9015" w14:textId="77777777" w:rsidTr="008E33F1">
        <w:trPr>
          <w:trHeight w:val="44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2E6CE" w:themeFill="accent2" w:themeFillTint="66"/>
          </w:tcPr>
          <w:p w14:paraId="6FDDB0E2" w14:textId="485BC2CF" w:rsidR="008E33F1" w:rsidRDefault="008B11D7" w:rsidP="008E33F1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91755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8E33F1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2E6CE" w:themeFill="accent2" w:themeFillTint="66"/>
          </w:tcPr>
          <w:p w14:paraId="26D7C072" w14:textId="75A097A1" w:rsidR="008E33F1" w:rsidRDefault="008E33F1" w:rsidP="008E33F1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Inform staff member of ANU employee networks e.g. Indigenous Staff Network, ANU Ally Network, ANU Green etc.</w:t>
            </w:r>
          </w:p>
        </w:tc>
      </w:tr>
      <w:tr w:rsidR="008E33F1" w14:paraId="27A21B85" w14:textId="77777777" w:rsidTr="008E33F1">
        <w:trPr>
          <w:trHeight w:val="507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69EA5815" w14:textId="4B419445" w:rsidR="008E33F1" w:rsidRDefault="008B11D7" w:rsidP="008E33F1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181428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8E33F1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5E421164" w14:textId="4A66A358" w:rsidR="008E33F1" w:rsidRPr="00037B44" w:rsidRDefault="008E33F1" w:rsidP="008E33F1">
            <w:pPr>
              <w:rPr>
                <w:lang w:val="en-US"/>
              </w:rPr>
            </w:pPr>
            <w:r>
              <w:rPr>
                <w:lang w:val="en-US"/>
              </w:rPr>
              <w:t>Introduce staff member to the designated person in the team to help with questions, wayfinding etc.</w:t>
            </w:r>
          </w:p>
        </w:tc>
      </w:tr>
      <w:tr w:rsidR="008E33F1" w14:paraId="7F23B556" w14:textId="77777777" w:rsidTr="008E33F1">
        <w:trPr>
          <w:trHeight w:val="528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2E6CE" w:themeFill="accent2" w:themeFillTint="66"/>
          </w:tcPr>
          <w:p w14:paraId="11069044" w14:textId="5E53EFFD" w:rsidR="008E33F1" w:rsidRDefault="008B11D7" w:rsidP="008E33F1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201444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8E33F1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2E6CE" w:themeFill="accent2" w:themeFillTint="66"/>
          </w:tcPr>
          <w:p w14:paraId="43D9371A" w14:textId="095F9AEE" w:rsidR="008E33F1" w:rsidRDefault="00990130" w:rsidP="008E33F1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Ensure workspace is set up, including computer/laptop, and that all relevant devices are working and connected to the ANU network. </w:t>
            </w:r>
            <w:hyperlink r:id="rId24" w:history="1">
              <w:r w:rsidRPr="00826571">
                <w:rPr>
                  <w:rStyle w:val="Hyperlink"/>
                  <w:lang w:val="en-US"/>
                </w:rPr>
                <w:t>Guidelines for setting up a computer workstation</w:t>
              </w:r>
            </w:hyperlink>
            <w:r>
              <w:rPr>
                <w:lang w:val="en-US"/>
              </w:rPr>
              <w:t>.</w:t>
            </w:r>
          </w:p>
        </w:tc>
      </w:tr>
      <w:tr w:rsidR="008E33F1" w14:paraId="57E739A4" w14:textId="77777777" w:rsidTr="008E33F1">
        <w:trPr>
          <w:trHeight w:val="44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17F09CBB" w14:textId="5E5F697D" w:rsidR="008E33F1" w:rsidRDefault="008B11D7" w:rsidP="008E33F1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44666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8E33F1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04B96869" w14:textId="47D941C2" w:rsidR="008E33F1" w:rsidRPr="00037B44" w:rsidRDefault="008E33F1" w:rsidP="008E33F1">
            <w:pPr>
              <w:rPr>
                <w:lang w:val="en-US"/>
              </w:rPr>
            </w:pPr>
            <w:r>
              <w:rPr>
                <w:lang w:val="en-US"/>
              </w:rPr>
              <w:t xml:space="preserve">Show location of amenities e.g. toilets, showers, kitchen etc.  </w:t>
            </w:r>
          </w:p>
        </w:tc>
      </w:tr>
      <w:tr w:rsidR="008E33F1" w14:paraId="563EFF2E" w14:textId="77777777" w:rsidTr="008E33F1">
        <w:trPr>
          <w:trHeight w:val="3313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2E6CE" w:themeFill="accent2" w:themeFillTint="66"/>
          </w:tcPr>
          <w:p w14:paraId="5C9B3CF1" w14:textId="0F08F6CE" w:rsidR="008E33F1" w:rsidRDefault="008B11D7" w:rsidP="008E33F1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7348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8E33F1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2E6CE" w:themeFill="accent2" w:themeFillTint="66"/>
          </w:tcPr>
          <w:p w14:paraId="5A36EAF5" w14:textId="235DC82A" w:rsidR="008E33F1" w:rsidRDefault="008E33F1" w:rsidP="008E33F1">
            <w:pPr>
              <w:rPr>
                <w:lang w:val="en-US"/>
              </w:rPr>
            </w:pPr>
            <w:r>
              <w:rPr>
                <w:lang w:val="en-US"/>
              </w:rPr>
              <w:t>Workplace specific induction to include the following, where applicable, on first day:</w:t>
            </w:r>
          </w:p>
          <w:p w14:paraId="2563074A" w14:textId="5D9F013E" w:rsidR="008E33F1" w:rsidRDefault="008B11D7" w:rsidP="008E33F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4125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E33F1">
              <w:rPr>
                <w:lang w:val="en-US"/>
              </w:rPr>
              <w:t xml:space="preserve"> Complete </w:t>
            </w:r>
            <w:hyperlink r:id="rId25" w:history="1">
              <w:r w:rsidR="008E33F1" w:rsidRPr="00F56C91">
                <w:rPr>
                  <w:rStyle w:val="Hyperlink"/>
                  <w:lang w:val="en-US"/>
                </w:rPr>
                <w:t>WHS Tier 2 Induction</w:t>
              </w:r>
            </w:hyperlink>
            <w:r w:rsidR="008E33F1">
              <w:rPr>
                <w:lang w:val="en-US"/>
              </w:rPr>
              <w:t xml:space="preserve"> (local area safety induction). </w:t>
            </w:r>
          </w:p>
          <w:p w14:paraId="631B5834" w14:textId="7278514A" w:rsidR="008E33F1" w:rsidRDefault="008B11D7" w:rsidP="008E33F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14349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E33F1">
              <w:rPr>
                <w:lang w:val="en-US"/>
              </w:rPr>
              <w:t xml:space="preserve"> Emergency Evacuation Procedures, including identification of local Fire Wardens. </w:t>
            </w:r>
          </w:p>
          <w:p w14:paraId="2B13B72E" w14:textId="6511C0FC" w:rsidR="008E33F1" w:rsidRDefault="008B11D7" w:rsidP="008E33F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98091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E33F1">
              <w:rPr>
                <w:lang w:val="en-US"/>
              </w:rPr>
              <w:t xml:space="preserve"> Identification of First Aid Officers. </w:t>
            </w:r>
          </w:p>
          <w:p w14:paraId="2E6735F4" w14:textId="26CACBD3" w:rsidR="008E33F1" w:rsidRDefault="008B11D7" w:rsidP="008E33F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91060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E33F1">
              <w:rPr>
                <w:lang w:val="en-US"/>
              </w:rPr>
              <w:t xml:space="preserve"> Procedure for reporting hazards and incidents. </w:t>
            </w:r>
          </w:p>
          <w:p w14:paraId="488DAE1A" w14:textId="4BE2B9DA" w:rsidR="008E33F1" w:rsidRDefault="008B11D7" w:rsidP="008E33F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62742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E33F1">
              <w:rPr>
                <w:lang w:val="en-US"/>
              </w:rPr>
              <w:t xml:space="preserve"> Identification of local HSR or WHS committee members. </w:t>
            </w:r>
          </w:p>
          <w:p w14:paraId="7E5CFAD3" w14:textId="2DD2CDC7" w:rsidR="008E33F1" w:rsidRDefault="008B11D7" w:rsidP="008E33F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94222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E33F1">
              <w:rPr>
                <w:lang w:val="en-US"/>
              </w:rPr>
              <w:t xml:space="preserve"> Identification of local WHS Officer. </w:t>
            </w:r>
          </w:p>
          <w:p w14:paraId="4A7DC6C3" w14:textId="6BB503A4" w:rsidR="008E33F1" w:rsidRDefault="008B11D7" w:rsidP="008E33F1">
            <w:pPr>
              <w:rPr>
                <w:rFonts w:ascii="Public Sans" w:eastAsia="Public Sans" w:hAnsi="Public Sans" w:cs="Public Sans"/>
                <w:sz w:val="22"/>
              </w:rPr>
            </w:pPr>
            <w:sdt>
              <w:sdtPr>
                <w:rPr>
                  <w:lang w:val="en-US"/>
                </w:rPr>
                <w:id w:val="-94268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E33F1">
              <w:rPr>
                <w:lang w:val="en-US"/>
              </w:rPr>
              <w:t xml:space="preserve"> Check if the staff member needs a </w:t>
            </w:r>
            <w:hyperlink r:id="rId26" w:history="1">
              <w:r w:rsidR="008E33F1" w:rsidRPr="006C19B9">
                <w:rPr>
                  <w:rStyle w:val="Hyperlink"/>
                  <w:lang w:val="en-US"/>
                </w:rPr>
                <w:t>Personal Emergency Evacuation Plan</w:t>
              </w:r>
            </w:hyperlink>
            <w:r w:rsidR="008E33F1">
              <w:rPr>
                <w:lang w:val="en-US"/>
              </w:rPr>
              <w:t>.</w:t>
            </w:r>
          </w:p>
        </w:tc>
      </w:tr>
    </w:tbl>
    <w:p w14:paraId="11677B7A" w14:textId="77777777" w:rsidR="00410A84" w:rsidRDefault="00410A84" w:rsidP="00A83B0A">
      <w:pPr>
        <w:rPr>
          <w:b/>
          <w:bCs/>
          <w:color w:val="auto"/>
          <w:sz w:val="22"/>
          <w:szCs w:val="22"/>
          <w:lang w:val="en-US"/>
        </w:rPr>
      </w:pPr>
    </w:p>
    <w:p w14:paraId="0C20F993" w14:textId="62572F2F" w:rsidR="00037B44" w:rsidRPr="00037B44" w:rsidRDefault="00037B44" w:rsidP="00687CC9">
      <w:pPr>
        <w:rPr>
          <w:b/>
          <w:bCs/>
          <w:color w:val="8E610A" w:themeColor="accent1" w:themeShade="BF"/>
          <w:sz w:val="24"/>
          <w:szCs w:val="24"/>
          <w:lang w:val="en-US"/>
        </w:rPr>
      </w:pPr>
      <w:r w:rsidRPr="005F1099">
        <w:rPr>
          <w:b/>
          <w:bCs/>
          <w:color w:val="8E610A" w:themeColor="accent1" w:themeShade="BF"/>
          <w:sz w:val="24"/>
          <w:szCs w:val="24"/>
          <w:lang w:val="en-US"/>
        </w:rPr>
        <w:t>Staff member</w:t>
      </w:r>
    </w:p>
    <w:tbl>
      <w:tblPr>
        <w:tblStyle w:val="TableGrid0"/>
        <w:tblW w:w="9658" w:type="dxa"/>
        <w:tblInd w:w="-444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9094"/>
      </w:tblGrid>
      <w:tr w:rsidR="00410A84" w14:paraId="5D1CEBAA" w14:textId="77777777" w:rsidTr="002C16BD">
        <w:trPr>
          <w:trHeight w:val="49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347D2167" w14:textId="77777777" w:rsidR="00410A84" w:rsidRDefault="00410A84" w:rsidP="002C16BD">
            <w:pPr>
              <w:ind w:left="108"/>
            </w:pPr>
          </w:p>
        </w:tc>
        <w:tc>
          <w:tcPr>
            <w:tcW w:w="9094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3F77419D" w14:textId="1AFB240E" w:rsidR="00410A84" w:rsidRPr="008E39F8" w:rsidRDefault="00037B44" w:rsidP="002C16BD">
            <w:pPr>
              <w:rPr>
                <w:b/>
                <w:bCs/>
              </w:rPr>
            </w:pPr>
            <w:r>
              <w:rPr>
                <w:rFonts w:ascii="Public Sans" w:eastAsia="Public Sans" w:hAnsi="Public Sans" w:cs="Public Sans"/>
                <w:b/>
                <w:bCs/>
                <w:sz w:val="22"/>
              </w:rPr>
              <w:t>Day 1: f</w:t>
            </w:r>
            <w:r w:rsidRPr="008E39F8"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or the </w:t>
            </w:r>
            <w:r>
              <w:rPr>
                <w:rFonts w:ascii="Public Sans" w:eastAsia="Public Sans" w:hAnsi="Public Sans" w:cs="Public Sans"/>
                <w:b/>
                <w:bCs/>
                <w:sz w:val="22"/>
                <w:u w:val="single"/>
              </w:rPr>
              <w:t>staff member</w:t>
            </w:r>
            <w:r w:rsidRPr="008E39F8">
              <w:rPr>
                <w:rFonts w:ascii="Public Sans" w:eastAsia="Public Sans" w:hAnsi="Public Sans" w:cs="Public Sans"/>
                <w:b/>
                <w:bCs/>
                <w:sz w:val="22"/>
                <w:u w:val="single"/>
              </w:rPr>
              <w:t xml:space="preserve"> to complete</w:t>
            </w:r>
            <w:r w:rsidRPr="008E39F8"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 </w:t>
            </w:r>
            <w:r>
              <w:rPr>
                <w:rFonts w:ascii="Public Sans" w:eastAsia="Public Sans" w:hAnsi="Public Sans" w:cs="Public Sans"/>
                <w:b/>
                <w:bCs/>
                <w:sz w:val="22"/>
              </w:rPr>
              <w:t>on their first day</w:t>
            </w:r>
          </w:p>
        </w:tc>
      </w:tr>
      <w:tr w:rsidR="00410A84" w14:paraId="6C450FB3" w14:textId="77777777" w:rsidTr="002C16BD">
        <w:trPr>
          <w:trHeight w:val="52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3989CB79" w14:textId="16474379" w:rsidR="00410A84" w:rsidRDefault="008B11D7" w:rsidP="002C16BD">
            <w:pPr>
              <w:ind w:left="108"/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130805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764FBE51" w14:textId="3E468DF6" w:rsidR="00410A84" w:rsidRDefault="00037B44" w:rsidP="002C16BD">
            <w:r>
              <w:rPr>
                <w:lang w:val="en-US"/>
              </w:rPr>
              <w:t xml:space="preserve">Meet colleagues and tour of the workplace.  </w:t>
            </w:r>
          </w:p>
        </w:tc>
      </w:tr>
      <w:tr w:rsidR="00410A84" w14:paraId="50E4B759" w14:textId="77777777" w:rsidTr="002C16BD">
        <w:trPr>
          <w:trHeight w:val="518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307843FC" w14:textId="14C2FB28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119796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10D4DB10" w14:textId="3D6CC8CC" w:rsidR="00410A84" w:rsidRDefault="00037B44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Ensure workspace is set up, including computer</w:t>
            </w:r>
            <w:r w:rsidR="008E4522">
              <w:rPr>
                <w:lang w:val="en-US"/>
              </w:rPr>
              <w:t>/laptop,</w:t>
            </w:r>
            <w:r>
              <w:rPr>
                <w:lang w:val="en-US"/>
              </w:rPr>
              <w:t xml:space="preserve"> and</w:t>
            </w:r>
            <w:r w:rsidR="008E4522">
              <w:rPr>
                <w:lang w:val="en-US"/>
              </w:rPr>
              <w:t xml:space="preserve"> that</w:t>
            </w:r>
            <w:r>
              <w:rPr>
                <w:lang w:val="en-US"/>
              </w:rPr>
              <w:t xml:space="preserve"> all relevant </w:t>
            </w:r>
            <w:r w:rsidR="008E4522">
              <w:rPr>
                <w:lang w:val="en-US"/>
              </w:rPr>
              <w:t xml:space="preserve">devices </w:t>
            </w:r>
            <w:r>
              <w:rPr>
                <w:lang w:val="en-US"/>
              </w:rPr>
              <w:t>are working</w:t>
            </w:r>
            <w:r w:rsidR="008E4522">
              <w:rPr>
                <w:lang w:val="en-US"/>
              </w:rPr>
              <w:t xml:space="preserve"> and connected to the ANU network. </w:t>
            </w:r>
            <w:hyperlink r:id="rId27" w:history="1">
              <w:r w:rsidR="00062934" w:rsidRPr="00826571">
                <w:rPr>
                  <w:rStyle w:val="Hyperlink"/>
                  <w:lang w:val="en-US"/>
                </w:rPr>
                <w:t>Guidelines for setting up a computer workstation</w:t>
              </w:r>
            </w:hyperlink>
            <w:r w:rsidR="00062934">
              <w:rPr>
                <w:lang w:val="en-US"/>
              </w:rPr>
              <w:t>.</w:t>
            </w:r>
          </w:p>
        </w:tc>
      </w:tr>
      <w:tr w:rsidR="00410A84" w14:paraId="52074DF3" w14:textId="77777777" w:rsidTr="00037B44">
        <w:trPr>
          <w:trHeight w:val="590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715AB68F" w14:textId="50CCEF97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104744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401A7500" w14:textId="38F28058" w:rsidR="00410A84" w:rsidRDefault="008E4522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Book an appointment to o</w:t>
            </w:r>
            <w:r w:rsidR="00037B44">
              <w:rPr>
                <w:lang w:val="en-US"/>
              </w:rPr>
              <w:t xml:space="preserve">btain </w:t>
            </w:r>
            <w:hyperlink r:id="rId28" w:history="1">
              <w:r w:rsidR="00037B44" w:rsidRPr="008155BB">
                <w:rPr>
                  <w:rStyle w:val="Hyperlink"/>
                  <w:lang w:val="en-US"/>
                </w:rPr>
                <w:t>staff ID/access card</w:t>
              </w:r>
            </w:hyperlink>
            <w:r w:rsidR="00037B44">
              <w:rPr>
                <w:lang w:val="en-US"/>
              </w:rPr>
              <w:t xml:space="preserve"> from the Provisioning team.  </w:t>
            </w:r>
          </w:p>
        </w:tc>
      </w:tr>
      <w:tr w:rsidR="00410A84" w14:paraId="6B3916FF" w14:textId="77777777" w:rsidTr="002C16BD">
        <w:trPr>
          <w:trHeight w:val="45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7D465205" w14:textId="6B8C7826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42650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0DC5757E" w14:textId="738879A9" w:rsidR="00410A84" w:rsidRDefault="00037B44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Register for </w:t>
            </w:r>
            <w:hyperlink r:id="rId29" w:history="1">
              <w:r w:rsidRPr="008155BB">
                <w:rPr>
                  <w:rStyle w:val="Hyperlink"/>
                  <w:lang w:val="en-US"/>
                </w:rPr>
                <w:t>parking permit</w:t>
              </w:r>
            </w:hyperlink>
            <w:r>
              <w:rPr>
                <w:lang w:val="en-US"/>
              </w:rPr>
              <w:t xml:space="preserve"> (if driving to campus)</w:t>
            </w:r>
            <w:r w:rsidR="008E4522">
              <w:rPr>
                <w:lang w:val="en-US"/>
              </w:rPr>
              <w:t xml:space="preserve"> and/or b</w:t>
            </w:r>
            <w:r>
              <w:rPr>
                <w:lang w:val="en-US"/>
              </w:rPr>
              <w:t xml:space="preserve">ecome familiar with </w:t>
            </w:r>
            <w:hyperlink r:id="rId30" w:history="1">
              <w:r w:rsidRPr="008155BB">
                <w:rPr>
                  <w:rStyle w:val="Hyperlink"/>
                  <w:lang w:val="en-US"/>
                </w:rPr>
                <w:t>cycling on campus</w:t>
              </w:r>
            </w:hyperlink>
            <w:r>
              <w:rPr>
                <w:lang w:val="en-US"/>
              </w:rPr>
              <w:t xml:space="preserve"> information (if cycling to campus).</w:t>
            </w:r>
          </w:p>
        </w:tc>
      </w:tr>
      <w:tr w:rsidR="00410A84" w14:paraId="7F67CCE0" w14:textId="77777777" w:rsidTr="002C16BD">
        <w:trPr>
          <w:trHeight w:val="51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083425A2" w14:textId="699737DE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189727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53946808" w14:textId="073FA906" w:rsidR="00410A84" w:rsidRDefault="00037B44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Note </w:t>
            </w:r>
            <w:hyperlink r:id="rId31" w:history="1">
              <w:r w:rsidRPr="00A52142">
                <w:rPr>
                  <w:rStyle w:val="Hyperlink"/>
                  <w:lang w:val="en-US"/>
                </w:rPr>
                <w:t>New Staff Welcome</w:t>
              </w:r>
            </w:hyperlink>
            <w:r>
              <w:rPr>
                <w:lang w:val="en-US"/>
              </w:rPr>
              <w:t xml:space="preserve"> date and set aside on calendar to attend.</w:t>
            </w:r>
          </w:p>
        </w:tc>
      </w:tr>
      <w:tr w:rsidR="00410A84" w14:paraId="648C95E9" w14:textId="77777777" w:rsidTr="002C16BD">
        <w:trPr>
          <w:trHeight w:val="50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4C2BA2A3" w14:textId="3F1D2D60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155265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410B2B65" w14:textId="1E23447B" w:rsidR="00410A84" w:rsidRDefault="00037B44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Ensure Induction Checklist is completed on </w:t>
            </w:r>
            <w:hyperlink r:id="rId32" w:history="1">
              <w:r w:rsidRPr="00A52142">
                <w:rPr>
                  <w:rStyle w:val="Hyperlink"/>
                  <w:lang w:val="en-US"/>
                </w:rPr>
                <w:t>HORUS</w:t>
              </w:r>
            </w:hyperlink>
            <w:r>
              <w:rPr>
                <w:lang w:val="en-US"/>
              </w:rPr>
              <w:t>.</w:t>
            </w:r>
          </w:p>
        </w:tc>
      </w:tr>
      <w:tr w:rsidR="00410A84" w14:paraId="402B060D" w14:textId="77777777" w:rsidTr="002C16BD">
        <w:trPr>
          <w:trHeight w:val="44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005FEBC8" w14:textId="6187AE44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70263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7AE50CDA" w14:textId="1CB56433" w:rsidR="00410A84" w:rsidRDefault="00037B44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Introduction to assigned </w:t>
            </w:r>
            <w:r w:rsidR="008E4522">
              <w:rPr>
                <w:lang w:val="en-US"/>
              </w:rPr>
              <w:t>person in</w:t>
            </w:r>
            <w:r>
              <w:rPr>
                <w:lang w:val="en-US"/>
              </w:rPr>
              <w:t xml:space="preserve"> your team</w:t>
            </w:r>
            <w:r w:rsidR="008E4522">
              <w:rPr>
                <w:lang w:val="en-US"/>
              </w:rPr>
              <w:t xml:space="preserve"> who will help with questions, wayfinding etc. </w:t>
            </w:r>
          </w:p>
        </w:tc>
      </w:tr>
      <w:tr w:rsidR="00410A84" w14:paraId="7D9641D6" w14:textId="77777777" w:rsidTr="002C16BD">
        <w:trPr>
          <w:trHeight w:val="507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4D93F684" w14:textId="6C46F8C0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104394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4064FEF8" w14:textId="556BC99E" w:rsidR="00410A84" w:rsidRDefault="00037B44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Download the </w:t>
            </w:r>
            <w:hyperlink r:id="rId33" w:history="1">
              <w:r w:rsidRPr="00A52142">
                <w:rPr>
                  <w:rStyle w:val="Hyperlink"/>
                  <w:lang w:val="en-US"/>
                </w:rPr>
                <w:t>ANU OK app</w:t>
              </w:r>
            </w:hyperlink>
            <w:r>
              <w:rPr>
                <w:lang w:val="en-US"/>
              </w:rPr>
              <w:t xml:space="preserve"> (optional, but strongly encouraged).  </w:t>
            </w:r>
          </w:p>
        </w:tc>
      </w:tr>
      <w:tr w:rsidR="00037B44" w14:paraId="07F64F07" w14:textId="77777777" w:rsidTr="00037B44">
        <w:trPr>
          <w:trHeight w:val="507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2D593483" w14:textId="16AE2E98" w:rsidR="00037B44" w:rsidRDefault="008B11D7" w:rsidP="00037B44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57979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037B4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52404DD2" w14:textId="7F440ADE" w:rsidR="00037B44" w:rsidRDefault="00037B44" w:rsidP="00037B44">
            <w:pPr>
              <w:rPr>
                <w:lang w:val="en-US"/>
              </w:rPr>
            </w:pPr>
            <w:r>
              <w:rPr>
                <w:lang w:val="en-US"/>
              </w:rPr>
              <w:t xml:space="preserve">If applicable: submit preferred name change request. Go to: </w:t>
            </w:r>
            <w:r w:rsidRPr="00A52142">
              <w:rPr>
                <w:u w:val="single"/>
                <w:lang w:val="en-US"/>
              </w:rPr>
              <w:t>horus.anu.edu.au</w:t>
            </w:r>
            <w:r>
              <w:rPr>
                <w:lang w:val="en-US"/>
              </w:rPr>
              <w:t xml:space="preserve"> (HORUS &gt; Personal Details &gt; Name)</w:t>
            </w:r>
            <w:r w:rsidR="008E4522">
              <w:rPr>
                <w:lang w:val="en-US"/>
              </w:rPr>
              <w:t xml:space="preserve">, then log a ticket via the </w:t>
            </w:r>
            <w:hyperlink r:id="rId34" w:history="1">
              <w:r w:rsidR="008E4522" w:rsidRPr="001A1D43">
                <w:rPr>
                  <w:rStyle w:val="Hyperlink"/>
                  <w:lang w:val="en-US"/>
                </w:rPr>
                <w:t>IT Service Desk</w:t>
              </w:r>
            </w:hyperlink>
            <w:r w:rsidR="008E4522">
              <w:rPr>
                <w:lang w:val="en-US"/>
              </w:rPr>
              <w:t xml:space="preserve"> to reflect the changes on your user profile (personal email, ANU systems etc.)</w:t>
            </w:r>
          </w:p>
        </w:tc>
      </w:tr>
      <w:tr w:rsidR="00037B44" w14:paraId="73B04F1C" w14:textId="77777777" w:rsidTr="00037B44">
        <w:trPr>
          <w:trHeight w:val="528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0868B578" w14:textId="02C24202" w:rsidR="00037B44" w:rsidRDefault="008B11D7" w:rsidP="00037B44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115991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037B4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3406607C" w14:textId="4C84E162" w:rsidR="00037B44" w:rsidRDefault="00037B44" w:rsidP="00037B44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Complete </w:t>
            </w:r>
            <w:hyperlink r:id="rId35" w:history="1">
              <w:r w:rsidRPr="00A52142">
                <w:rPr>
                  <w:rStyle w:val="Hyperlink"/>
                  <w:lang w:val="en-US"/>
                </w:rPr>
                <w:t>ANU New Staff Orientation</w:t>
              </w:r>
            </w:hyperlink>
            <w:r>
              <w:rPr>
                <w:lang w:val="en-US"/>
              </w:rPr>
              <w:t xml:space="preserve"> online module.</w:t>
            </w:r>
          </w:p>
        </w:tc>
      </w:tr>
    </w:tbl>
    <w:p w14:paraId="507F08B0" w14:textId="77777777" w:rsidR="00410A84" w:rsidRDefault="00410A84" w:rsidP="00687CC9">
      <w:pPr>
        <w:rPr>
          <w:b/>
          <w:bCs/>
          <w:color w:val="auto"/>
          <w:sz w:val="24"/>
          <w:szCs w:val="24"/>
          <w:lang w:val="en-US"/>
        </w:rPr>
      </w:pPr>
    </w:p>
    <w:p w14:paraId="72CC84B6" w14:textId="00A158BE" w:rsidR="00B75CE2" w:rsidRPr="00147575" w:rsidRDefault="00147575" w:rsidP="00B75CE2">
      <w:pPr>
        <w:rPr>
          <w:b/>
          <w:bCs/>
          <w:color w:val="8E610A" w:themeColor="accent1" w:themeShade="BF"/>
          <w:sz w:val="24"/>
          <w:szCs w:val="24"/>
          <w:lang w:val="en-US"/>
        </w:rPr>
      </w:pPr>
      <w:r w:rsidRPr="005F1099">
        <w:rPr>
          <w:b/>
          <w:bCs/>
          <w:color w:val="8E610A" w:themeColor="accent1" w:themeShade="BF"/>
          <w:sz w:val="24"/>
          <w:szCs w:val="24"/>
          <w:lang w:val="en-US"/>
        </w:rPr>
        <w:t xml:space="preserve">Supervisor </w:t>
      </w:r>
    </w:p>
    <w:tbl>
      <w:tblPr>
        <w:tblStyle w:val="TableGrid0"/>
        <w:tblW w:w="9658" w:type="dxa"/>
        <w:tblInd w:w="-444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9094"/>
      </w:tblGrid>
      <w:tr w:rsidR="00410A84" w14:paraId="11BEBF62" w14:textId="77777777" w:rsidTr="002C16BD">
        <w:trPr>
          <w:trHeight w:val="49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368401D3" w14:textId="77777777" w:rsidR="00410A84" w:rsidRDefault="00410A84" w:rsidP="002C16BD">
            <w:pPr>
              <w:ind w:left="108"/>
            </w:pPr>
          </w:p>
        </w:tc>
        <w:tc>
          <w:tcPr>
            <w:tcW w:w="9094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0146BC9F" w14:textId="2130FC2C" w:rsidR="00410A84" w:rsidRPr="008E39F8" w:rsidRDefault="00147575" w:rsidP="002C16BD">
            <w:pPr>
              <w:rPr>
                <w:b/>
                <w:bCs/>
              </w:rPr>
            </w:pPr>
            <w:r>
              <w:rPr>
                <w:rFonts w:ascii="Public Sans" w:eastAsia="Public Sans" w:hAnsi="Public Sans" w:cs="Public Sans"/>
                <w:b/>
                <w:bCs/>
                <w:sz w:val="22"/>
              </w:rPr>
              <w:t>Week 1: for the</w:t>
            </w:r>
            <w:r w:rsidRPr="008E39F8"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 </w:t>
            </w:r>
            <w:r w:rsidRPr="008E39F8">
              <w:rPr>
                <w:rFonts w:ascii="Public Sans" w:eastAsia="Public Sans" w:hAnsi="Public Sans" w:cs="Public Sans"/>
                <w:b/>
                <w:bCs/>
                <w:sz w:val="22"/>
                <w:u w:val="single"/>
              </w:rPr>
              <w:t>supervisor to complete</w:t>
            </w:r>
            <w:r w:rsidRPr="008E39F8"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 </w:t>
            </w:r>
            <w:r>
              <w:rPr>
                <w:rFonts w:ascii="Public Sans" w:eastAsia="Public Sans" w:hAnsi="Public Sans" w:cs="Public Sans"/>
                <w:b/>
                <w:bCs/>
                <w:sz w:val="22"/>
              </w:rPr>
              <w:t>the first week the staff member commences</w:t>
            </w:r>
          </w:p>
        </w:tc>
      </w:tr>
      <w:tr w:rsidR="00410A84" w14:paraId="52F03A2B" w14:textId="77777777" w:rsidTr="002C16BD">
        <w:trPr>
          <w:trHeight w:val="52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5DC0DF1A" w14:textId="59F5F473" w:rsidR="00410A84" w:rsidRDefault="008B11D7" w:rsidP="002C16BD">
            <w:pPr>
              <w:ind w:left="108"/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75278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4B3BDF3E" w14:textId="790A7125" w:rsidR="00410A84" w:rsidRDefault="00147575" w:rsidP="002C16BD">
            <w:r>
              <w:rPr>
                <w:lang w:val="en-US"/>
              </w:rPr>
              <w:t xml:space="preserve">Discuss the probation period and establish dates for performance and development discussions. See the </w:t>
            </w:r>
            <w:hyperlink r:id="rId36" w:history="1">
              <w:r w:rsidRPr="00D8654F">
                <w:rPr>
                  <w:rStyle w:val="Hyperlink"/>
                  <w:lang w:val="en-US"/>
                </w:rPr>
                <w:t>ANU Enterprise Agreement</w:t>
              </w:r>
            </w:hyperlink>
            <w:r>
              <w:rPr>
                <w:lang w:val="en-US"/>
              </w:rPr>
              <w:t xml:space="preserve"> and </w:t>
            </w:r>
            <w:hyperlink r:id="rId37" w:history="1">
              <w:r w:rsidRPr="00D8654F">
                <w:rPr>
                  <w:rStyle w:val="Hyperlink"/>
                  <w:lang w:val="en-US"/>
                </w:rPr>
                <w:t>Probation Procedure</w:t>
              </w:r>
            </w:hyperlink>
            <w:r>
              <w:rPr>
                <w:lang w:val="en-US"/>
              </w:rPr>
              <w:t>.</w:t>
            </w:r>
          </w:p>
        </w:tc>
      </w:tr>
      <w:tr w:rsidR="00410A84" w14:paraId="1D184B50" w14:textId="77777777" w:rsidTr="002C16BD">
        <w:trPr>
          <w:trHeight w:val="518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64F46BFF" w14:textId="6513C27D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132951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0FDFF074" w14:textId="05E0826A" w:rsidR="00410A84" w:rsidRDefault="00147575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Discuss work and development goals and schedule first meeting/s to finalise the goal setting step of the </w:t>
            </w:r>
            <w:hyperlink r:id="rId38" w:history="1">
              <w:r w:rsidRPr="00D8654F">
                <w:rPr>
                  <w:rStyle w:val="Hyperlink"/>
                  <w:lang w:val="en-US"/>
                </w:rPr>
                <w:t>Focus process</w:t>
              </w:r>
            </w:hyperlink>
            <w:r>
              <w:rPr>
                <w:lang w:val="en-US"/>
              </w:rPr>
              <w:t>.</w:t>
            </w:r>
          </w:p>
        </w:tc>
      </w:tr>
      <w:tr w:rsidR="00410A84" w14:paraId="21EBD719" w14:textId="77777777" w:rsidTr="002C16BD">
        <w:trPr>
          <w:trHeight w:val="430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480E063E" w14:textId="37F7073D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40861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5D124B9E" w14:textId="4BF333D1" w:rsidR="00410A84" w:rsidRDefault="00147575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Assess the </w:t>
            </w:r>
            <w:hyperlink r:id="rId39" w:history="1">
              <w:r w:rsidRPr="00C67AD8">
                <w:rPr>
                  <w:rStyle w:val="Hyperlink"/>
                  <w:lang w:val="en-US"/>
                </w:rPr>
                <w:t>ergonomic set up of the staff member's workspace</w:t>
              </w:r>
            </w:hyperlink>
            <w:r>
              <w:rPr>
                <w:lang w:val="en-US"/>
              </w:rPr>
              <w:t xml:space="preserve">. </w:t>
            </w:r>
            <w:r w:rsidR="00C67AD8">
              <w:rPr>
                <w:lang w:val="en-US"/>
              </w:rPr>
              <w:t xml:space="preserve">Or arrange for an Occupational Strains Liaison Officer (OSLO) to conduct an assessment. </w:t>
            </w:r>
          </w:p>
        </w:tc>
      </w:tr>
      <w:tr w:rsidR="00410A84" w14:paraId="59014090" w14:textId="77777777" w:rsidTr="00147575">
        <w:trPr>
          <w:trHeight w:val="51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6FA7A6BB" w14:textId="52BA2A53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65874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0DB44D2C" w14:textId="3B270B42" w:rsidR="00410A84" w:rsidRDefault="00147575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Set up appointments with key staff/stakeholders within your office/School/area (as relevant).</w:t>
            </w:r>
          </w:p>
        </w:tc>
      </w:tr>
      <w:tr w:rsidR="00410A84" w14:paraId="5A71775C" w14:textId="77777777" w:rsidTr="002C16BD">
        <w:trPr>
          <w:trHeight w:val="51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2016BB44" w14:textId="33EDC4BE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120631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231AE936" w14:textId="33326486" w:rsidR="00410A84" w:rsidRDefault="00147575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Organise meetings with the Dean or Director/s in the area (if relevant).</w:t>
            </w:r>
          </w:p>
        </w:tc>
      </w:tr>
      <w:tr w:rsidR="00410A84" w14:paraId="7DA98FBC" w14:textId="77777777" w:rsidTr="002C16BD">
        <w:trPr>
          <w:trHeight w:val="50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4DFCEDD8" w14:textId="628BE11D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51138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7B3D671C" w14:textId="1262A810" w:rsidR="00410A84" w:rsidRDefault="00147575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Direct staff member to website and information sources for the School/Division/area, relevant to their role.</w:t>
            </w:r>
          </w:p>
        </w:tc>
      </w:tr>
      <w:tr w:rsidR="00410A84" w14:paraId="19989369" w14:textId="77777777" w:rsidTr="002C16BD">
        <w:trPr>
          <w:trHeight w:val="44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1359112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FC1528" w14:textId="3F161EE3" w:rsidR="00410A84" w:rsidRDefault="008B11D7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1DC49519" w14:textId="6CA99C76" w:rsidR="00410A84" w:rsidRDefault="00147575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Ensure staff member is added to relevant distribution lists, committee meetings, team/area meetings</w:t>
            </w:r>
            <w:r w:rsidR="00062934">
              <w:rPr>
                <w:lang w:val="en-US"/>
              </w:rPr>
              <w:t xml:space="preserve">, Teams sites, chats and channels etc. </w:t>
            </w:r>
          </w:p>
        </w:tc>
      </w:tr>
    </w:tbl>
    <w:p w14:paraId="5D80EFFF" w14:textId="77777777" w:rsidR="00410A84" w:rsidRDefault="00410A84" w:rsidP="00B75CE2">
      <w:pPr>
        <w:rPr>
          <w:b/>
          <w:bCs/>
          <w:color w:val="8E610A" w:themeColor="accent1" w:themeShade="BF"/>
          <w:sz w:val="24"/>
          <w:szCs w:val="24"/>
          <w:lang w:val="en-US"/>
        </w:rPr>
      </w:pPr>
    </w:p>
    <w:p w14:paraId="24023634" w14:textId="1502304E" w:rsidR="00410A84" w:rsidRDefault="00147575" w:rsidP="00687CC9">
      <w:pPr>
        <w:rPr>
          <w:lang w:val="en-US"/>
        </w:rPr>
      </w:pPr>
      <w:r w:rsidRPr="005F1099">
        <w:rPr>
          <w:b/>
          <w:bCs/>
          <w:color w:val="8E610A" w:themeColor="accent1" w:themeShade="BF"/>
          <w:sz w:val="24"/>
          <w:szCs w:val="24"/>
          <w:lang w:val="en-US"/>
        </w:rPr>
        <w:t>Supervisor</w:t>
      </w:r>
    </w:p>
    <w:tbl>
      <w:tblPr>
        <w:tblStyle w:val="TableGrid0"/>
        <w:tblW w:w="9658" w:type="dxa"/>
        <w:tblInd w:w="-444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9094"/>
      </w:tblGrid>
      <w:tr w:rsidR="00410A84" w14:paraId="3B0AF525" w14:textId="77777777" w:rsidTr="002C16BD">
        <w:trPr>
          <w:trHeight w:val="49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20755727" w14:textId="77777777" w:rsidR="00410A84" w:rsidRDefault="00410A84" w:rsidP="002C16BD">
            <w:pPr>
              <w:ind w:left="108"/>
            </w:pPr>
          </w:p>
        </w:tc>
        <w:tc>
          <w:tcPr>
            <w:tcW w:w="9094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509D3BC6" w14:textId="7E41CB6D" w:rsidR="00410A84" w:rsidRPr="008E39F8" w:rsidRDefault="00147575" w:rsidP="002C16BD">
            <w:pPr>
              <w:rPr>
                <w:b/>
                <w:bCs/>
              </w:rPr>
            </w:pPr>
            <w:r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Week 1: </w:t>
            </w:r>
            <w:r w:rsidRPr="008E39F8">
              <w:rPr>
                <w:rFonts w:ascii="Public Sans" w:eastAsia="Public Sans" w:hAnsi="Public Sans" w:cs="Public Sans"/>
                <w:b/>
                <w:bCs/>
                <w:sz w:val="22"/>
                <w:u w:val="single"/>
              </w:rPr>
              <w:t xml:space="preserve">supervisor to </w:t>
            </w:r>
            <w:r>
              <w:rPr>
                <w:rFonts w:ascii="Public Sans" w:eastAsia="Public Sans" w:hAnsi="Public Sans" w:cs="Public Sans"/>
                <w:b/>
                <w:bCs/>
                <w:sz w:val="22"/>
                <w:u w:val="single"/>
              </w:rPr>
              <w:t>discuss with the staff member</w:t>
            </w:r>
            <w:r w:rsidRPr="008E39F8"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 </w:t>
            </w:r>
            <w:r>
              <w:rPr>
                <w:rFonts w:ascii="Public Sans" w:eastAsia="Public Sans" w:hAnsi="Public Sans" w:cs="Public Sans"/>
                <w:b/>
                <w:bCs/>
                <w:sz w:val="22"/>
              </w:rPr>
              <w:t>in the first week</w:t>
            </w:r>
          </w:p>
        </w:tc>
      </w:tr>
      <w:tr w:rsidR="00410A84" w14:paraId="177A7C77" w14:textId="77777777" w:rsidTr="002C16BD">
        <w:trPr>
          <w:trHeight w:val="52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2E6B5A98" w14:textId="6D20DEA2" w:rsidR="00410A84" w:rsidRDefault="008B11D7" w:rsidP="002C16BD">
            <w:pPr>
              <w:ind w:left="108"/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770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677F3E00" w14:textId="718DB937" w:rsidR="00410A84" w:rsidRDefault="00147575" w:rsidP="002C16BD">
            <w:r>
              <w:rPr>
                <w:lang w:val="en-US"/>
              </w:rPr>
              <w:t xml:space="preserve">The staff member's role and organisational structure. Refer to the </w:t>
            </w:r>
            <w:hyperlink r:id="rId40" w:history="1">
              <w:r w:rsidRPr="00D57D86">
                <w:rPr>
                  <w:rStyle w:val="Hyperlink"/>
                  <w:lang w:val="en-US"/>
                </w:rPr>
                <w:t>Professional Staff Classification Descriptors</w:t>
              </w:r>
            </w:hyperlink>
            <w:r>
              <w:rPr>
                <w:lang w:val="en-US"/>
              </w:rPr>
              <w:t>.</w:t>
            </w:r>
          </w:p>
        </w:tc>
      </w:tr>
      <w:tr w:rsidR="00410A84" w14:paraId="6485C041" w14:textId="77777777" w:rsidTr="002C16BD">
        <w:trPr>
          <w:trHeight w:val="518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51059B60" w14:textId="5AC333F5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124568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5F2689EA" w14:textId="5B042E07" w:rsidR="00410A84" w:rsidRPr="00147575" w:rsidRDefault="00147575" w:rsidP="002C16BD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hyperlink r:id="rId41" w:history="1">
              <w:r w:rsidRPr="00111423">
                <w:rPr>
                  <w:rStyle w:val="Hyperlink"/>
                  <w:lang w:val="en-US"/>
                </w:rPr>
                <w:t xml:space="preserve">ANU </w:t>
              </w:r>
              <w:r>
                <w:rPr>
                  <w:rStyle w:val="Hyperlink"/>
                  <w:lang w:val="en-US"/>
                </w:rPr>
                <w:t>E</w:t>
              </w:r>
              <w:r w:rsidRPr="00111423">
                <w:rPr>
                  <w:rStyle w:val="Hyperlink"/>
                  <w:lang w:val="en-US"/>
                </w:rPr>
                <w:t>xecutive</w:t>
              </w:r>
            </w:hyperlink>
            <w:r>
              <w:rPr>
                <w:lang w:val="en-US"/>
              </w:rPr>
              <w:t xml:space="preserve"> structure and </w:t>
            </w:r>
            <w:hyperlink r:id="rId42" w:history="1">
              <w:r w:rsidRPr="00111423">
                <w:rPr>
                  <w:rStyle w:val="Hyperlink"/>
                  <w:lang w:val="en-US"/>
                </w:rPr>
                <w:t>Strategic</w:t>
              </w:r>
            </w:hyperlink>
            <w:r>
              <w:rPr>
                <w:lang w:val="en-US"/>
              </w:rPr>
              <w:t xml:space="preserve"> and/or </w:t>
            </w:r>
            <w:hyperlink r:id="rId43" w:history="1">
              <w:r w:rsidRPr="00111423">
                <w:rPr>
                  <w:rStyle w:val="Hyperlink"/>
                  <w:lang w:val="en-US"/>
                </w:rPr>
                <w:t>Corporate Plan</w:t>
              </w:r>
            </w:hyperlink>
            <w:r>
              <w:rPr>
                <w:lang w:val="en-US"/>
              </w:rPr>
              <w:t xml:space="preserve">. </w:t>
            </w:r>
          </w:p>
        </w:tc>
      </w:tr>
      <w:tr w:rsidR="00410A84" w14:paraId="2C4ECF3F" w14:textId="77777777" w:rsidTr="00147575">
        <w:trPr>
          <w:trHeight w:val="500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7A2D6D2E" w14:textId="5616BC24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155784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3BC2694F" w14:textId="5DE34943" w:rsidR="00410A84" w:rsidRDefault="00147575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The Australian National University </w:t>
            </w:r>
            <w:hyperlink r:id="rId44" w:history="1">
              <w:r w:rsidRPr="00111423">
                <w:rPr>
                  <w:rStyle w:val="Hyperlink"/>
                  <w:lang w:val="en-US"/>
                </w:rPr>
                <w:t>Enterprise Agreement</w:t>
              </w:r>
            </w:hyperlink>
            <w:r>
              <w:rPr>
                <w:lang w:val="en-US"/>
              </w:rPr>
              <w:t>.</w:t>
            </w:r>
          </w:p>
        </w:tc>
      </w:tr>
      <w:tr w:rsidR="00410A84" w14:paraId="2E3EE644" w14:textId="77777777" w:rsidTr="002C16BD">
        <w:trPr>
          <w:trHeight w:val="45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66716BAA" w14:textId="688B80A2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84294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283C5969" w14:textId="61BF7D38" w:rsidR="00410A84" w:rsidRDefault="00147575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The </w:t>
            </w:r>
            <w:hyperlink r:id="rId45" w:history="1">
              <w:r w:rsidRPr="00111423">
                <w:rPr>
                  <w:rStyle w:val="Hyperlink"/>
                  <w:lang w:val="en-US"/>
                </w:rPr>
                <w:t>ANU Code of Conduct</w:t>
              </w:r>
            </w:hyperlink>
            <w:r>
              <w:rPr>
                <w:lang w:val="en-US"/>
              </w:rPr>
              <w:t>.</w:t>
            </w:r>
          </w:p>
        </w:tc>
      </w:tr>
      <w:tr w:rsidR="00410A84" w14:paraId="12E8F5C0" w14:textId="77777777" w:rsidTr="002C16BD">
        <w:trPr>
          <w:trHeight w:val="51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3E147F5E" w14:textId="289BA226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139673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3367099F" w14:textId="1BCF8044" w:rsidR="00410A84" w:rsidRDefault="00147575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Completion of the </w:t>
            </w:r>
            <w:hyperlink r:id="rId46" w:history="1">
              <w:r w:rsidRPr="00111423">
                <w:rPr>
                  <w:rStyle w:val="Hyperlink"/>
                  <w:lang w:val="en-US"/>
                </w:rPr>
                <w:t>ANU New Staff Orientation</w:t>
              </w:r>
            </w:hyperlink>
            <w:r>
              <w:rPr>
                <w:lang w:val="en-US"/>
              </w:rPr>
              <w:t xml:space="preserve"> online module.</w:t>
            </w:r>
          </w:p>
        </w:tc>
      </w:tr>
      <w:tr w:rsidR="00410A84" w14:paraId="69B5711F" w14:textId="77777777" w:rsidTr="002C16BD">
        <w:trPr>
          <w:trHeight w:val="50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0E288A30" w14:textId="7533D5BB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6441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444A1932" w14:textId="69A6FC60" w:rsidR="00410A84" w:rsidRDefault="00147575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Completion of </w:t>
            </w:r>
            <w:hyperlink r:id="rId47" w:history="1">
              <w:r w:rsidRPr="00685E9D">
                <w:rPr>
                  <w:rStyle w:val="Hyperlink"/>
                  <w:lang w:val="en-US"/>
                </w:rPr>
                <w:t>mandatory online training</w:t>
              </w:r>
            </w:hyperlink>
            <w:r>
              <w:rPr>
                <w:lang w:val="en-US"/>
              </w:rPr>
              <w:t xml:space="preserve">. </w:t>
            </w:r>
            <w:r w:rsidRPr="00685E9D">
              <w:rPr>
                <w:b/>
                <w:bCs/>
                <w:u w:val="single"/>
                <w:lang w:val="en-US"/>
              </w:rPr>
              <w:t>Note:</w:t>
            </w:r>
            <w:r>
              <w:rPr>
                <w:lang w:val="en-US"/>
              </w:rPr>
              <w:t xml:space="preserve"> it is a condition of probation that mandatory training is completed within the first three months of employment. Each module takes between 15-30 minutes to complete.</w:t>
            </w:r>
          </w:p>
        </w:tc>
      </w:tr>
      <w:tr w:rsidR="00410A84" w14:paraId="3D195FC6" w14:textId="77777777" w:rsidTr="002C16BD">
        <w:trPr>
          <w:trHeight w:val="44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70C1A9EB" w14:textId="56D521A2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15068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50A09FA5" w14:textId="43F0A5D4" w:rsidR="00410A84" w:rsidRDefault="00147575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Review </w:t>
            </w:r>
            <w:hyperlink r:id="rId48" w:history="1">
              <w:r w:rsidRPr="00685E9D">
                <w:rPr>
                  <w:rStyle w:val="Hyperlink"/>
                  <w:lang w:val="en-US"/>
                </w:rPr>
                <w:t>Supporting Development site</w:t>
              </w:r>
            </w:hyperlink>
            <w:r>
              <w:rPr>
                <w:lang w:val="en-US"/>
              </w:rPr>
              <w:t xml:space="preserve"> to highlight staff development opportunities.</w:t>
            </w:r>
          </w:p>
        </w:tc>
      </w:tr>
      <w:tr w:rsidR="00410A84" w14:paraId="4615C5D7" w14:textId="77777777" w:rsidTr="002C16BD">
        <w:trPr>
          <w:trHeight w:val="507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117BF8D0" w14:textId="2B5AD609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11217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5C04FAC9" w14:textId="6E842906" w:rsidR="00410A84" w:rsidRDefault="00147575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Awareness of </w:t>
            </w:r>
            <w:hyperlink r:id="rId49" w:history="1">
              <w:r w:rsidRPr="00685E9D">
                <w:rPr>
                  <w:rStyle w:val="Hyperlink"/>
                  <w:lang w:val="en-US"/>
                </w:rPr>
                <w:t>Safety and Wellbeing at ANU</w:t>
              </w:r>
            </w:hyperlink>
            <w:r>
              <w:rPr>
                <w:lang w:val="en-US"/>
              </w:rPr>
              <w:t>.</w:t>
            </w:r>
          </w:p>
        </w:tc>
      </w:tr>
      <w:tr w:rsidR="00410A84" w14:paraId="6171144F" w14:textId="77777777" w:rsidTr="002C16BD">
        <w:trPr>
          <w:trHeight w:val="528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4C539442" w14:textId="18BE8832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73485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3D6B88EF" w14:textId="48395933" w:rsidR="00410A84" w:rsidRDefault="00147575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ANU </w:t>
            </w:r>
            <w:hyperlink r:id="rId50" w:history="1">
              <w:r w:rsidRPr="00685E9D">
                <w:rPr>
                  <w:rStyle w:val="Hyperlink"/>
                  <w:lang w:val="en-US"/>
                </w:rPr>
                <w:t>governance</w:t>
              </w:r>
            </w:hyperlink>
            <w:r>
              <w:rPr>
                <w:lang w:val="en-US"/>
              </w:rPr>
              <w:t xml:space="preserve">, </w:t>
            </w:r>
            <w:hyperlink r:id="rId51" w:history="1">
              <w:r w:rsidRPr="00685E9D">
                <w:rPr>
                  <w:rStyle w:val="Hyperlink"/>
                  <w:lang w:val="en-US"/>
                </w:rPr>
                <w:t>policies and procedures</w:t>
              </w:r>
            </w:hyperlink>
            <w:r>
              <w:rPr>
                <w:lang w:val="en-US"/>
              </w:rPr>
              <w:t xml:space="preserve">. Consider which policies and </w:t>
            </w:r>
            <w:hyperlink r:id="rId52" w:history="1">
              <w:r w:rsidRPr="00685E9D">
                <w:rPr>
                  <w:rStyle w:val="Hyperlink"/>
                  <w:lang w:val="en-US"/>
                </w:rPr>
                <w:t>delegations</w:t>
              </w:r>
            </w:hyperlink>
            <w:r>
              <w:rPr>
                <w:lang w:val="en-US"/>
              </w:rPr>
              <w:t xml:space="preserve"> are relevant to the staff member's role.</w:t>
            </w:r>
          </w:p>
        </w:tc>
      </w:tr>
      <w:tr w:rsidR="00410A84" w14:paraId="36A44D62" w14:textId="77777777" w:rsidTr="002C16BD">
        <w:trPr>
          <w:trHeight w:val="44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4A251296" w14:textId="7920E6E2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200924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0B46CFF3" w14:textId="5BB6C260" w:rsidR="00410A84" w:rsidRDefault="00147575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State and Federal legislation that applies to the University. Consider which </w:t>
            </w:r>
            <w:hyperlink r:id="rId53" w:history="1">
              <w:r w:rsidRPr="00685E9D">
                <w:rPr>
                  <w:rStyle w:val="Hyperlink"/>
                  <w:lang w:val="en-US"/>
                </w:rPr>
                <w:t>legislation</w:t>
              </w:r>
            </w:hyperlink>
            <w:r>
              <w:rPr>
                <w:lang w:val="en-US"/>
              </w:rPr>
              <w:t xml:space="preserve"> is relevant to the staff member's role.</w:t>
            </w:r>
          </w:p>
        </w:tc>
      </w:tr>
      <w:tr w:rsidR="00410A84" w14:paraId="4D227E3F" w14:textId="77777777" w:rsidTr="002C16BD">
        <w:trPr>
          <w:trHeight w:val="466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5839739B" w14:textId="12736694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52024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2F14D455" w14:textId="5A441FD8" w:rsidR="00410A84" w:rsidRDefault="00147575" w:rsidP="002C16BD">
            <w:pPr>
              <w:rPr>
                <w:rFonts w:ascii="Public Sans" w:eastAsia="Public Sans" w:hAnsi="Public Sans" w:cs="Public Sans"/>
                <w:sz w:val="22"/>
              </w:rPr>
            </w:pPr>
            <w:hyperlink r:id="rId54" w:history="1">
              <w:r w:rsidRPr="00685E9D">
                <w:rPr>
                  <w:rStyle w:val="Hyperlink"/>
                  <w:lang w:val="en-US"/>
                </w:rPr>
                <w:t>ANU semester dates and other key dates</w:t>
              </w:r>
            </w:hyperlink>
            <w:r>
              <w:rPr>
                <w:lang w:val="en-US"/>
              </w:rPr>
              <w:t xml:space="preserve">. Inform the staff member of School/area seminar timetable (if relevant).  </w:t>
            </w:r>
          </w:p>
        </w:tc>
      </w:tr>
      <w:tr w:rsidR="00410A84" w14:paraId="211AF425" w14:textId="77777777" w:rsidTr="002C16BD">
        <w:trPr>
          <w:trHeight w:val="491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3F5207A9" w14:textId="00B42F7B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108881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48FCB0E4" w14:textId="20E14038" w:rsidR="00410A84" w:rsidRPr="00147575" w:rsidRDefault="00147575" w:rsidP="002C16BD">
            <w:pPr>
              <w:rPr>
                <w:lang w:val="en-US"/>
              </w:rPr>
            </w:pPr>
            <w:r>
              <w:rPr>
                <w:lang w:val="en-US"/>
              </w:rPr>
              <w:t xml:space="preserve">If applicable, </w:t>
            </w:r>
            <w:hyperlink r:id="rId55" w:history="1">
              <w:r w:rsidRPr="004804B6">
                <w:rPr>
                  <w:rStyle w:val="Hyperlink"/>
                  <w:lang w:val="en-US"/>
                </w:rPr>
                <w:t>Student Experience of Learning and Teaching (SELT)</w:t>
              </w:r>
            </w:hyperlink>
            <w:r>
              <w:rPr>
                <w:lang w:val="en-US"/>
              </w:rPr>
              <w:t xml:space="preserve"> system. </w:t>
            </w:r>
          </w:p>
        </w:tc>
      </w:tr>
      <w:tr w:rsidR="00410A84" w14:paraId="20B46986" w14:textId="77777777" w:rsidTr="002C16BD">
        <w:trPr>
          <w:trHeight w:val="51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2214F6B3" w14:textId="04934403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157886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194900E7" w14:textId="72F2E715" w:rsidR="00410A84" w:rsidRDefault="00147575" w:rsidP="002C16BD">
            <w:pPr>
              <w:rPr>
                <w:rFonts w:ascii="Public Sans" w:eastAsia="Public Sans" w:hAnsi="Public Sans" w:cs="Public Sans"/>
                <w:sz w:val="22"/>
              </w:rPr>
            </w:pPr>
            <w:hyperlink r:id="rId56" w:history="1">
              <w:r w:rsidRPr="00942237">
                <w:rPr>
                  <w:rStyle w:val="Hyperlink"/>
                  <w:lang w:val="en-US"/>
                </w:rPr>
                <w:t>ANU Library access</w:t>
              </w:r>
            </w:hyperlink>
            <w:r>
              <w:rPr>
                <w:lang w:val="en-US"/>
              </w:rPr>
              <w:t xml:space="preserve"> and other </w:t>
            </w:r>
            <w:hyperlink r:id="rId57" w:history="1">
              <w:r w:rsidRPr="00942237">
                <w:rPr>
                  <w:rStyle w:val="Hyperlink"/>
                  <w:lang w:val="en-US"/>
                </w:rPr>
                <w:t>library resources</w:t>
              </w:r>
            </w:hyperlink>
            <w:r>
              <w:rPr>
                <w:lang w:val="en-US"/>
              </w:rPr>
              <w:t xml:space="preserve"> for staff.</w:t>
            </w:r>
          </w:p>
        </w:tc>
      </w:tr>
      <w:tr w:rsidR="00410A84" w14:paraId="51859BDD" w14:textId="77777777" w:rsidTr="002C16BD">
        <w:trPr>
          <w:trHeight w:val="51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4440F7B8" w14:textId="3F8B9C00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152705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0B6C36F9" w14:textId="11561F38" w:rsidR="00410A84" w:rsidRDefault="00147575" w:rsidP="002C16BD">
            <w:pPr>
              <w:rPr>
                <w:lang w:val="en-US"/>
              </w:rPr>
            </w:pPr>
            <w:r>
              <w:rPr>
                <w:lang w:val="en-US"/>
              </w:rPr>
              <w:t>Any departmental specific procedures e.g. staff meetings, administrative processes.</w:t>
            </w:r>
          </w:p>
        </w:tc>
      </w:tr>
      <w:tr w:rsidR="00410A84" w14:paraId="7523BCD7" w14:textId="77777777" w:rsidTr="002C16BD">
        <w:trPr>
          <w:trHeight w:val="51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0DB949FA" w14:textId="6871C183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116269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1857A363" w14:textId="2926A359" w:rsidR="00410A84" w:rsidRDefault="00147575" w:rsidP="002C16BD">
            <w:pPr>
              <w:rPr>
                <w:lang w:val="en-US"/>
              </w:rPr>
            </w:pPr>
            <w:r>
              <w:rPr>
                <w:lang w:val="en-US"/>
              </w:rPr>
              <w:t>Departmental approach to work arrangements, including core hours and flexible working arrangements.</w:t>
            </w:r>
          </w:p>
        </w:tc>
      </w:tr>
      <w:tr w:rsidR="00410A84" w14:paraId="5911FBE4" w14:textId="77777777" w:rsidTr="002C16BD">
        <w:trPr>
          <w:trHeight w:val="51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771086ED" w14:textId="756B8853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61752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501537FE" w14:textId="62BB4943" w:rsidR="00410A84" w:rsidRDefault="00147575" w:rsidP="002C16BD">
            <w:pPr>
              <w:rPr>
                <w:lang w:val="en-US"/>
              </w:rPr>
            </w:pPr>
            <w:r>
              <w:rPr>
                <w:lang w:val="en-US"/>
              </w:rPr>
              <w:t>Any cultural leave needs e.g. religious holidays, NAIDOC leave, days of cultural significance.</w:t>
            </w:r>
          </w:p>
        </w:tc>
      </w:tr>
      <w:tr w:rsidR="00410A84" w14:paraId="2C0B9ACF" w14:textId="77777777" w:rsidTr="002C16BD">
        <w:trPr>
          <w:trHeight w:val="51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21F933E5" w14:textId="5594CFBE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2861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70489867" w14:textId="57B5FD2C" w:rsidR="00410A84" w:rsidRDefault="00147575" w:rsidP="002C16BD">
            <w:pPr>
              <w:rPr>
                <w:lang w:val="en-US"/>
              </w:rPr>
            </w:pPr>
            <w:r>
              <w:rPr>
                <w:lang w:val="en-US"/>
              </w:rPr>
              <w:t xml:space="preserve">Any additional requirements and/or arrangements e.g. </w:t>
            </w:r>
            <w:hyperlink r:id="rId58" w:history="1">
              <w:r w:rsidRPr="00942237">
                <w:rPr>
                  <w:rStyle w:val="Hyperlink"/>
                  <w:lang w:val="en-US"/>
                </w:rPr>
                <w:t>Disability Support</w:t>
              </w:r>
            </w:hyperlink>
            <w:r>
              <w:rPr>
                <w:lang w:val="en-US"/>
              </w:rPr>
              <w:t xml:space="preserve">, </w:t>
            </w:r>
            <w:hyperlink r:id="rId59" w:history="1">
              <w:r w:rsidRPr="00942237">
                <w:rPr>
                  <w:rStyle w:val="Hyperlink"/>
                  <w:lang w:val="en-US"/>
                </w:rPr>
                <w:t>supporting families</w:t>
              </w:r>
            </w:hyperlink>
            <w:r>
              <w:rPr>
                <w:lang w:val="en-US"/>
              </w:rPr>
              <w:t xml:space="preserve"> etc.</w:t>
            </w:r>
          </w:p>
        </w:tc>
      </w:tr>
      <w:tr w:rsidR="00147575" w14:paraId="23C84252" w14:textId="77777777" w:rsidTr="00147575">
        <w:trPr>
          <w:trHeight w:val="51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1ABDDE9C" w14:textId="488379E5" w:rsidR="00147575" w:rsidRDefault="008B11D7" w:rsidP="00147575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75760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147575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0111D295" w14:textId="75B158A6" w:rsidR="00147575" w:rsidRDefault="00147575" w:rsidP="00147575">
            <w:pPr>
              <w:rPr>
                <w:lang w:val="en-US"/>
              </w:rPr>
            </w:pPr>
            <w:r>
              <w:rPr>
                <w:lang w:val="en-US"/>
              </w:rPr>
              <w:t>System training needs e.g. ANU Recruit, ARIES, RMS, ERMS, ES Financials, HORUS, Insight, Maximo, Pulse, Wattle etc.</w:t>
            </w:r>
          </w:p>
        </w:tc>
      </w:tr>
      <w:tr w:rsidR="00147575" w14:paraId="356F2709" w14:textId="77777777" w:rsidTr="00147575">
        <w:trPr>
          <w:trHeight w:val="51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543EC68C" w14:textId="52E483C7" w:rsidR="00147575" w:rsidRDefault="008B11D7" w:rsidP="00147575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184623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147575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0753D06A" w14:textId="47831371" w:rsidR="00147575" w:rsidRDefault="00147575" w:rsidP="00147575">
            <w:pPr>
              <w:rPr>
                <w:lang w:val="en-US"/>
              </w:rPr>
            </w:pPr>
            <w:r>
              <w:rPr>
                <w:lang w:val="en-US"/>
              </w:rPr>
              <w:t>Budget/finance if it relates to the staff member's role e.g. account codes.</w:t>
            </w:r>
          </w:p>
        </w:tc>
      </w:tr>
    </w:tbl>
    <w:p w14:paraId="63CF533B" w14:textId="77777777" w:rsidR="00147575" w:rsidRDefault="00147575" w:rsidP="00687CC9">
      <w:pPr>
        <w:rPr>
          <w:lang w:val="en-US"/>
        </w:rPr>
      </w:pPr>
    </w:p>
    <w:p w14:paraId="2084301D" w14:textId="481BF6A5" w:rsidR="00410A84" w:rsidRPr="00147575" w:rsidRDefault="00147575" w:rsidP="00687CC9">
      <w:pPr>
        <w:rPr>
          <w:b/>
          <w:bCs/>
          <w:color w:val="8E610A" w:themeColor="accent1" w:themeShade="BF"/>
          <w:sz w:val="24"/>
          <w:szCs w:val="24"/>
          <w:lang w:val="en-US"/>
        </w:rPr>
      </w:pPr>
      <w:r w:rsidRPr="005F1099">
        <w:rPr>
          <w:b/>
          <w:bCs/>
          <w:color w:val="8E610A" w:themeColor="accent1" w:themeShade="BF"/>
          <w:sz w:val="24"/>
          <w:szCs w:val="24"/>
          <w:lang w:val="en-US"/>
        </w:rPr>
        <w:t>Staff member</w:t>
      </w:r>
    </w:p>
    <w:tbl>
      <w:tblPr>
        <w:tblStyle w:val="TableGrid0"/>
        <w:tblW w:w="9658" w:type="dxa"/>
        <w:tblInd w:w="-444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9094"/>
      </w:tblGrid>
      <w:tr w:rsidR="00410A84" w14:paraId="7DA283FF" w14:textId="77777777" w:rsidTr="002C16BD">
        <w:trPr>
          <w:trHeight w:val="49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3806D7FE" w14:textId="77777777" w:rsidR="00410A84" w:rsidRDefault="00410A84" w:rsidP="002C16BD">
            <w:pPr>
              <w:ind w:left="108"/>
            </w:pPr>
          </w:p>
        </w:tc>
        <w:tc>
          <w:tcPr>
            <w:tcW w:w="9094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79990004" w14:textId="3E574907" w:rsidR="00410A84" w:rsidRPr="008E39F8" w:rsidRDefault="00147575" w:rsidP="002C16BD">
            <w:pPr>
              <w:rPr>
                <w:b/>
                <w:bCs/>
              </w:rPr>
            </w:pPr>
            <w:r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Week 1: </w:t>
            </w:r>
            <w:r>
              <w:rPr>
                <w:rFonts w:ascii="Public Sans" w:eastAsia="Public Sans" w:hAnsi="Public Sans" w:cs="Public Sans"/>
                <w:b/>
                <w:bCs/>
                <w:sz w:val="22"/>
                <w:u w:val="single"/>
              </w:rPr>
              <w:t>staff member to complete</w:t>
            </w:r>
            <w:r w:rsidRPr="00E532EE"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 in their first week</w:t>
            </w:r>
            <w:r>
              <w:rPr>
                <w:rFonts w:ascii="Public Sans" w:eastAsia="Public Sans" w:hAnsi="Public Sans" w:cs="Public Sans"/>
                <w:b/>
                <w:bCs/>
                <w:sz w:val="22"/>
                <w:u w:val="single"/>
              </w:rPr>
              <w:t xml:space="preserve"> </w:t>
            </w:r>
            <w:r w:rsidRPr="008E39F8"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 </w:t>
            </w:r>
          </w:p>
        </w:tc>
      </w:tr>
      <w:tr w:rsidR="00410A84" w14:paraId="7B46A4EE" w14:textId="77777777" w:rsidTr="002C16BD">
        <w:trPr>
          <w:trHeight w:val="52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5EAED93A" w14:textId="604F9EFD" w:rsidR="00410A84" w:rsidRDefault="008B11D7" w:rsidP="002C16BD">
            <w:pPr>
              <w:ind w:left="108"/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46285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74D06F31" w14:textId="55B7340A" w:rsidR="00410A84" w:rsidRDefault="00147575" w:rsidP="002C16BD">
            <w:r>
              <w:rPr>
                <w:lang w:val="en-US"/>
              </w:rPr>
              <w:t xml:space="preserve">Review the ANU </w:t>
            </w:r>
            <w:hyperlink r:id="rId60" w:history="1">
              <w:r w:rsidRPr="00942237">
                <w:rPr>
                  <w:rStyle w:val="Hyperlink"/>
                  <w:lang w:val="en-US"/>
                </w:rPr>
                <w:t>Enterprise Agreement</w:t>
              </w:r>
            </w:hyperlink>
            <w:r>
              <w:rPr>
                <w:lang w:val="en-US"/>
              </w:rPr>
              <w:t xml:space="preserve"> and </w:t>
            </w:r>
            <w:hyperlink r:id="rId61" w:history="1">
              <w:r w:rsidRPr="00185BE7">
                <w:rPr>
                  <w:rStyle w:val="Hyperlink"/>
                  <w:lang w:val="en-US"/>
                </w:rPr>
                <w:t>Code of Conduct</w:t>
              </w:r>
            </w:hyperlink>
            <w:r>
              <w:rPr>
                <w:lang w:val="en-US"/>
              </w:rPr>
              <w:t>.</w:t>
            </w:r>
          </w:p>
        </w:tc>
      </w:tr>
      <w:tr w:rsidR="00410A84" w14:paraId="4364ADD9" w14:textId="77777777" w:rsidTr="002C16BD">
        <w:trPr>
          <w:trHeight w:val="518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603241A9" w14:textId="299D2C7F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69504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030DCC56" w14:textId="3F61666B" w:rsidR="00410A84" w:rsidRDefault="00147575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Meet with </w:t>
            </w:r>
            <w:r w:rsidR="005E22DC">
              <w:rPr>
                <w:lang w:val="en-US"/>
              </w:rPr>
              <w:t xml:space="preserve">any </w:t>
            </w:r>
            <w:r>
              <w:rPr>
                <w:lang w:val="en-US"/>
              </w:rPr>
              <w:t>direct reports and key team members.</w:t>
            </w:r>
            <w:r w:rsidR="001513BD">
              <w:rPr>
                <w:lang w:val="en-US"/>
              </w:rPr>
              <w:t xml:space="preserve"> Establish regular meetings with your direct report/s, and agree on the cadence of regular catch-up meetings that work for both you. Have a conversation with your supervisor about regular catch-ups between the both of you.</w:t>
            </w:r>
          </w:p>
        </w:tc>
      </w:tr>
      <w:tr w:rsidR="00410A84" w14:paraId="6D7E944F" w14:textId="77777777" w:rsidTr="00147575">
        <w:trPr>
          <w:trHeight w:val="528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086E36EE" w14:textId="746C5FC3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38433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073DEB75" w14:textId="7EC66649" w:rsidR="00410A84" w:rsidRDefault="00147575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Ensure access to necessary ANU systems.</w:t>
            </w:r>
          </w:p>
        </w:tc>
      </w:tr>
      <w:tr w:rsidR="00410A84" w14:paraId="3E165854" w14:textId="77777777" w:rsidTr="002C16BD">
        <w:trPr>
          <w:trHeight w:val="45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2C0C8C5E" w14:textId="344A1343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67179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7871BAC0" w14:textId="0226E283" w:rsidR="00410A84" w:rsidRDefault="00147575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Review </w:t>
            </w:r>
            <w:hyperlink r:id="rId62" w:history="1">
              <w:r w:rsidRPr="00D8654F">
                <w:rPr>
                  <w:rStyle w:val="Hyperlink"/>
                  <w:lang w:val="en-US"/>
                </w:rPr>
                <w:t>Probation Procedure</w:t>
              </w:r>
            </w:hyperlink>
            <w:r>
              <w:rPr>
                <w:lang w:val="en-US"/>
              </w:rPr>
              <w:t>. Your supervisor will establish dates for performance and development discussions during the probationary period.</w:t>
            </w:r>
          </w:p>
        </w:tc>
      </w:tr>
      <w:tr w:rsidR="00410A84" w14:paraId="7FED2487" w14:textId="77777777" w:rsidTr="002C16BD">
        <w:trPr>
          <w:trHeight w:val="51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7A475CAA" w14:textId="15C23A12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66157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1EBAD0E8" w14:textId="30272536" w:rsidR="00410A84" w:rsidRDefault="00147575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Review the ANU performance and development </w:t>
            </w:r>
            <w:hyperlink r:id="rId63" w:history="1">
              <w:r w:rsidRPr="00D8654F">
                <w:rPr>
                  <w:rStyle w:val="Hyperlink"/>
                  <w:lang w:val="en-US"/>
                </w:rPr>
                <w:t>Focus process</w:t>
              </w:r>
            </w:hyperlink>
            <w:r>
              <w:rPr>
                <w:lang w:val="en-US"/>
              </w:rPr>
              <w:t xml:space="preserve">. Your supervisor will schedule a meeting to clarify duties, set expectations, determine work goals and discuss development.  </w:t>
            </w:r>
          </w:p>
        </w:tc>
      </w:tr>
      <w:tr w:rsidR="00410A84" w14:paraId="7341FFFD" w14:textId="77777777" w:rsidTr="002C16BD">
        <w:trPr>
          <w:trHeight w:val="50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611017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9F3D7D" w14:textId="03D0B9ED" w:rsidR="00410A84" w:rsidRDefault="008B11D7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4306B45C" w14:textId="1539D1D9" w:rsidR="00410A84" w:rsidRDefault="00147575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Ensure that your </w:t>
            </w:r>
            <w:hyperlink r:id="rId64" w:history="1">
              <w:r w:rsidRPr="00185BE7">
                <w:rPr>
                  <w:rStyle w:val="Hyperlink"/>
                  <w:lang w:val="en-US"/>
                </w:rPr>
                <w:t>workstation is suitably adjusted to support good working posture</w:t>
              </w:r>
            </w:hyperlink>
            <w:r>
              <w:rPr>
                <w:lang w:val="en-US"/>
              </w:rPr>
              <w:t xml:space="preserve">. There is a 'Setting up your workstation' online module (optional) via </w:t>
            </w:r>
            <w:hyperlink r:id="rId65" w:history="1">
              <w:r w:rsidRPr="00036F05">
                <w:rPr>
                  <w:rStyle w:val="Hyperlink"/>
                  <w:lang w:val="en-US"/>
                </w:rPr>
                <w:t>Pulse</w:t>
              </w:r>
            </w:hyperlink>
            <w:r>
              <w:rPr>
                <w:lang w:val="en-US"/>
              </w:rPr>
              <w:t>.</w:t>
            </w:r>
          </w:p>
        </w:tc>
      </w:tr>
      <w:tr w:rsidR="00410A84" w14:paraId="0C75341D" w14:textId="77777777" w:rsidTr="002C16BD">
        <w:trPr>
          <w:trHeight w:val="44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4606938E" w14:textId="74B29179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173164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0557982A" w14:textId="1613C46B" w:rsidR="00410A84" w:rsidRDefault="00147575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Review your Position Description (PD) and your area organisational structure.</w:t>
            </w:r>
          </w:p>
        </w:tc>
      </w:tr>
      <w:tr w:rsidR="00410A84" w14:paraId="20BF362D" w14:textId="77777777" w:rsidTr="002C16BD">
        <w:trPr>
          <w:trHeight w:val="507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2045057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5D0080" w14:textId="196C5863" w:rsidR="00410A84" w:rsidRDefault="008B11D7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15E8D850" w14:textId="2C9CEC1A" w:rsidR="00410A84" w:rsidRDefault="00147575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Review the </w:t>
            </w:r>
            <w:hyperlink r:id="rId66" w:history="1">
              <w:r w:rsidRPr="00111423">
                <w:rPr>
                  <w:rStyle w:val="Hyperlink"/>
                  <w:lang w:val="en-US"/>
                </w:rPr>
                <w:t xml:space="preserve">ANU </w:t>
              </w:r>
              <w:r>
                <w:rPr>
                  <w:rStyle w:val="Hyperlink"/>
                  <w:lang w:val="en-US"/>
                </w:rPr>
                <w:t>E</w:t>
              </w:r>
              <w:r w:rsidRPr="00111423">
                <w:rPr>
                  <w:rStyle w:val="Hyperlink"/>
                  <w:lang w:val="en-US"/>
                </w:rPr>
                <w:t>xecutive</w:t>
              </w:r>
            </w:hyperlink>
            <w:r>
              <w:rPr>
                <w:lang w:val="en-US"/>
              </w:rPr>
              <w:t xml:space="preserve"> structure and </w:t>
            </w:r>
            <w:hyperlink r:id="rId67" w:history="1">
              <w:r w:rsidRPr="00111423">
                <w:rPr>
                  <w:rStyle w:val="Hyperlink"/>
                  <w:lang w:val="en-US"/>
                </w:rPr>
                <w:t>Strategic</w:t>
              </w:r>
            </w:hyperlink>
            <w:r>
              <w:rPr>
                <w:lang w:val="en-US"/>
              </w:rPr>
              <w:t xml:space="preserve"> and/or </w:t>
            </w:r>
            <w:hyperlink r:id="rId68" w:history="1">
              <w:r w:rsidRPr="00111423">
                <w:rPr>
                  <w:rStyle w:val="Hyperlink"/>
                  <w:lang w:val="en-US"/>
                </w:rPr>
                <w:t>Corporate Plan</w:t>
              </w:r>
            </w:hyperlink>
            <w:r>
              <w:rPr>
                <w:lang w:val="en-US"/>
              </w:rPr>
              <w:t>.</w:t>
            </w:r>
          </w:p>
        </w:tc>
      </w:tr>
      <w:tr w:rsidR="00410A84" w14:paraId="0B93DB34" w14:textId="77777777" w:rsidTr="002C16BD">
        <w:trPr>
          <w:trHeight w:val="528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628E3044" w14:textId="2FC54E1A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68016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03DE8B55" w14:textId="01AE5BC1" w:rsidR="00410A84" w:rsidRPr="00147575" w:rsidRDefault="00147575" w:rsidP="002C16BD">
            <w:pPr>
              <w:rPr>
                <w:lang w:val="en-US"/>
              </w:rPr>
            </w:pPr>
            <w:r>
              <w:rPr>
                <w:lang w:val="en-US"/>
              </w:rPr>
              <w:t xml:space="preserve">Review </w:t>
            </w:r>
            <w:hyperlink r:id="rId69" w:history="1">
              <w:r w:rsidRPr="00685E9D">
                <w:rPr>
                  <w:rStyle w:val="Hyperlink"/>
                  <w:lang w:val="en-US"/>
                </w:rPr>
                <w:t>Supporting Development site</w:t>
              </w:r>
            </w:hyperlink>
            <w:r>
              <w:rPr>
                <w:lang w:val="en-US"/>
              </w:rPr>
              <w:t xml:space="preserve"> -  highlights staff development opportunities.</w:t>
            </w:r>
          </w:p>
        </w:tc>
      </w:tr>
      <w:tr w:rsidR="00410A84" w14:paraId="37E0B9D6" w14:textId="77777777" w:rsidTr="00147575">
        <w:trPr>
          <w:trHeight w:val="941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424D0A85" w14:textId="5969F435" w:rsidR="00410A84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88063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10A84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209965BD" w14:textId="1566DA40" w:rsidR="00410A84" w:rsidRDefault="00147575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Complete </w:t>
            </w:r>
            <w:hyperlink r:id="rId70" w:history="1">
              <w:r w:rsidRPr="00685E9D">
                <w:rPr>
                  <w:rStyle w:val="Hyperlink"/>
                  <w:lang w:val="en-US"/>
                </w:rPr>
                <w:t>mandatory online training</w:t>
              </w:r>
            </w:hyperlink>
            <w:r>
              <w:rPr>
                <w:lang w:val="en-US"/>
              </w:rPr>
              <w:t xml:space="preserve">. </w:t>
            </w:r>
            <w:r w:rsidRPr="00685E9D">
              <w:rPr>
                <w:b/>
                <w:bCs/>
                <w:u w:val="single"/>
                <w:lang w:val="en-US"/>
              </w:rPr>
              <w:t>Note:</w:t>
            </w:r>
            <w:r>
              <w:rPr>
                <w:lang w:val="en-US"/>
              </w:rPr>
              <w:t xml:space="preserve"> it is a condition of probation that mandatory training is completed within the first three months of employment. Additional modules may be required specific to your role. Check with your supervisor.</w:t>
            </w:r>
          </w:p>
        </w:tc>
      </w:tr>
    </w:tbl>
    <w:p w14:paraId="16BACC2D" w14:textId="77777777" w:rsidR="00147575" w:rsidRDefault="00147575" w:rsidP="00147575">
      <w:pPr>
        <w:rPr>
          <w:b/>
          <w:bCs/>
          <w:lang w:val="en-US"/>
        </w:rPr>
      </w:pPr>
    </w:p>
    <w:p w14:paraId="173787D5" w14:textId="77777777" w:rsidR="00147575" w:rsidRPr="005F1099" w:rsidRDefault="00147575" w:rsidP="00147575">
      <w:pPr>
        <w:rPr>
          <w:b/>
          <w:bCs/>
          <w:color w:val="8E610A" w:themeColor="accent1" w:themeShade="BF"/>
          <w:sz w:val="24"/>
          <w:szCs w:val="24"/>
          <w:lang w:val="en-US"/>
        </w:rPr>
      </w:pPr>
      <w:r w:rsidRPr="005F1099">
        <w:rPr>
          <w:b/>
          <w:bCs/>
          <w:color w:val="8E610A" w:themeColor="accent1" w:themeShade="BF"/>
          <w:sz w:val="24"/>
          <w:szCs w:val="24"/>
          <w:lang w:val="en-US"/>
        </w:rPr>
        <w:t>Staff member</w:t>
      </w:r>
    </w:p>
    <w:tbl>
      <w:tblPr>
        <w:tblStyle w:val="TableGrid0"/>
        <w:tblW w:w="9658" w:type="dxa"/>
        <w:tblInd w:w="-444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9094"/>
      </w:tblGrid>
      <w:tr w:rsidR="00147575" w14:paraId="721FC87F" w14:textId="77777777" w:rsidTr="002C16BD">
        <w:trPr>
          <w:trHeight w:val="49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4862B3AC" w14:textId="77777777" w:rsidR="00147575" w:rsidRDefault="00147575" w:rsidP="002C16BD">
            <w:pPr>
              <w:ind w:left="108"/>
            </w:pPr>
          </w:p>
        </w:tc>
        <w:tc>
          <w:tcPr>
            <w:tcW w:w="9094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0D93974B" w14:textId="77777777" w:rsidR="00147575" w:rsidRPr="008E39F8" w:rsidRDefault="00147575" w:rsidP="002C16BD">
            <w:pPr>
              <w:rPr>
                <w:b/>
                <w:bCs/>
              </w:rPr>
            </w:pPr>
            <w:r>
              <w:rPr>
                <w:rFonts w:ascii="Public Sans" w:eastAsia="Public Sans" w:hAnsi="Public Sans" w:cs="Public Sans"/>
                <w:b/>
                <w:bCs/>
                <w:sz w:val="22"/>
              </w:rPr>
              <w:t>New staff members are encouraged to familiarise themselves with:</w:t>
            </w:r>
            <w:r>
              <w:rPr>
                <w:rFonts w:ascii="Public Sans" w:eastAsia="Public Sans" w:hAnsi="Public Sans" w:cs="Public Sans"/>
                <w:b/>
                <w:bCs/>
                <w:sz w:val="22"/>
                <w:u w:val="single"/>
              </w:rPr>
              <w:t xml:space="preserve"> </w:t>
            </w:r>
            <w:r w:rsidRPr="008E39F8"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 </w:t>
            </w:r>
          </w:p>
        </w:tc>
      </w:tr>
      <w:tr w:rsidR="00147575" w14:paraId="6FA1255D" w14:textId="77777777" w:rsidTr="002C16BD">
        <w:trPr>
          <w:trHeight w:val="52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485BAF71" w14:textId="5929BD72" w:rsidR="00147575" w:rsidRDefault="008B11D7" w:rsidP="002C16BD">
            <w:pPr>
              <w:ind w:left="108"/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73289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147575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00664CE9" w14:textId="77777777" w:rsidR="00147575" w:rsidRDefault="00147575" w:rsidP="002C16BD">
            <w:r>
              <w:rPr>
                <w:lang w:val="en-US"/>
              </w:rPr>
              <w:t xml:space="preserve">The </w:t>
            </w:r>
            <w:hyperlink r:id="rId71" w:history="1">
              <w:r w:rsidRPr="00111423">
                <w:rPr>
                  <w:rStyle w:val="Hyperlink"/>
                  <w:lang w:val="en-US"/>
                </w:rPr>
                <w:t xml:space="preserve">ANU </w:t>
              </w:r>
              <w:r>
                <w:rPr>
                  <w:rStyle w:val="Hyperlink"/>
                  <w:lang w:val="en-US"/>
                </w:rPr>
                <w:t>E</w:t>
              </w:r>
              <w:r w:rsidRPr="00111423">
                <w:rPr>
                  <w:rStyle w:val="Hyperlink"/>
                  <w:lang w:val="en-US"/>
                </w:rPr>
                <w:t>xecutive</w:t>
              </w:r>
            </w:hyperlink>
            <w:r>
              <w:rPr>
                <w:lang w:val="en-US"/>
              </w:rPr>
              <w:t xml:space="preserve"> structure and </w:t>
            </w:r>
            <w:hyperlink r:id="rId72" w:history="1">
              <w:r w:rsidRPr="00111423">
                <w:rPr>
                  <w:rStyle w:val="Hyperlink"/>
                  <w:lang w:val="en-US"/>
                </w:rPr>
                <w:t>Strategic</w:t>
              </w:r>
            </w:hyperlink>
            <w:r>
              <w:rPr>
                <w:lang w:val="en-US"/>
              </w:rPr>
              <w:t xml:space="preserve"> and/or </w:t>
            </w:r>
            <w:hyperlink r:id="rId73" w:history="1">
              <w:r w:rsidRPr="00111423">
                <w:rPr>
                  <w:rStyle w:val="Hyperlink"/>
                  <w:lang w:val="en-US"/>
                </w:rPr>
                <w:t>Corporate Plan</w:t>
              </w:r>
            </w:hyperlink>
            <w:r>
              <w:rPr>
                <w:lang w:val="en-US"/>
              </w:rPr>
              <w:t>.</w:t>
            </w:r>
          </w:p>
        </w:tc>
      </w:tr>
      <w:tr w:rsidR="00147575" w14:paraId="45E09514" w14:textId="77777777" w:rsidTr="002C16BD">
        <w:trPr>
          <w:trHeight w:val="518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14234CC3" w14:textId="3F2E1881" w:rsidR="00147575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10882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147575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29448CF6" w14:textId="77777777" w:rsidR="00147575" w:rsidRDefault="00147575" w:rsidP="002C16BD">
            <w:pPr>
              <w:rPr>
                <w:rFonts w:ascii="Public Sans" w:eastAsia="Public Sans" w:hAnsi="Public Sans" w:cs="Public Sans"/>
                <w:sz w:val="22"/>
              </w:rPr>
            </w:pPr>
            <w:hyperlink r:id="rId74" w:history="1">
              <w:r w:rsidRPr="00036F05">
                <w:rPr>
                  <w:rStyle w:val="Hyperlink"/>
                  <w:lang w:val="en-US"/>
                </w:rPr>
                <w:t>Health, Safety and Wellbeing at ANU</w:t>
              </w:r>
            </w:hyperlink>
            <w:r>
              <w:rPr>
                <w:lang w:val="en-US"/>
              </w:rPr>
              <w:t>.</w:t>
            </w:r>
          </w:p>
        </w:tc>
      </w:tr>
      <w:tr w:rsidR="00147575" w14:paraId="4FF6ABBA" w14:textId="77777777" w:rsidTr="002C16BD">
        <w:trPr>
          <w:trHeight w:val="318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53C406B1" w14:textId="181B1C1E" w:rsidR="00147575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183937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147575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224199C1" w14:textId="77777777" w:rsidR="00147575" w:rsidRDefault="00147575" w:rsidP="002C16BD">
            <w:pPr>
              <w:rPr>
                <w:lang w:val="en-US"/>
              </w:rPr>
            </w:pPr>
            <w:r>
              <w:rPr>
                <w:lang w:val="en-US"/>
              </w:rPr>
              <w:t xml:space="preserve">The University's online self-service system </w:t>
            </w:r>
            <w:hyperlink r:id="rId75" w:history="1">
              <w:r w:rsidRPr="003631ED">
                <w:rPr>
                  <w:rStyle w:val="Hyperlink"/>
                  <w:lang w:val="en-US"/>
                </w:rPr>
                <w:t>HORUS</w:t>
              </w:r>
            </w:hyperlink>
            <w:r>
              <w:rPr>
                <w:lang w:val="en-US"/>
              </w:rPr>
              <w:t xml:space="preserve"> (HR Online Remote User System) where you: </w:t>
            </w:r>
          </w:p>
          <w:p w14:paraId="49B458B4" w14:textId="77777777" w:rsidR="00147575" w:rsidRDefault="00147575" w:rsidP="002C16BD">
            <w:pPr>
              <w:pStyle w:val="ListBullet"/>
              <w:rPr>
                <w:lang w:val="en-US"/>
              </w:rPr>
            </w:pPr>
            <w:r w:rsidRPr="003631ED">
              <w:rPr>
                <w:lang w:val="en-US"/>
              </w:rPr>
              <w:t>apply for leave</w:t>
            </w:r>
          </w:p>
          <w:p w14:paraId="26BBD832" w14:textId="77777777" w:rsidR="00147575" w:rsidRDefault="00147575" w:rsidP="002C16BD">
            <w:pPr>
              <w:pStyle w:val="ListBullet"/>
              <w:rPr>
                <w:lang w:val="en-US"/>
              </w:rPr>
            </w:pPr>
            <w:r w:rsidRPr="003631ED">
              <w:rPr>
                <w:lang w:val="en-US"/>
              </w:rPr>
              <w:t>access payslips</w:t>
            </w:r>
          </w:p>
          <w:p w14:paraId="0F61B1BC" w14:textId="77777777" w:rsidR="00147575" w:rsidRDefault="00147575" w:rsidP="002C16BD">
            <w:pPr>
              <w:pStyle w:val="ListBullet"/>
              <w:rPr>
                <w:lang w:val="en-US"/>
              </w:rPr>
            </w:pPr>
            <w:r w:rsidRPr="003631ED">
              <w:rPr>
                <w:lang w:val="en-US"/>
              </w:rPr>
              <w:t xml:space="preserve">access your </w:t>
            </w:r>
            <w:hyperlink r:id="rId76" w:history="1">
              <w:r w:rsidRPr="008E413D">
                <w:rPr>
                  <w:rStyle w:val="Hyperlink"/>
                  <w:lang w:val="en-US"/>
                </w:rPr>
                <w:t>Focus</w:t>
              </w:r>
            </w:hyperlink>
            <w:r w:rsidRPr="003631ED">
              <w:rPr>
                <w:lang w:val="en-US"/>
              </w:rPr>
              <w:t xml:space="preserve"> document</w:t>
            </w:r>
          </w:p>
          <w:p w14:paraId="31EC3C49" w14:textId="77777777" w:rsidR="00147575" w:rsidRDefault="00147575" w:rsidP="002C16BD">
            <w:pPr>
              <w:pStyle w:val="ListBullet"/>
              <w:rPr>
                <w:lang w:val="en-US"/>
              </w:rPr>
            </w:pPr>
            <w:r w:rsidRPr="003631ED">
              <w:rPr>
                <w:lang w:val="en-US"/>
              </w:rPr>
              <w:t>review personal information</w:t>
            </w:r>
          </w:p>
          <w:p w14:paraId="4ED17ED5" w14:textId="77777777" w:rsidR="00147575" w:rsidRDefault="00147575" w:rsidP="002C16BD">
            <w:pPr>
              <w:pStyle w:val="ListBullet"/>
              <w:rPr>
                <w:lang w:val="en-US"/>
              </w:rPr>
            </w:pPr>
            <w:r w:rsidRPr="003631ED">
              <w:rPr>
                <w:lang w:val="en-US"/>
              </w:rPr>
              <w:t>register for staff development courses</w:t>
            </w:r>
          </w:p>
          <w:p w14:paraId="55FB81B3" w14:textId="77777777" w:rsidR="00147575" w:rsidRDefault="00147575" w:rsidP="002C16BD">
            <w:pPr>
              <w:pStyle w:val="ListBullet"/>
              <w:rPr>
                <w:lang w:val="en-US"/>
              </w:rPr>
            </w:pPr>
            <w:r w:rsidRPr="003631ED">
              <w:rPr>
                <w:lang w:val="en-US"/>
              </w:rPr>
              <w:t>view any applicable delegations of authority your role may have</w:t>
            </w:r>
          </w:p>
          <w:p w14:paraId="2CABA571" w14:textId="77777777" w:rsidR="00147575" w:rsidRPr="003F567E" w:rsidRDefault="00147575" w:rsidP="002C16BD">
            <w:pPr>
              <w:rPr>
                <w:lang w:val="en-US"/>
              </w:rPr>
            </w:pPr>
            <w:r w:rsidRPr="003631ED">
              <w:rPr>
                <w:lang w:val="en-US"/>
              </w:rPr>
              <w:t>If you are a supervisor, this is also where you access Manager Self Service</w:t>
            </w:r>
            <w:r>
              <w:rPr>
                <w:lang w:val="en-US"/>
              </w:rPr>
              <w:t xml:space="preserve">, where you access all this for your direct reports. </w:t>
            </w:r>
          </w:p>
        </w:tc>
      </w:tr>
      <w:tr w:rsidR="00147575" w14:paraId="58CFCE81" w14:textId="77777777" w:rsidTr="00147575">
        <w:trPr>
          <w:trHeight w:val="51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BD9B6" w:themeFill="accent2" w:themeFillTint="99"/>
          </w:tcPr>
          <w:p w14:paraId="574DCD19" w14:textId="730A8208" w:rsidR="00147575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192136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147575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BD9B6" w:themeFill="accent2" w:themeFillTint="99"/>
          </w:tcPr>
          <w:p w14:paraId="5EC22344" w14:textId="77777777" w:rsidR="00147575" w:rsidRDefault="00147575" w:rsidP="002C16BD">
            <w:pPr>
              <w:rPr>
                <w:rFonts w:ascii="Public Sans" w:eastAsia="Public Sans" w:hAnsi="Public Sans" w:cs="Public Sans"/>
                <w:sz w:val="22"/>
              </w:rPr>
            </w:pPr>
            <w:hyperlink r:id="rId77" w:history="1">
              <w:r w:rsidRPr="00CC7910">
                <w:rPr>
                  <w:rStyle w:val="Hyperlink"/>
                  <w:lang w:val="en-US"/>
                </w:rPr>
                <w:t>IT help and support</w:t>
              </w:r>
            </w:hyperlink>
            <w:r>
              <w:rPr>
                <w:lang w:val="en-US"/>
              </w:rPr>
              <w:t xml:space="preserve"> - how to access IT support, online and over the phone.</w:t>
            </w:r>
          </w:p>
        </w:tc>
      </w:tr>
      <w:tr w:rsidR="00147575" w14:paraId="2593CE65" w14:textId="77777777" w:rsidTr="00147575">
        <w:trPr>
          <w:trHeight w:val="773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37320CCC" w14:textId="2102C1C1" w:rsidR="00147575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210333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147575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1621B119" w14:textId="77777777" w:rsidR="00147575" w:rsidRDefault="00147575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ANU </w:t>
            </w:r>
            <w:hyperlink r:id="rId78" w:history="1">
              <w:r w:rsidRPr="00685E9D">
                <w:rPr>
                  <w:rStyle w:val="Hyperlink"/>
                  <w:lang w:val="en-US"/>
                </w:rPr>
                <w:t>governance</w:t>
              </w:r>
            </w:hyperlink>
            <w:r>
              <w:rPr>
                <w:lang w:val="en-US"/>
              </w:rPr>
              <w:t xml:space="preserve">, </w:t>
            </w:r>
            <w:hyperlink r:id="rId79" w:history="1">
              <w:r w:rsidRPr="00685E9D">
                <w:rPr>
                  <w:rStyle w:val="Hyperlink"/>
                  <w:lang w:val="en-US"/>
                </w:rPr>
                <w:t>policies and procedures</w:t>
              </w:r>
            </w:hyperlink>
            <w:r>
              <w:rPr>
                <w:lang w:val="en-US"/>
              </w:rPr>
              <w:t xml:space="preserve">. Consider which policies and </w:t>
            </w:r>
            <w:hyperlink r:id="rId80" w:history="1">
              <w:r w:rsidRPr="00685E9D">
                <w:rPr>
                  <w:rStyle w:val="Hyperlink"/>
                  <w:lang w:val="en-US"/>
                </w:rPr>
                <w:t>delegations</w:t>
              </w:r>
            </w:hyperlink>
            <w:r>
              <w:rPr>
                <w:lang w:val="en-US"/>
              </w:rPr>
              <w:t xml:space="preserve"> are relevant to your role, including the </w:t>
            </w:r>
            <w:hyperlink r:id="rId81" w:history="1">
              <w:r w:rsidRPr="00111423">
                <w:rPr>
                  <w:rStyle w:val="Hyperlink"/>
                  <w:lang w:val="en-US"/>
                </w:rPr>
                <w:t>Enterprise Agreement</w:t>
              </w:r>
            </w:hyperlink>
            <w:r>
              <w:rPr>
                <w:lang w:val="en-US"/>
              </w:rPr>
              <w:t xml:space="preserve"> and </w:t>
            </w:r>
            <w:hyperlink r:id="rId82" w:history="1">
              <w:r w:rsidRPr="00111423">
                <w:rPr>
                  <w:rStyle w:val="Hyperlink"/>
                  <w:lang w:val="en-US"/>
                </w:rPr>
                <w:t>ANU Code of Conduct</w:t>
              </w:r>
            </w:hyperlink>
            <w:r>
              <w:rPr>
                <w:lang w:val="en-US"/>
              </w:rPr>
              <w:t>.</w:t>
            </w:r>
          </w:p>
        </w:tc>
      </w:tr>
      <w:tr w:rsidR="00147575" w14:paraId="239AB98B" w14:textId="77777777" w:rsidTr="00147575">
        <w:trPr>
          <w:trHeight w:val="556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BD9B6" w:themeFill="accent2" w:themeFillTint="99"/>
          </w:tcPr>
          <w:p w14:paraId="3261C904" w14:textId="729FA07F" w:rsidR="00147575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99654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147575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BD9B6" w:themeFill="accent2" w:themeFillTint="99"/>
          </w:tcPr>
          <w:p w14:paraId="6C696D80" w14:textId="77777777" w:rsidR="00147575" w:rsidRDefault="00147575" w:rsidP="002C16BD">
            <w:pPr>
              <w:rPr>
                <w:rFonts w:ascii="Public Sans" w:eastAsia="Public Sans" w:hAnsi="Public Sans" w:cs="Public Sans"/>
                <w:sz w:val="22"/>
              </w:rPr>
            </w:pPr>
            <w:hyperlink r:id="rId83" w:history="1">
              <w:r w:rsidRPr="00CC7910">
                <w:rPr>
                  <w:rStyle w:val="Hyperlink"/>
                  <w:lang w:val="en-US"/>
                </w:rPr>
                <w:t>Recordkeeping</w:t>
              </w:r>
            </w:hyperlink>
            <w:r>
              <w:rPr>
                <w:lang w:val="en-US"/>
              </w:rPr>
              <w:t xml:space="preserve"> guidelines and forms.</w:t>
            </w:r>
          </w:p>
        </w:tc>
      </w:tr>
      <w:tr w:rsidR="00147575" w14:paraId="6AC95F93" w14:textId="77777777" w:rsidTr="00147575">
        <w:trPr>
          <w:trHeight w:val="507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01CCCEA9" w14:textId="230743D4" w:rsidR="00147575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129320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147575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2920CF9C" w14:textId="77777777" w:rsidR="00147575" w:rsidRDefault="00147575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State and Federal legislation that applies to the University. Consider which </w:t>
            </w:r>
            <w:hyperlink r:id="rId84" w:history="1">
              <w:r w:rsidRPr="00685E9D">
                <w:rPr>
                  <w:rStyle w:val="Hyperlink"/>
                  <w:lang w:val="en-US"/>
                </w:rPr>
                <w:t>legislation</w:t>
              </w:r>
            </w:hyperlink>
            <w:r>
              <w:rPr>
                <w:lang w:val="en-US"/>
              </w:rPr>
              <w:t xml:space="preserve"> is relevant to your role.</w:t>
            </w:r>
          </w:p>
        </w:tc>
      </w:tr>
      <w:tr w:rsidR="00147575" w14:paraId="09A54DC1" w14:textId="77777777" w:rsidTr="00147575">
        <w:trPr>
          <w:trHeight w:val="528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BD9B6" w:themeFill="accent2" w:themeFillTint="99"/>
          </w:tcPr>
          <w:p w14:paraId="4A647B52" w14:textId="58A99B82" w:rsidR="00147575" w:rsidRDefault="008B11D7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20171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147575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BD9B6" w:themeFill="accent2" w:themeFillTint="99"/>
          </w:tcPr>
          <w:p w14:paraId="0BDBC871" w14:textId="77777777" w:rsidR="00147575" w:rsidRDefault="00147575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ANU </w:t>
            </w:r>
            <w:hyperlink r:id="rId85" w:history="1">
              <w:r w:rsidRPr="00CC7910">
                <w:rPr>
                  <w:rStyle w:val="Hyperlink"/>
                  <w:lang w:val="en-US"/>
                </w:rPr>
                <w:t>brand identity and standards</w:t>
              </w:r>
            </w:hyperlink>
            <w:r>
              <w:rPr>
                <w:lang w:val="en-US"/>
              </w:rPr>
              <w:t xml:space="preserve">, including </w:t>
            </w:r>
            <w:hyperlink r:id="rId86" w:history="1">
              <w:r w:rsidRPr="00CC7910">
                <w:rPr>
                  <w:rStyle w:val="Hyperlink"/>
                  <w:lang w:val="en-US"/>
                </w:rPr>
                <w:t>document templates on the ANU Brand Identity Hub</w:t>
              </w:r>
            </w:hyperlink>
            <w:r>
              <w:rPr>
                <w:lang w:val="en-US"/>
              </w:rPr>
              <w:t xml:space="preserve">.  </w:t>
            </w:r>
          </w:p>
        </w:tc>
      </w:tr>
    </w:tbl>
    <w:p w14:paraId="25A48928" w14:textId="77777777" w:rsidR="00147575" w:rsidRDefault="00147575" w:rsidP="00147575">
      <w:pPr>
        <w:rPr>
          <w:b/>
          <w:bCs/>
          <w:lang w:val="en-US"/>
        </w:rPr>
      </w:pPr>
    </w:p>
    <w:p w14:paraId="3F095D9F" w14:textId="77777777" w:rsidR="007502B5" w:rsidRDefault="007502B5" w:rsidP="007502B5">
      <w:pPr>
        <w:rPr>
          <w:b/>
          <w:bCs/>
          <w:color w:val="8E610A" w:themeColor="accent1" w:themeShade="BF"/>
          <w:sz w:val="24"/>
          <w:szCs w:val="24"/>
          <w:lang w:val="en-US"/>
        </w:rPr>
      </w:pPr>
    </w:p>
    <w:p w14:paraId="22E8874D" w14:textId="77777777" w:rsidR="00990130" w:rsidRDefault="00990130" w:rsidP="007502B5">
      <w:pPr>
        <w:rPr>
          <w:b/>
          <w:bCs/>
          <w:color w:val="8E610A" w:themeColor="accent1" w:themeShade="BF"/>
          <w:sz w:val="24"/>
          <w:szCs w:val="24"/>
          <w:lang w:val="en-US"/>
        </w:rPr>
      </w:pPr>
    </w:p>
    <w:p w14:paraId="45FA1FD5" w14:textId="77777777" w:rsidR="00CE1001" w:rsidRDefault="00CE1001" w:rsidP="007502B5">
      <w:pPr>
        <w:rPr>
          <w:b/>
          <w:bCs/>
          <w:color w:val="8E610A" w:themeColor="accent1" w:themeShade="BF"/>
          <w:sz w:val="24"/>
          <w:szCs w:val="24"/>
          <w:lang w:val="en-US"/>
        </w:rPr>
      </w:pPr>
    </w:p>
    <w:p w14:paraId="5950A08E" w14:textId="08042ABF" w:rsidR="007502B5" w:rsidRPr="003F567E" w:rsidRDefault="007502B5" w:rsidP="007502B5">
      <w:pPr>
        <w:rPr>
          <w:b/>
          <w:bCs/>
          <w:color w:val="8E610A" w:themeColor="accent1" w:themeShade="BF"/>
          <w:sz w:val="24"/>
          <w:szCs w:val="24"/>
          <w:lang w:val="en-US"/>
        </w:rPr>
      </w:pPr>
      <w:r w:rsidRPr="005F1099">
        <w:rPr>
          <w:b/>
          <w:bCs/>
          <w:color w:val="8E610A" w:themeColor="accent1" w:themeShade="BF"/>
          <w:sz w:val="24"/>
          <w:szCs w:val="24"/>
          <w:lang w:val="en-US"/>
        </w:rPr>
        <w:t xml:space="preserve">Supervisor </w:t>
      </w:r>
    </w:p>
    <w:tbl>
      <w:tblPr>
        <w:tblStyle w:val="TableGrid0"/>
        <w:tblW w:w="9658" w:type="dxa"/>
        <w:tblInd w:w="-444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9658"/>
      </w:tblGrid>
      <w:tr w:rsidR="007502B5" w:rsidRPr="008E39F8" w14:paraId="0FBC8E6B" w14:textId="77777777" w:rsidTr="002C16BD">
        <w:trPr>
          <w:trHeight w:val="494"/>
        </w:trPr>
        <w:tc>
          <w:tcPr>
            <w:tcW w:w="9658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052C4E17" w14:textId="77777777" w:rsidR="007502B5" w:rsidRPr="008E39F8" w:rsidRDefault="007502B5" w:rsidP="002C16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Key dates</w:t>
            </w:r>
          </w:p>
        </w:tc>
      </w:tr>
      <w:tr w:rsidR="007502B5" w14:paraId="395F9CFF" w14:textId="77777777" w:rsidTr="002C16BD">
        <w:trPr>
          <w:trHeight w:val="524"/>
        </w:trPr>
        <w:tc>
          <w:tcPr>
            <w:tcW w:w="9658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4FB04BFA" w14:textId="77777777" w:rsidR="007502B5" w:rsidRPr="003F567E" w:rsidRDefault="007502B5" w:rsidP="002C16BD">
            <w:pPr>
              <w:rPr>
                <w:lang w:val="en-US"/>
              </w:rPr>
            </w:pPr>
            <w:r>
              <w:rPr>
                <w:lang w:val="en-US"/>
              </w:rPr>
              <w:t xml:space="preserve"> Staff member start date: </w:t>
            </w:r>
          </w:p>
        </w:tc>
      </w:tr>
      <w:tr w:rsidR="007502B5" w14:paraId="17F8BE1B" w14:textId="77777777" w:rsidTr="002C16BD">
        <w:trPr>
          <w:trHeight w:val="524"/>
        </w:trPr>
        <w:tc>
          <w:tcPr>
            <w:tcW w:w="9658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2416C10C" w14:textId="77777777" w:rsidR="007502B5" w:rsidRDefault="007502B5" w:rsidP="002C16BD">
            <w:pPr>
              <w:rPr>
                <w:lang w:val="en-US"/>
              </w:rPr>
            </w:pPr>
            <w:r>
              <w:rPr>
                <w:lang w:val="en-US"/>
              </w:rPr>
              <w:t>Staff member probation date:</w:t>
            </w:r>
          </w:p>
        </w:tc>
      </w:tr>
      <w:tr w:rsidR="007502B5" w14:paraId="279B565B" w14:textId="77777777" w:rsidTr="002C16BD">
        <w:trPr>
          <w:trHeight w:val="518"/>
        </w:trPr>
        <w:tc>
          <w:tcPr>
            <w:tcW w:w="9658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3CA1D5FE" w14:textId="412B14D0" w:rsidR="007502B5" w:rsidRPr="003F567E" w:rsidRDefault="007502B5" w:rsidP="002C16BD">
            <w:pPr>
              <w:rPr>
                <w:lang w:val="en-US"/>
              </w:rPr>
            </w:pPr>
            <w:r>
              <w:rPr>
                <w:rFonts w:ascii="Public Sans" w:eastAsia="Public Sans" w:hAnsi="Public Sans" w:cs="Public Sans"/>
                <w:sz w:val="22"/>
              </w:rPr>
              <w:t xml:space="preserve"> </w:t>
            </w:r>
            <w:r>
              <w:rPr>
                <w:lang w:val="en-US"/>
              </w:rPr>
              <w:t xml:space="preserve">Initial </w:t>
            </w:r>
            <w:hyperlink r:id="rId87" w:history="1">
              <w:r w:rsidRPr="00A43D27">
                <w:rPr>
                  <w:rStyle w:val="Hyperlink"/>
                  <w:lang w:val="en-US"/>
                </w:rPr>
                <w:t>Focus</w:t>
              </w:r>
            </w:hyperlink>
            <w:r>
              <w:rPr>
                <w:lang w:val="en-US"/>
              </w:rPr>
              <w:t xml:space="preserve"> conversation date:</w:t>
            </w:r>
          </w:p>
        </w:tc>
      </w:tr>
    </w:tbl>
    <w:p w14:paraId="0D4C95D0" w14:textId="77777777" w:rsidR="007502B5" w:rsidRDefault="007502B5" w:rsidP="007502B5">
      <w:pPr>
        <w:rPr>
          <w:lang w:val="en-US"/>
        </w:rPr>
      </w:pPr>
    </w:p>
    <w:p w14:paraId="4E1BFB3E" w14:textId="77777777" w:rsidR="007502B5" w:rsidRPr="003F567E" w:rsidRDefault="007502B5" w:rsidP="007502B5">
      <w:pPr>
        <w:rPr>
          <w:b/>
          <w:bCs/>
          <w:color w:val="8E610A" w:themeColor="accent1" w:themeShade="BF"/>
          <w:sz w:val="24"/>
          <w:szCs w:val="24"/>
          <w:lang w:val="en-US"/>
        </w:rPr>
      </w:pPr>
      <w:r w:rsidRPr="005F1099">
        <w:rPr>
          <w:b/>
          <w:bCs/>
          <w:color w:val="8E610A" w:themeColor="accent1" w:themeShade="BF"/>
          <w:sz w:val="24"/>
          <w:szCs w:val="24"/>
          <w:lang w:val="en-US"/>
        </w:rPr>
        <w:t xml:space="preserve">Supervisor </w:t>
      </w:r>
      <w:r>
        <w:rPr>
          <w:b/>
          <w:bCs/>
          <w:color w:val="8E610A" w:themeColor="accent1" w:themeShade="BF"/>
          <w:sz w:val="24"/>
          <w:szCs w:val="24"/>
          <w:lang w:val="en-US"/>
        </w:rPr>
        <w:t>and staff member</w:t>
      </w:r>
    </w:p>
    <w:tbl>
      <w:tblPr>
        <w:tblStyle w:val="TableGrid0"/>
        <w:tblW w:w="9658" w:type="dxa"/>
        <w:tblInd w:w="-444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9658"/>
      </w:tblGrid>
      <w:tr w:rsidR="007502B5" w:rsidRPr="008E39F8" w14:paraId="7DB37DB8" w14:textId="77777777" w:rsidTr="002C16BD">
        <w:trPr>
          <w:trHeight w:val="494"/>
        </w:trPr>
        <w:tc>
          <w:tcPr>
            <w:tcW w:w="9658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22825995" w14:textId="77777777" w:rsidR="007502B5" w:rsidRPr="008E39F8" w:rsidRDefault="007502B5" w:rsidP="002C16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Induction checklist completion </w:t>
            </w:r>
          </w:p>
        </w:tc>
      </w:tr>
      <w:tr w:rsidR="007502B5" w14:paraId="348A9C40" w14:textId="77777777" w:rsidTr="002C16BD">
        <w:trPr>
          <w:trHeight w:val="524"/>
        </w:trPr>
        <w:tc>
          <w:tcPr>
            <w:tcW w:w="9658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69EAFED1" w14:textId="77777777" w:rsidR="007502B5" w:rsidRDefault="007502B5" w:rsidP="002C16BD">
            <w:pPr>
              <w:rPr>
                <w:lang w:val="en-US"/>
              </w:rPr>
            </w:pPr>
            <w:r>
              <w:rPr>
                <w:lang w:val="en-US"/>
              </w:rPr>
              <w:t xml:space="preserve"> Staff member signature:</w:t>
            </w:r>
          </w:p>
          <w:p w14:paraId="773E853E" w14:textId="77777777" w:rsidR="007502B5" w:rsidRPr="003F567E" w:rsidRDefault="007502B5" w:rsidP="002C16BD">
            <w:pPr>
              <w:rPr>
                <w:lang w:val="en-US"/>
              </w:rPr>
            </w:pPr>
            <w:r>
              <w:rPr>
                <w:lang w:val="en-US"/>
              </w:rPr>
              <w:t xml:space="preserve"> Date:  </w:t>
            </w:r>
          </w:p>
        </w:tc>
      </w:tr>
      <w:tr w:rsidR="007502B5" w14:paraId="2C7C9B6F" w14:textId="77777777" w:rsidTr="002C16BD">
        <w:trPr>
          <w:trHeight w:val="518"/>
        </w:trPr>
        <w:tc>
          <w:tcPr>
            <w:tcW w:w="9658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44991F7D" w14:textId="77777777" w:rsidR="007502B5" w:rsidRDefault="007502B5" w:rsidP="002C16BD">
            <w:pPr>
              <w:rPr>
                <w:lang w:val="en-US"/>
              </w:rPr>
            </w:pPr>
            <w:r>
              <w:rPr>
                <w:rFonts w:ascii="Public Sans" w:eastAsia="Public Sans" w:hAnsi="Public Sans" w:cs="Public Sans"/>
                <w:sz w:val="22"/>
              </w:rPr>
              <w:t xml:space="preserve"> </w:t>
            </w:r>
            <w:r>
              <w:rPr>
                <w:lang w:val="en-US"/>
              </w:rPr>
              <w:t>Supervisor member signature:</w:t>
            </w:r>
          </w:p>
          <w:p w14:paraId="4159C8E4" w14:textId="77777777" w:rsidR="007502B5" w:rsidRPr="003F567E" w:rsidRDefault="007502B5" w:rsidP="002C16BD">
            <w:pPr>
              <w:rPr>
                <w:lang w:val="en-US"/>
              </w:rPr>
            </w:pPr>
            <w:r>
              <w:rPr>
                <w:lang w:val="en-US"/>
              </w:rPr>
              <w:t xml:space="preserve"> Date:  </w:t>
            </w:r>
          </w:p>
        </w:tc>
      </w:tr>
    </w:tbl>
    <w:p w14:paraId="4363CB8A" w14:textId="77777777" w:rsidR="007502B5" w:rsidRDefault="007502B5" w:rsidP="007502B5">
      <w:pPr>
        <w:spacing w:before="0"/>
        <w:rPr>
          <w:lang w:val="en-US"/>
        </w:rPr>
      </w:pPr>
    </w:p>
    <w:p w14:paraId="66843B48" w14:textId="77777777" w:rsidR="007502B5" w:rsidRDefault="007502B5" w:rsidP="007502B5">
      <w:pPr>
        <w:spacing w:before="0"/>
        <w:rPr>
          <w:lang w:val="en-US"/>
        </w:rPr>
      </w:pPr>
    </w:p>
    <w:p w14:paraId="310A5818" w14:textId="77777777" w:rsidR="00D44D62" w:rsidRDefault="00D44D62" w:rsidP="00D44D62">
      <w:pPr>
        <w:spacing w:before="0"/>
        <w:rPr>
          <w:lang w:val="en-US"/>
        </w:rPr>
      </w:pPr>
      <w:r>
        <w:rPr>
          <w:lang w:val="en-US"/>
        </w:rPr>
        <w:t xml:space="preserve">Once this checklist is complete the supervisor should upload a copy on the </w:t>
      </w:r>
      <w:hyperlink r:id="rId88" w:history="1">
        <w:r w:rsidRPr="006C179F">
          <w:rPr>
            <w:rStyle w:val="Hyperlink"/>
            <w:lang w:val="en-US"/>
          </w:rPr>
          <w:t>Induction Checklist on HORUS</w:t>
        </w:r>
      </w:hyperlink>
      <w:r>
        <w:rPr>
          <w:lang w:val="en-US"/>
        </w:rPr>
        <w:t xml:space="preserve"> - there will be a prompt for the supervisor to do this during the HORUS induction process. </w:t>
      </w:r>
      <w:bookmarkStart w:id="0" w:name="_Hlk197614055"/>
    </w:p>
    <w:p w14:paraId="2CBFE5E4" w14:textId="77777777" w:rsidR="00D44D62" w:rsidRDefault="00D44D62" w:rsidP="00D44D62">
      <w:pPr>
        <w:spacing w:before="0"/>
        <w:rPr>
          <w:lang w:val="en-US"/>
        </w:rPr>
      </w:pPr>
    </w:p>
    <w:p w14:paraId="40936359" w14:textId="74E26815" w:rsidR="00D44D62" w:rsidRDefault="00D44D62" w:rsidP="00D44D62">
      <w:pPr>
        <w:spacing w:before="0"/>
        <w:rPr>
          <w:lang w:val="en-US"/>
        </w:rPr>
      </w:pPr>
      <w:r>
        <w:rPr>
          <w:lang w:val="en-US"/>
        </w:rPr>
        <w:t xml:space="preserve">If you need assistance doing this contact the </w:t>
      </w:r>
      <w:hyperlink r:id="rId89" w:history="1">
        <w:r w:rsidRPr="006C179F">
          <w:rPr>
            <w:rStyle w:val="Hyperlink"/>
            <w:lang w:val="en-US"/>
          </w:rPr>
          <w:t>HR Systems team</w:t>
        </w:r>
      </w:hyperlink>
      <w:r>
        <w:rPr>
          <w:lang w:val="en-US"/>
        </w:rPr>
        <w:t xml:space="preserve">. </w:t>
      </w:r>
      <w:bookmarkEnd w:id="0"/>
    </w:p>
    <w:p w14:paraId="0B4C65F7" w14:textId="06E5AC12" w:rsidR="00687CC9" w:rsidRDefault="00687CC9" w:rsidP="00687CC9">
      <w:pPr>
        <w:rPr>
          <w:lang w:val="en-US"/>
        </w:rPr>
      </w:pPr>
    </w:p>
    <w:sectPr w:rsidR="00687CC9" w:rsidSect="00410A84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endnotePr>
        <w:numFmt w:val="decimal"/>
      </w:endnotePr>
      <w:pgSz w:w="11906" w:h="16838" w:code="9"/>
      <w:pgMar w:top="1134" w:right="1247" w:bottom="1418" w:left="1871" w:header="369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6C2AB" w14:textId="77777777" w:rsidR="00410424" w:rsidRPr="00BC7EBA" w:rsidRDefault="00410424" w:rsidP="00830E75">
      <w:r w:rsidRPr="00BC7EBA">
        <w:t>Endnotes</w:t>
      </w:r>
    </w:p>
  </w:endnote>
  <w:endnote w:type="continuationSeparator" w:id="0">
    <w:p w14:paraId="24D79EDA" w14:textId="77777777" w:rsidR="00410424" w:rsidRPr="00BC7EBA" w:rsidRDefault="00410424" w:rsidP="00830E75">
      <w:r w:rsidRPr="00BC7EB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ublic Sans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telo-Regular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AD9B0" w14:textId="77777777" w:rsidR="00AA6CD4" w:rsidRDefault="00AA6C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ayoutGrid"/>
      <w:tblW w:w="5000" w:type="pct"/>
      <w:tblLook w:val="04A0" w:firstRow="1" w:lastRow="0" w:firstColumn="1" w:lastColumn="0" w:noHBand="0" w:noVBand="1"/>
    </w:tblPr>
    <w:tblGrid>
      <w:gridCol w:w="7938"/>
      <w:gridCol w:w="850"/>
    </w:tblGrid>
    <w:tr w:rsidR="00F52AC6" w:rsidRPr="00BC7EBA" w14:paraId="53A2A1DF" w14:textId="77777777" w:rsidTr="003C3F2D">
      <w:trPr>
        <w:trHeight w:val="283"/>
      </w:trPr>
      <w:tc>
        <w:tcPr>
          <w:tcW w:w="7938" w:type="dxa"/>
        </w:tcPr>
        <w:p w14:paraId="4D536B53" w14:textId="77777777" w:rsidR="00F52AC6" w:rsidRPr="00BC7EBA" w:rsidRDefault="00F52AC6" w:rsidP="008F55EE">
          <w:pPr>
            <w:pStyle w:val="Footer"/>
          </w:pPr>
          <w:r w:rsidRPr="00BC7EBA">
            <w:t>The Australian National University</w:t>
          </w:r>
        </w:p>
      </w:tc>
      <w:tc>
        <w:tcPr>
          <w:tcW w:w="850" w:type="dxa"/>
          <w:tcMar>
            <w:right w:w="28" w:type="dxa"/>
          </w:tcMar>
        </w:tcPr>
        <w:p w14:paraId="14491B22" w14:textId="77777777" w:rsidR="00F52AC6" w:rsidRPr="00BC7EBA" w:rsidRDefault="00F52AC6" w:rsidP="00F52AC6">
          <w:pPr>
            <w:pStyle w:val="Footer"/>
            <w:jc w:val="right"/>
          </w:pPr>
          <w:r w:rsidRPr="00BC7EBA">
            <w:fldChar w:fldCharType="begin"/>
          </w:r>
          <w:r w:rsidRPr="00BC7EBA">
            <w:instrText xml:space="preserve"> PAGE  \* Arabic </w:instrText>
          </w:r>
          <w:r w:rsidRPr="00BC7EBA">
            <w:fldChar w:fldCharType="separate"/>
          </w:r>
          <w:r w:rsidRPr="00BC7EBA">
            <w:t>2</w:t>
          </w:r>
          <w:r w:rsidRPr="00BC7EBA">
            <w:fldChar w:fldCharType="end"/>
          </w:r>
        </w:p>
      </w:tc>
    </w:tr>
  </w:tbl>
  <w:p w14:paraId="2128BC88" w14:textId="77777777" w:rsidR="0043473A" w:rsidRPr="00BC7EBA" w:rsidRDefault="0043473A" w:rsidP="008F55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ayoutGrid"/>
      <w:tblW w:w="5000" w:type="pct"/>
      <w:tblLook w:val="04A0" w:firstRow="1" w:lastRow="0" w:firstColumn="1" w:lastColumn="0" w:noHBand="0" w:noVBand="1"/>
    </w:tblPr>
    <w:tblGrid>
      <w:gridCol w:w="8788"/>
    </w:tblGrid>
    <w:tr w:rsidR="004E3617" w:rsidRPr="00BC7EBA" w14:paraId="3542E2E2" w14:textId="77777777" w:rsidTr="00FE7C15">
      <w:trPr>
        <w:trHeight w:val="275"/>
      </w:trPr>
      <w:tc>
        <w:tcPr>
          <w:tcW w:w="9034" w:type="dxa"/>
        </w:tcPr>
        <w:p w14:paraId="51CFCB91" w14:textId="310BC852" w:rsidR="004E3617" w:rsidRPr="00BC7EBA" w:rsidRDefault="00AA6CD4" w:rsidP="00FE7C15">
          <w:pPr>
            <w:pStyle w:val="Footer"/>
          </w:pPr>
          <w:r>
            <w:t xml:space="preserve">Staff Induction Checklist - </w:t>
          </w:r>
          <w:r w:rsidR="00D57D86">
            <w:t>Professional</w:t>
          </w:r>
          <w:r>
            <w:t xml:space="preserve"> Staff -</w:t>
          </w:r>
          <w:r w:rsidR="004E3617" w:rsidRPr="00BC7EBA">
            <w:t xml:space="preserve"> </w:t>
          </w:r>
          <w:r w:rsidR="00291161">
            <w:t xml:space="preserve">June 2025 - </w:t>
          </w:r>
          <w:r w:rsidR="004E3617" w:rsidRPr="00BC7EBA">
            <w:t>Australian National University</w:t>
          </w:r>
          <w:r w:rsidR="00291161">
            <w:t xml:space="preserve"> </w:t>
          </w:r>
        </w:p>
        <w:p w14:paraId="2BC164C0" w14:textId="77777777" w:rsidR="004E3617" w:rsidRPr="00BC7EBA" w:rsidRDefault="004E3617" w:rsidP="00FE7C15">
          <w:pPr>
            <w:pStyle w:val="FooterDisclaimer"/>
          </w:pPr>
          <w:r w:rsidRPr="00BC7EBA">
            <w:t>TEQSA Provider ID: PRV12002 (Australian University) | CRICOS Provider Code: 00120C</w:t>
          </w:r>
        </w:p>
      </w:tc>
    </w:tr>
  </w:tbl>
  <w:p w14:paraId="6206B65D" w14:textId="77777777" w:rsidR="006A5C2F" w:rsidRPr="00BC7EBA" w:rsidRDefault="006A5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23787" w14:textId="77777777" w:rsidR="00410424" w:rsidRPr="00BC7EBA" w:rsidRDefault="00410424" w:rsidP="00830E75">
      <w:r w:rsidRPr="00BC7EBA">
        <w:separator/>
      </w:r>
    </w:p>
  </w:footnote>
  <w:footnote w:type="continuationSeparator" w:id="0">
    <w:p w14:paraId="34C71C83" w14:textId="77777777" w:rsidR="00410424" w:rsidRPr="00BC7EBA" w:rsidRDefault="00410424" w:rsidP="00830E75">
      <w:r w:rsidRPr="00BC7EB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3F716" w14:textId="77777777" w:rsidR="00AA6CD4" w:rsidRDefault="00AA6C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C9481" w14:textId="77777777" w:rsidR="00B64421" w:rsidRPr="00BC7EBA" w:rsidRDefault="00B64421">
    <w:pPr>
      <w:pStyle w:val="Header"/>
    </w:pPr>
    <w:r w:rsidRPr="00BC7EBA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C4352B1" wp14:editId="2DC813A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1946905980" name="Picture 194690598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ayoutGrid"/>
      <w:tblW w:w="0" w:type="auto"/>
      <w:tblLook w:val="04A0" w:firstRow="1" w:lastRow="0" w:firstColumn="1" w:lastColumn="0" w:noHBand="0" w:noVBand="1"/>
    </w:tblPr>
    <w:tblGrid>
      <w:gridCol w:w="8788"/>
    </w:tblGrid>
    <w:tr w:rsidR="00FE7C15" w:rsidRPr="00BC7EBA" w14:paraId="67EF1676" w14:textId="77777777" w:rsidTr="00FE7C15">
      <w:trPr>
        <w:trHeight w:val="680"/>
      </w:trPr>
      <w:tc>
        <w:tcPr>
          <w:tcW w:w="8788" w:type="dxa"/>
        </w:tcPr>
        <w:p w14:paraId="441154CD" w14:textId="77777777" w:rsidR="00FE7C15" w:rsidRPr="00BC7EBA" w:rsidRDefault="00FE7C15" w:rsidP="004E3617">
          <w:pPr>
            <w:pStyle w:val="Header"/>
          </w:pPr>
        </w:p>
      </w:tc>
    </w:tr>
  </w:tbl>
  <w:p w14:paraId="5A3D8C79" w14:textId="77777777" w:rsidR="004E3617" w:rsidRPr="00BC7EBA" w:rsidRDefault="004E3617" w:rsidP="004E3617">
    <w:pPr>
      <w:pStyle w:val="Header"/>
    </w:pPr>
    <w:r w:rsidRPr="00BC7EBA"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FA71F8C" wp14:editId="79721FF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448358802" name="Picture 448358802" descr="Logo, Australian National Univers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Australian National University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7BDB"/>
    <w:multiLevelType w:val="multilevel"/>
    <w:tmpl w:val="B3484234"/>
    <w:numStyleLink w:val="Bullets"/>
  </w:abstractNum>
  <w:abstractNum w:abstractNumId="1" w15:restartNumberingAfterBreak="0">
    <w:nsid w:val="021213D8"/>
    <w:multiLevelType w:val="multilevel"/>
    <w:tmpl w:val="92A08ADE"/>
    <w:styleLink w:val="AppendixList"/>
    <w:lvl w:ilvl="0">
      <w:start w:val="1"/>
      <w:numFmt w:val="decimal"/>
      <w:lvlText w:val="Appendix %1"/>
      <w:lvlJc w:val="left"/>
      <w:pPr>
        <w:ind w:left="1985" w:hanging="1985"/>
      </w:pPr>
      <w:rPr>
        <w:rFonts w:asciiTheme="majorHAnsi" w:hAnsiTheme="majorHAnsi" w:hint="default"/>
        <w:color w:val="auto"/>
        <w:sz w:val="36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9CD2668"/>
    <w:multiLevelType w:val="multilevel"/>
    <w:tmpl w:val="5D342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C7A5373"/>
    <w:multiLevelType w:val="multilevel"/>
    <w:tmpl w:val="2F4286B0"/>
    <w:name w:val="Number_Edge3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4" w15:restartNumberingAfterBreak="0">
    <w:nsid w:val="0DC15879"/>
    <w:multiLevelType w:val="multilevel"/>
    <w:tmpl w:val="2AA69AF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F6E1A89"/>
    <w:multiLevelType w:val="multilevel"/>
    <w:tmpl w:val="92A08ADE"/>
    <w:numStyleLink w:val="AppendixList"/>
  </w:abstractNum>
  <w:abstractNum w:abstractNumId="6" w15:restartNumberingAfterBreak="0">
    <w:nsid w:val="12905213"/>
    <w:multiLevelType w:val="multilevel"/>
    <w:tmpl w:val="0FA8230A"/>
    <w:name w:val="Edge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hint="default"/>
        <w:b/>
        <w:i w:val="0"/>
        <w:color w:val="000000" w:themeColor="text2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1021" w:hanging="664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924" w:hanging="244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3054E4A"/>
    <w:multiLevelType w:val="multilevel"/>
    <w:tmpl w:val="90D02514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6707280"/>
    <w:multiLevelType w:val="multilevel"/>
    <w:tmpl w:val="1E343666"/>
    <w:name w:val="ListBullet_Edge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/>
        <w:i w:val="0"/>
        <w:color w:val="BE4E0E" w:themeColor="accent4"/>
        <w:sz w:val="20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491" w:hanging="357"/>
      </w:pPr>
      <w:rPr>
        <w:rFonts w:ascii="Courier New" w:hAnsi="Courier New" w:hint="default"/>
        <w:b/>
        <w:i w:val="0"/>
        <w:color w:val="BE4E0E" w:themeColor="accent4"/>
        <w:sz w:val="20"/>
      </w:rPr>
    </w:lvl>
    <w:lvl w:ilvl="2">
      <w:start w:val="1"/>
      <w:numFmt w:val="none"/>
      <w:lvlText w:val="%1"/>
      <w:lvlJc w:val="left"/>
      <w:pPr>
        <w:tabs>
          <w:tab w:val="num" w:pos="1701"/>
        </w:tabs>
        <w:ind w:left="1491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none"/>
      <w:lvlText w:val="%1"/>
      <w:lvlJc w:val="left"/>
      <w:pPr>
        <w:tabs>
          <w:tab w:val="num" w:pos="2268"/>
        </w:tabs>
        <w:ind w:left="2058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625" w:firstLine="2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192" w:firstLine="21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969"/>
        </w:tabs>
        <w:ind w:left="3759" w:firstLine="2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326" w:firstLine="21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4893" w:firstLine="210"/>
      </w:pPr>
      <w:rPr>
        <w:rFonts w:hint="default"/>
      </w:rPr>
    </w:lvl>
  </w:abstractNum>
  <w:abstractNum w:abstractNumId="9" w15:restartNumberingAfterBreak="0">
    <w:nsid w:val="16C000A7"/>
    <w:multiLevelType w:val="multilevel"/>
    <w:tmpl w:val="9104BD56"/>
    <w:styleLink w:val="ListNumber"/>
    <w:lvl w:ilvl="0">
      <w:start w:val="1"/>
      <w:numFmt w:val="decimal"/>
      <w:pStyle w:val="ListNumber0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10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701" w:hanging="737"/>
      </w:pPr>
      <w:rPr>
        <w:rFonts w:hint="default"/>
      </w:rPr>
    </w:lvl>
    <w:lvl w:ilvl="3">
      <w:start w:val="1"/>
      <w:numFmt w:val="none"/>
      <w:lvlText w:val=""/>
      <w:lvlJc w:val="left"/>
      <w:pPr>
        <w:ind w:left="1021" w:hanging="341"/>
      </w:pPr>
      <w:rPr>
        <w:rFonts w:hint="default"/>
      </w:rPr>
    </w:lvl>
    <w:lvl w:ilvl="4">
      <w:start w:val="1"/>
      <w:numFmt w:val="none"/>
      <w:lvlText w:val=""/>
      <w:lvlJc w:val="left"/>
      <w:pPr>
        <w:ind w:left="1021" w:hanging="34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34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341"/>
      </w:pPr>
      <w:rPr>
        <w:rFonts w:hint="default"/>
      </w:rPr>
    </w:lvl>
    <w:lvl w:ilvl="7">
      <w:start w:val="1"/>
      <w:numFmt w:val="none"/>
      <w:lvlText w:val="%8"/>
      <w:lvlJc w:val="left"/>
      <w:pPr>
        <w:ind w:left="1021" w:hanging="341"/>
      </w:pPr>
      <w:rPr>
        <w:rFonts w:hint="default"/>
      </w:rPr>
    </w:lvl>
    <w:lvl w:ilvl="8">
      <w:start w:val="1"/>
      <w:numFmt w:val="none"/>
      <w:lvlText w:val="%9"/>
      <w:lvlJc w:val="left"/>
      <w:pPr>
        <w:ind w:left="1021" w:hanging="341"/>
      </w:pPr>
      <w:rPr>
        <w:rFonts w:hint="default"/>
      </w:rPr>
    </w:lvl>
  </w:abstractNum>
  <w:abstractNum w:abstractNumId="10" w15:restartNumberingAfterBreak="0">
    <w:nsid w:val="1824551F"/>
    <w:multiLevelType w:val="multilevel"/>
    <w:tmpl w:val="92A08ADE"/>
    <w:numStyleLink w:val="AppendixList"/>
  </w:abstractNum>
  <w:abstractNum w:abstractNumId="11" w15:restartNumberingAfterBreak="0">
    <w:nsid w:val="183316AA"/>
    <w:multiLevelType w:val="multilevel"/>
    <w:tmpl w:val="2F4286B0"/>
    <w:name w:val="Number_Edge5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12" w15:restartNumberingAfterBreak="0">
    <w:nsid w:val="1BC20727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D980D28"/>
    <w:multiLevelType w:val="multilevel"/>
    <w:tmpl w:val="92A08ADE"/>
    <w:numStyleLink w:val="AppendixList"/>
  </w:abstractNum>
  <w:abstractNum w:abstractNumId="14" w15:restartNumberingAfterBreak="0">
    <w:nsid w:val="257C31F9"/>
    <w:multiLevelType w:val="multilevel"/>
    <w:tmpl w:val="B3484234"/>
    <w:numStyleLink w:val="Bullets"/>
  </w:abstractNum>
  <w:abstractNum w:abstractNumId="15" w15:restartNumberingAfterBreak="0">
    <w:nsid w:val="2B8B2C70"/>
    <w:multiLevelType w:val="multilevel"/>
    <w:tmpl w:val="2F4286B0"/>
    <w:name w:val="Number_Edge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16" w15:restartNumberingAfterBreak="0">
    <w:nsid w:val="31DA4666"/>
    <w:multiLevelType w:val="multilevel"/>
    <w:tmpl w:val="B3484234"/>
    <w:styleLink w:val="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9"/>
      </w:rPr>
    </w:lvl>
    <w:lvl w:ilvl="1">
      <w:start w:val="1"/>
      <w:numFmt w:val="bullet"/>
      <w:pStyle w:val="ListBullet2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"/>
      <w:lvlJc w:val="left"/>
      <w:pPr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34773B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651EEB"/>
    <w:multiLevelType w:val="multilevel"/>
    <w:tmpl w:val="9B9063B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2BF493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42342CC"/>
    <w:multiLevelType w:val="hybridMultilevel"/>
    <w:tmpl w:val="877E9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F365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7553C0B"/>
    <w:multiLevelType w:val="multilevel"/>
    <w:tmpl w:val="19D0A8D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82C0D30"/>
    <w:multiLevelType w:val="multilevel"/>
    <w:tmpl w:val="B3484234"/>
    <w:numStyleLink w:val="Bullets"/>
  </w:abstractNum>
  <w:abstractNum w:abstractNumId="24" w15:restartNumberingAfterBreak="0">
    <w:nsid w:val="4B636921"/>
    <w:multiLevelType w:val="hybridMultilevel"/>
    <w:tmpl w:val="81A04B40"/>
    <w:lvl w:ilvl="0" w:tplc="01ACA0A4">
      <w:start w:val="1"/>
      <w:numFmt w:val="decimal"/>
      <w:lvlText w:val="%1.a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3AB0E0A8" w:tentative="1">
      <w:start w:val="1"/>
      <w:numFmt w:val="lowerLetter"/>
      <w:lvlText w:val="%2."/>
      <w:lvlJc w:val="left"/>
      <w:pPr>
        <w:ind w:left="1440" w:hanging="360"/>
      </w:pPr>
    </w:lvl>
    <w:lvl w:ilvl="2" w:tplc="3928435E" w:tentative="1">
      <w:start w:val="1"/>
      <w:numFmt w:val="lowerRoman"/>
      <w:lvlText w:val="%3."/>
      <w:lvlJc w:val="right"/>
      <w:pPr>
        <w:ind w:left="2160" w:hanging="180"/>
      </w:pPr>
    </w:lvl>
    <w:lvl w:ilvl="3" w:tplc="F848AB60" w:tentative="1">
      <w:start w:val="1"/>
      <w:numFmt w:val="decimal"/>
      <w:lvlText w:val="%4."/>
      <w:lvlJc w:val="left"/>
      <w:pPr>
        <w:ind w:left="2880" w:hanging="360"/>
      </w:pPr>
    </w:lvl>
    <w:lvl w:ilvl="4" w:tplc="13AE36A2" w:tentative="1">
      <w:start w:val="1"/>
      <w:numFmt w:val="lowerLetter"/>
      <w:lvlText w:val="%5."/>
      <w:lvlJc w:val="left"/>
      <w:pPr>
        <w:ind w:left="3600" w:hanging="360"/>
      </w:pPr>
    </w:lvl>
    <w:lvl w:ilvl="5" w:tplc="66B8F9B6" w:tentative="1">
      <w:start w:val="1"/>
      <w:numFmt w:val="lowerRoman"/>
      <w:lvlText w:val="%6."/>
      <w:lvlJc w:val="right"/>
      <w:pPr>
        <w:ind w:left="4320" w:hanging="180"/>
      </w:pPr>
    </w:lvl>
    <w:lvl w:ilvl="6" w:tplc="47C48F3C" w:tentative="1">
      <w:start w:val="1"/>
      <w:numFmt w:val="decimal"/>
      <w:lvlText w:val="%7."/>
      <w:lvlJc w:val="left"/>
      <w:pPr>
        <w:ind w:left="5040" w:hanging="360"/>
      </w:pPr>
    </w:lvl>
    <w:lvl w:ilvl="7" w:tplc="5F00E30E" w:tentative="1">
      <w:start w:val="1"/>
      <w:numFmt w:val="lowerLetter"/>
      <w:lvlText w:val="%8."/>
      <w:lvlJc w:val="left"/>
      <w:pPr>
        <w:ind w:left="5760" w:hanging="360"/>
      </w:pPr>
    </w:lvl>
    <w:lvl w:ilvl="8" w:tplc="2012D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5023"/>
    <w:multiLevelType w:val="multilevel"/>
    <w:tmpl w:val="3028FCE4"/>
    <w:numStyleLink w:val="NumberedList"/>
  </w:abstractNum>
  <w:abstractNum w:abstractNumId="26" w15:restartNumberingAfterBreak="0">
    <w:nsid w:val="53A35A34"/>
    <w:multiLevelType w:val="multilevel"/>
    <w:tmpl w:val="2F4286B0"/>
    <w:name w:val="Number_Edge4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27" w15:restartNumberingAfterBreak="0">
    <w:nsid w:val="58126F49"/>
    <w:multiLevelType w:val="multilevel"/>
    <w:tmpl w:val="2F4286B0"/>
    <w:name w:val="Number_Edge2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28" w15:restartNumberingAfterBreak="0">
    <w:nsid w:val="635A2E72"/>
    <w:multiLevelType w:val="multilevel"/>
    <w:tmpl w:val="9104BD56"/>
    <w:numStyleLink w:val="ListNumber"/>
  </w:abstractNum>
  <w:abstractNum w:abstractNumId="29" w15:restartNumberingAfterBreak="0">
    <w:nsid w:val="65B47C4D"/>
    <w:multiLevelType w:val="hybridMultilevel"/>
    <w:tmpl w:val="62A81FDC"/>
    <w:lvl w:ilvl="0" w:tplc="135AEA12">
      <w:start w:val="1"/>
      <w:numFmt w:val="decimal"/>
      <w:lvlText w:val="%1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BEE9714" w:tentative="1">
      <w:start w:val="1"/>
      <w:numFmt w:val="lowerLetter"/>
      <w:lvlText w:val="%2."/>
      <w:lvlJc w:val="left"/>
      <w:pPr>
        <w:ind w:left="1440" w:hanging="360"/>
      </w:pPr>
    </w:lvl>
    <w:lvl w:ilvl="2" w:tplc="7B98F464" w:tentative="1">
      <w:start w:val="1"/>
      <w:numFmt w:val="lowerRoman"/>
      <w:lvlText w:val="%3."/>
      <w:lvlJc w:val="right"/>
      <w:pPr>
        <w:ind w:left="2160" w:hanging="180"/>
      </w:pPr>
    </w:lvl>
    <w:lvl w:ilvl="3" w:tplc="62E2CC9E" w:tentative="1">
      <w:start w:val="1"/>
      <w:numFmt w:val="decimal"/>
      <w:lvlText w:val="%4."/>
      <w:lvlJc w:val="left"/>
      <w:pPr>
        <w:ind w:left="2880" w:hanging="360"/>
      </w:pPr>
    </w:lvl>
    <w:lvl w:ilvl="4" w:tplc="4176C194" w:tentative="1">
      <w:start w:val="1"/>
      <w:numFmt w:val="lowerLetter"/>
      <w:lvlText w:val="%5."/>
      <w:lvlJc w:val="left"/>
      <w:pPr>
        <w:ind w:left="3600" w:hanging="360"/>
      </w:pPr>
    </w:lvl>
    <w:lvl w:ilvl="5" w:tplc="DF1A79C4" w:tentative="1">
      <w:start w:val="1"/>
      <w:numFmt w:val="lowerRoman"/>
      <w:lvlText w:val="%6."/>
      <w:lvlJc w:val="right"/>
      <w:pPr>
        <w:ind w:left="4320" w:hanging="180"/>
      </w:pPr>
    </w:lvl>
    <w:lvl w:ilvl="6" w:tplc="D5804808" w:tentative="1">
      <w:start w:val="1"/>
      <w:numFmt w:val="decimal"/>
      <w:lvlText w:val="%7."/>
      <w:lvlJc w:val="left"/>
      <w:pPr>
        <w:ind w:left="5040" w:hanging="360"/>
      </w:pPr>
    </w:lvl>
    <w:lvl w:ilvl="7" w:tplc="DBB65CF6" w:tentative="1">
      <w:start w:val="1"/>
      <w:numFmt w:val="lowerLetter"/>
      <w:lvlText w:val="%8."/>
      <w:lvlJc w:val="left"/>
      <w:pPr>
        <w:ind w:left="5760" w:hanging="360"/>
      </w:pPr>
    </w:lvl>
    <w:lvl w:ilvl="8" w:tplc="AA2E2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5721A"/>
    <w:multiLevelType w:val="multilevel"/>
    <w:tmpl w:val="BC188E3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EEC2B4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72B73F6"/>
    <w:multiLevelType w:val="multilevel"/>
    <w:tmpl w:val="3028FCE4"/>
    <w:styleLink w:val="NumberedList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84F4A9E"/>
    <w:multiLevelType w:val="multilevel"/>
    <w:tmpl w:val="2F4286B0"/>
    <w:name w:val="Number_Edge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num w:numId="1" w16cid:durableId="1208686638">
    <w:abstractNumId w:val="7"/>
  </w:num>
  <w:num w:numId="2" w16cid:durableId="1830249105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3" w16cid:durableId="1261063620">
    <w:abstractNumId w:val="2"/>
  </w:num>
  <w:num w:numId="4" w16cid:durableId="1428382964">
    <w:abstractNumId w:val="24"/>
  </w:num>
  <w:num w:numId="5" w16cid:durableId="843471004">
    <w:abstractNumId w:val="29"/>
  </w:num>
  <w:num w:numId="6" w16cid:durableId="2007131483">
    <w:abstractNumId w:val="32"/>
  </w:num>
  <w:num w:numId="7" w16cid:durableId="530344746">
    <w:abstractNumId w:val="1"/>
  </w:num>
  <w:num w:numId="8" w16cid:durableId="1775906083">
    <w:abstractNumId w:val="25"/>
  </w:num>
  <w:num w:numId="9" w16cid:durableId="1111633556">
    <w:abstractNumId w:val="18"/>
  </w:num>
  <w:num w:numId="10" w16cid:durableId="947934467">
    <w:abstractNumId w:val="10"/>
  </w:num>
  <w:num w:numId="11" w16cid:durableId="1867719127">
    <w:abstractNumId w:val="16"/>
  </w:num>
  <w:num w:numId="12" w16cid:durableId="345059456">
    <w:abstractNumId w:val="14"/>
  </w:num>
  <w:num w:numId="13" w16cid:durableId="1735666283">
    <w:abstractNumId w:val="9"/>
  </w:num>
  <w:num w:numId="14" w16cid:durableId="527761466">
    <w:abstractNumId w:val="28"/>
  </w:num>
  <w:num w:numId="15" w16cid:durableId="878012824">
    <w:abstractNumId w:val="23"/>
  </w:num>
  <w:num w:numId="16" w16cid:durableId="2033216673">
    <w:abstractNumId w:val="13"/>
  </w:num>
  <w:num w:numId="17" w16cid:durableId="1055664160">
    <w:abstractNumId w:val="5"/>
  </w:num>
  <w:num w:numId="18" w16cid:durableId="236942076">
    <w:abstractNumId w:val="0"/>
  </w:num>
  <w:num w:numId="19" w16cid:durableId="1851406540">
    <w:abstractNumId w:val="19"/>
  </w:num>
  <w:num w:numId="20" w16cid:durableId="1601991789">
    <w:abstractNumId w:val="21"/>
  </w:num>
  <w:num w:numId="21" w16cid:durableId="1358114877">
    <w:abstractNumId w:val="22"/>
  </w:num>
  <w:num w:numId="22" w16cid:durableId="717045180">
    <w:abstractNumId w:val="31"/>
  </w:num>
  <w:num w:numId="23" w16cid:durableId="403915048">
    <w:abstractNumId w:val="17"/>
  </w:num>
  <w:num w:numId="24" w16cid:durableId="1619526199">
    <w:abstractNumId w:val="30"/>
  </w:num>
  <w:num w:numId="25" w16cid:durableId="299844292">
    <w:abstractNumId w:val="12"/>
  </w:num>
  <w:num w:numId="26" w16cid:durableId="1479953114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61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xNDQ2M7e0NDSzsDRV0lEKTi0uzszPAykwrgUAGtNt8SwAAAA="/>
    <w:docVar w:name="secNum" w:val="0"/>
  </w:docVars>
  <w:rsids>
    <w:rsidRoot w:val="002B494B"/>
    <w:rsid w:val="00001393"/>
    <w:rsid w:val="0000206B"/>
    <w:rsid w:val="00002367"/>
    <w:rsid w:val="00002DC8"/>
    <w:rsid w:val="000044A0"/>
    <w:rsid w:val="000054FD"/>
    <w:rsid w:val="00005F3D"/>
    <w:rsid w:val="00010A17"/>
    <w:rsid w:val="00015010"/>
    <w:rsid w:val="00015397"/>
    <w:rsid w:val="00016272"/>
    <w:rsid w:val="00016E55"/>
    <w:rsid w:val="000170A2"/>
    <w:rsid w:val="00022AA7"/>
    <w:rsid w:val="0002335A"/>
    <w:rsid w:val="000246A9"/>
    <w:rsid w:val="000247BC"/>
    <w:rsid w:val="00024ABE"/>
    <w:rsid w:val="00024B97"/>
    <w:rsid w:val="000304C1"/>
    <w:rsid w:val="000305C8"/>
    <w:rsid w:val="00030AB4"/>
    <w:rsid w:val="000311E4"/>
    <w:rsid w:val="00031311"/>
    <w:rsid w:val="0003193B"/>
    <w:rsid w:val="000329A0"/>
    <w:rsid w:val="00033A66"/>
    <w:rsid w:val="00034590"/>
    <w:rsid w:val="00036E72"/>
    <w:rsid w:val="00036F05"/>
    <w:rsid w:val="000371CC"/>
    <w:rsid w:val="00037B44"/>
    <w:rsid w:val="00043B5C"/>
    <w:rsid w:val="00044C9C"/>
    <w:rsid w:val="000453AB"/>
    <w:rsid w:val="000510F6"/>
    <w:rsid w:val="000537AA"/>
    <w:rsid w:val="000539CF"/>
    <w:rsid w:val="00054E1A"/>
    <w:rsid w:val="000551ED"/>
    <w:rsid w:val="000552CF"/>
    <w:rsid w:val="000564CF"/>
    <w:rsid w:val="00057174"/>
    <w:rsid w:val="00057FCB"/>
    <w:rsid w:val="000600D7"/>
    <w:rsid w:val="00061930"/>
    <w:rsid w:val="00062934"/>
    <w:rsid w:val="000646D5"/>
    <w:rsid w:val="000654E4"/>
    <w:rsid w:val="000679E3"/>
    <w:rsid w:val="00067CA0"/>
    <w:rsid w:val="00067EB8"/>
    <w:rsid w:val="000704DA"/>
    <w:rsid w:val="000707BE"/>
    <w:rsid w:val="00072644"/>
    <w:rsid w:val="000731E1"/>
    <w:rsid w:val="00073358"/>
    <w:rsid w:val="00074CE4"/>
    <w:rsid w:val="00076E0F"/>
    <w:rsid w:val="000845F2"/>
    <w:rsid w:val="0008617C"/>
    <w:rsid w:val="0008764A"/>
    <w:rsid w:val="00087C4B"/>
    <w:rsid w:val="000900AE"/>
    <w:rsid w:val="000907F8"/>
    <w:rsid w:val="0009116E"/>
    <w:rsid w:val="00091C84"/>
    <w:rsid w:val="00092172"/>
    <w:rsid w:val="00092E82"/>
    <w:rsid w:val="00093F61"/>
    <w:rsid w:val="0009430E"/>
    <w:rsid w:val="00094A58"/>
    <w:rsid w:val="00095F61"/>
    <w:rsid w:val="000975C1"/>
    <w:rsid w:val="000A07C7"/>
    <w:rsid w:val="000A2536"/>
    <w:rsid w:val="000B17C2"/>
    <w:rsid w:val="000B1F10"/>
    <w:rsid w:val="000B2645"/>
    <w:rsid w:val="000B4485"/>
    <w:rsid w:val="000B45E2"/>
    <w:rsid w:val="000B5BB1"/>
    <w:rsid w:val="000B6358"/>
    <w:rsid w:val="000B7E94"/>
    <w:rsid w:val="000C0D18"/>
    <w:rsid w:val="000C2621"/>
    <w:rsid w:val="000C2807"/>
    <w:rsid w:val="000C28A9"/>
    <w:rsid w:val="000C31F1"/>
    <w:rsid w:val="000C4DD0"/>
    <w:rsid w:val="000C54FC"/>
    <w:rsid w:val="000C6CB8"/>
    <w:rsid w:val="000C71C0"/>
    <w:rsid w:val="000D0AA4"/>
    <w:rsid w:val="000D0FBB"/>
    <w:rsid w:val="000D450E"/>
    <w:rsid w:val="000D5288"/>
    <w:rsid w:val="000D6626"/>
    <w:rsid w:val="000D666E"/>
    <w:rsid w:val="000D72E0"/>
    <w:rsid w:val="000D795A"/>
    <w:rsid w:val="000E0084"/>
    <w:rsid w:val="000E1FBD"/>
    <w:rsid w:val="000E42FD"/>
    <w:rsid w:val="000E473E"/>
    <w:rsid w:val="000E5104"/>
    <w:rsid w:val="000E55B8"/>
    <w:rsid w:val="000E595A"/>
    <w:rsid w:val="000E6E1E"/>
    <w:rsid w:val="000E7D56"/>
    <w:rsid w:val="000F01AA"/>
    <w:rsid w:val="000F10D7"/>
    <w:rsid w:val="000F1805"/>
    <w:rsid w:val="000F2402"/>
    <w:rsid w:val="000F3D62"/>
    <w:rsid w:val="000F431A"/>
    <w:rsid w:val="000F4B2E"/>
    <w:rsid w:val="000F50D0"/>
    <w:rsid w:val="000F5C76"/>
    <w:rsid w:val="000F5E0E"/>
    <w:rsid w:val="000F6308"/>
    <w:rsid w:val="000F6EC8"/>
    <w:rsid w:val="00101731"/>
    <w:rsid w:val="00101A44"/>
    <w:rsid w:val="00102493"/>
    <w:rsid w:val="00102ABA"/>
    <w:rsid w:val="00104A97"/>
    <w:rsid w:val="00104C3C"/>
    <w:rsid w:val="00106501"/>
    <w:rsid w:val="00106D42"/>
    <w:rsid w:val="001075A3"/>
    <w:rsid w:val="00107D36"/>
    <w:rsid w:val="00111423"/>
    <w:rsid w:val="00113A7F"/>
    <w:rsid w:val="0011537F"/>
    <w:rsid w:val="00117DF6"/>
    <w:rsid w:val="00121A12"/>
    <w:rsid w:val="00121C64"/>
    <w:rsid w:val="0012346C"/>
    <w:rsid w:val="00123B8A"/>
    <w:rsid w:val="00130E76"/>
    <w:rsid w:val="00131A90"/>
    <w:rsid w:val="00132128"/>
    <w:rsid w:val="0013236F"/>
    <w:rsid w:val="00132498"/>
    <w:rsid w:val="001353B4"/>
    <w:rsid w:val="001354CA"/>
    <w:rsid w:val="00137571"/>
    <w:rsid w:val="00137C1B"/>
    <w:rsid w:val="00137EE9"/>
    <w:rsid w:val="0014223C"/>
    <w:rsid w:val="001435B9"/>
    <w:rsid w:val="00145DCC"/>
    <w:rsid w:val="00145F0F"/>
    <w:rsid w:val="00147575"/>
    <w:rsid w:val="001513BD"/>
    <w:rsid w:val="001532F1"/>
    <w:rsid w:val="00153E9D"/>
    <w:rsid w:val="0015464B"/>
    <w:rsid w:val="0016027C"/>
    <w:rsid w:val="00160793"/>
    <w:rsid w:val="00162154"/>
    <w:rsid w:val="00162275"/>
    <w:rsid w:val="00163D6A"/>
    <w:rsid w:val="00165201"/>
    <w:rsid w:val="00165957"/>
    <w:rsid w:val="00166A94"/>
    <w:rsid w:val="001679A3"/>
    <w:rsid w:val="001708F4"/>
    <w:rsid w:val="00177942"/>
    <w:rsid w:val="00180B52"/>
    <w:rsid w:val="00180CE9"/>
    <w:rsid w:val="0018411D"/>
    <w:rsid w:val="00184DEA"/>
    <w:rsid w:val="00185834"/>
    <w:rsid w:val="00185BE7"/>
    <w:rsid w:val="00185D1A"/>
    <w:rsid w:val="00185D3F"/>
    <w:rsid w:val="00190000"/>
    <w:rsid w:val="00190510"/>
    <w:rsid w:val="00191799"/>
    <w:rsid w:val="0019282A"/>
    <w:rsid w:val="001966D2"/>
    <w:rsid w:val="001A00B5"/>
    <w:rsid w:val="001A1637"/>
    <w:rsid w:val="001A1D43"/>
    <w:rsid w:val="001A2903"/>
    <w:rsid w:val="001A31B9"/>
    <w:rsid w:val="001A39A0"/>
    <w:rsid w:val="001B0444"/>
    <w:rsid w:val="001B0E70"/>
    <w:rsid w:val="001B16F2"/>
    <w:rsid w:val="001B2BA6"/>
    <w:rsid w:val="001B310A"/>
    <w:rsid w:val="001B57C4"/>
    <w:rsid w:val="001B6809"/>
    <w:rsid w:val="001B6B71"/>
    <w:rsid w:val="001B7330"/>
    <w:rsid w:val="001C236C"/>
    <w:rsid w:val="001C3BE9"/>
    <w:rsid w:val="001C3D67"/>
    <w:rsid w:val="001C512E"/>
    <w:rsid w:val="001C517E"/>
    <w:rsid w:val="001D0E78"/>
    <w:rsid w:val="001D1A4D"/>
    <w:rsid w:val="001D3C6F"/>
    <w:rsid w:val="001D3D81"/>
    <w:rsid w:val="001D3E94"/>
    <w:rsid w:val="001D51A1"/>
    <w:rsid w:val="001D67A1"/>
    <w:rsid w:val="001D782B"/>
    <w:rsid w:val="001E2ACE"/>
    <w:rsid w:val="001E7740"/>
    <w:rsid w:val="001F0C34"/>
    <w:rsid w:val="001F15D0"/>
    <w:rsid w:val="001F22A0"/>
    <w:rsid w:val="001F4395"/>
    <w:rsid w:val="001F6329"/>
    <w:rsid w:val="001F6514"/>
    <w:rsid w:val="001F6B3B"/>
    <w:rsid w:val="001F70D7"/>
    <w:rsid w:val="001F7AB6"/>
    <w:rsid w:val="001F7FF8"/>
    <w:rsid w:val="00200AD5"/>
    <w:rsid w:val="002033F0"/>
    <w:rsid w:val="002039A2"/>
    <w:rsid w:val="00203B25"/>
    <w:rsid w:val="002103B4"/>
    <w:rsid w:val="002202BF"/>
    <w:rsid w:val="002206A1"/>
    <w:rsid w:val="00223AE8"/>
    <w:rsid w:val="00226134"/>
    <w:rsid w:val="00226A29"/>
    <w:rsid w:val="002305BA"/>
    <w:rsid w:val="00230EDE"/>
    <w:rsid w:val="0023261F"/>
    <w:rsid w:val="002333EC"/>
    <w:rsid w:val="002341A8"/>
    <w:rsid w:val="002347AA"/>
    <w:rsid w:val="00234B4A"/>
    <w:rsid w:val="0023610C"/>
    <w:rsid w:val="002414CE"/>
    <w:rsid w:val="0024247F"/>
    <w:rsid w:val="0024284A"/>
    <w:rsid w:val="00244588"/>
    <w:rsid w:val="00244B46"/>
    <w:rsid w:val="00247487"/>
    <w:rsid w:val="00250E24"/>
    <w:rsid w:val="0025109B"/>
    <w:rsid w:val="0025142E"/>
    <w:rsid w:val="00252E0B"/>
    <w:rsid w:val="00255B2E"/>
    <w:rsid w:val="00255CCB"/>
    <w:rsid w:val="00255DDB"/>
    <w:rsid w:val="002613CA"/>
    <w:rsid w:val="00261CD4"/>
    <w:rsid w:val="00262CF1"/>
    <w:rsid w:val="00263717"/>
    <w:rsid w:val="002640B7"/>
    <w:rsid w:val="002648C6"/>
    <w:rsid w:val="00264D93"/>
    <w:rsid w:val="00265B36"/>
    <w:rsid w:val="0027237B"/>
    <w:rsid w:val="002727A8"/>
    <w:rsid w:val="00272E79"/>
    <w:rsid w:val="002735E8"/>
    <w:rsid w:val="00273BEC"/>
    <w:rsid w:val="00275757"/>
    <w:rsid w:val="00275BD6"/>
    <w:rsid w:val="002769E2"/>
    <w:rsid w:val="0027711A"/>
    <w:rsid w:val="00277426"/>
    <w:rsid w:val="0028049D"/>
    <w:rsid w:val="0028063A"/>
    <w:rsid w:val="002811D0"/>
    <w:rsid w:val="002818ED"/>
    <w:rsid w:val="0028396C"/>
    <w:rsid w:val="002845D5"/>
    <w:rsid w:val="002849B6"/>
    <w:rsid w:val="002856D9"/>
    <w:rsid w:val="002901B8"/>
    <w:rsid w:val="00291161"/>
    <w:rsid w:val="00291E1F"/>
    <w:rsid w:val="0029262D"/>
    <w:rsid w:val="00292FA0"/>
    <w:rsid w:val="00293638"/>
    <w:rsid w:val="00293E9B"/>
    <w:rsid w:val="00294FD5"/>
    <w:rsid w:val="00295228"/>
    <w:rsid w:val="00295C93"/>
    <w:rsid w:val="00297278"/>
    <w:rsid w:val="00297B1A"/>
    <w:rsid w:val="002A0747"/>
    <w:rsid w:val="002A2238"/>
    <w:rsid w:val="002A2E30"/>
    <w:rsid w:val="002A35C4"/>
    <w:rsid w:val="002A5912"/>
    <w:rsid w:val="002A5E81"/>
    <w:rsid w:val="002A60C2"/>
    <w:rsid w:val="002A67C2"/>
    <w:rsid w:val="002A6E10"/>
    <w:rsid w:val="002B2ABC"/>
    <w:rsid w:val="002B494B"/>
    <w:rsid w:val="002B5C99"/>
    <w:rsid w:val="002B74DE"/>
    <w:rsid w:val="002C163B"/>
    <w:rsid w:val="002C17A8"/>
    <w:rsid w:val="002C1893"/>
    <w:rsid w:val="002C1902"/>
    <w:rsid w:val="002C1A61"/>
    <w:rsid w:val="002C1F79"/>
    <w:rsid w:val="002C28CD"/>
    <w:rsid w:val="002C37E1"/>
    <w:rsid w:val="002C3830"/>
    <w:rsid w:val="002C458A"/>
    <w:rsid w:val="002C49CC"/>
    <w:rsid w:val="002D0251"/>
    <w:rsid w:val="002D03E7"/>
    <w:rsid w:val="002D1B16"/>
    <w:rsid w:val="002D2673"/>
    <w:rsid w:val="002D2716"/>
    <w:rsid w:val="002D2BBE"/>
    <w:rsid w:val="002D3F23"/>
    <w:rsid w:val="002D493C"/>
    <w:rsid w:val="002D6AF8"/>
    <w:rsid w:val="002D71C3"/>
    <w:rsid w:val="002E02C7"/>
    <w:rsid w:val="002E078A"/>
    <w:rsid w:val="002E1640"/>
    <w:rsid w:val="002E3AF4"/>
    <w:rsid w:val="002E440C"/>
    <w:rsid w:val="002E553A"/>
    <w:rsid w:val="002E6085"/>
    <w:rsid w:val="002E6A6F"/>
    <w:rsid w:val="002F073C"/>
    <w:rsid w:val="002F07BE"/>
    <w:rsid w:val="002F3127"/>
    <w:rsid w:val="002F39D9"/>
    <w:rsid w:val="002F48AD"/>
    <w:rsid w:val="002F7124"/>
    <w:rsid w:val="002F7EA1"/>
    <w:rsid w:val="003000E8"/>
    <w:rsid w:val="00300D3E"/>
    <w:rsid w:val="00301B57"/>
    <w:rsid w:val="00302C3A"/>
    <w:rsid w:val="00303DD4"/>
    <w:rsid w:val="003045AA"/>
    <w:rsid w:val="003061A9"/>
    <w:rsid w:val="00306B41"/>
    <w:rsid w:val="003102CC"/>
    <w:rsid w:val="00312DD4"/>
    <w:rsid w:val="00313DCC"/>
    <w:rsid w:val="003148D9"/>
    <w:rsid w:val="00314ED2"/>
    <w:rsid w:val="003164C5"/>
    <w:rsid w:val="003170E5"/>
    <w:rsid w:val="0031717A"/>
    <w:rsid w:val="0032062B"/>
    <w:rsid w:val="003213A5"/>
    <w:rsid w:val="003213B8"/>
    <w:rsid w:val="00322080"/>
    <w:rsid w:val="0032290D"/>
    <w:rsid w:val="00322B6D"/>
    <w:rsid w:val="00324B8D"/>
    <w:rsid w:val="00324DAA"/>
    <w:rsid w:val="00325A69"/>
    <w:rsid w:val="00327C01"/>
    <w:rsid w:val="00330A1E"/>
    <w:rsid w:val="00330BD8"/>
    <w:rsid w:val="003318CA"/>
    <w:rsid w:val="00332111"/>
    <w:rsid w:val="003332E1"/>
    <w:rsid w:val="003343C4"/>
    <w:rsid w:val="003348CB"/>
    <w:rsid w:val="00334D42"/>
    <w:rsid w:val="00335BAC"/>
    <w:rsid w:val="0033748E"/>
    <w:rsid w:val="00340234"/>
    <w:rsid w:val="00342B53"/>
    <w:rsid w:val="0034373A"/>
    <w:rsid w:val="00343986"/>
    <w:rsid w:val="00344437"/>
    <w:rsid w:val="00344971"/>
    <w:rsid w:val="00344B26"/>
    <w:rsid w:val="00346437"/>
    <w:rsid w:val="003466BA"/>
    <w:rsid w:val="00347F09"/>
    <w:rsid w:val="00351E2C"/>
    <w:rsid w:val="00352A70"/>
    <w:rsid w:val="003536D3"/>
    <w:rsid w:val="00357FF5"/>
    <w:rsid w:val="003605CF"/>
    <w:rsid w:val="00361F0B"/>
    <w:rsid w:val="00362068"/>
    <w:rsid w:val="00362CD6"/>
    <w:rsid w:val="003631ED"/>
    <w:rsid w:val="00363408"/>
    <w:rsid w:val="00363F54"/>
    <w:rsid w:val="0036574A"/>
    <w:rsid w:val="00366160"/>
    <w:rsid w:val="00366C69"/>
    <w:rsid w:val="00367FBA"/>
    <w:rsid w:val="0037210D"/>
    <w:rsid w:val="00372167"/>
    <w:rsid w:val="00373CAB"/>
    <w:rsid w:val="00374753"/>
    <w:rsid w:val="00374B68"/>
    <w:rsid w:val="00375724"/>
    <w:rsid w:val="0037581F"/>
    <w:rsid w:val="00375A2D"/>
    <w:rsid w:val="00377887"/>
    <w:rsid w:val="00377D2D"/>
    <w:rsid w:val="00380FC1"/>
    <w:rsid w:val="00381B40"/>
    <w:rsid w:val="00382DC5"/>
    <w:rsid w:val="003877DE"/>
    <w:rsid w:val="00390302"/>
    <w:rsid w:val="00390B43"/>
    <w:rsid w:val="00391F3F"/>
    <w:rsid w:val="00392063"/>
    <w:rsid w:val="00393580"/>
    <w:rsid w:val="0039361C"/>
    <w:rsid w:val="00393FF5"/>
    <w:rsid w:val="0039708E"/>
    <w:rsid w:val="00397B8A"/>
    <w:rsid w:val="003A3B85"/>
    <w:rsid w:val="003B04B7"/>
    <w:rsid w:val="003B0E97"/>
    <w:rsid w:val="003B19D1"/>
    <w:rsid w:val="003B1D06"/>
    <w:rsid w:val="003B3841"/>
    <w:rsid w:val="003B6737"/>
    <w:rsid w:val="003B7457"/>
    <w:rsid w:val="003B7F17"/>
    <w:rsid w:val="003C0D26"/>
    <w:rsid w:val="003C110D"/>
    <w:rsid w:val="003C1292"/>
    <w:rsid w:val="003C1A45"/>
    <w:rsid w:val="003C3F2D"/>
    <w:rsid w:val="003C4412"/>
    <w:rsid w:val="003C4AA2"/>
    <w:rsid w:val="003C65AC"/>
    <w:rsid w:val="003C7080"/>
    <w:rsid w:val="003D07ED"/>
    <w:rsid w:val="003D0994"/>
    <w:rsid w:val="003D0EA6"/>
    <w:rsid w:val="003D1074"/>
    <w:rsid w:val="003D111F"/>
    <w:rsid w:val="003D2272"/>
    <w:rsid w:val="003D37DB"/>
    <w:rsid w:val="003D455D"/>
    <w:rsid w:val="003D45B3"/>
    <w:rsid w:val="003D69F0"/>
    <w:rsid w:val="003D6FBA"/>
    <w:rsid w:val="003D7744"/>
    <w:rsid w:val="003E00F6"/>
    <w:rsid w:val="003E0A45"/>
    <w:rsid w:val="003E3F37"/>
    <w:rsid w:val="003E3FA1"/>
    <w:rsid w:val="003E55F7"/>
    <w:rsid w:val="003E5DC7"/>
    <w:rsid w:val="003E65FD"/>
    <w:rsid w:val="003E6A47"/>
    <w:rsid w:val="003E6DF2"/>
    <w:rsid w:val="003F54E8"/>
    <w:rsid w:val="003F58A3"/>
    <w:rsid w:val="003F6293"/>
    <w:rsid w:val="003F675B"/>
    <w:rsid w:val="003F6E2B"/>
    <w:rsid w:val="003F7171"/>
    <w:rsid w:val="004006C7"/>
    <w:rsid w:val="004016DA"/>
    <w:rsid w:val="00402FF4"/>
    <w:rsid w:val="00404035"/>
    <w:rsid w:val="004076DB"/>
    <w:rsid w:val="00407AF3"/>
    <w:rsid w:val="00407B45"/>
    <w:rsid w:val="00410424"/>
    <w:rsid w:val="0041095D"/>
    <w:rsid w:val="00410A84"/>
    <w:rsid w:val="00411822"/>
    <w:rsid w:val="00412586"/>
    <w:rsid w:val="00414F19"/>
    <w:rsid w:val="0041746C"/>
    <w:rsid w:val="0042146B"/>
    <w:rsid w:val="004222F7"/>
    <w:rsid w:val="00423236"/>
    <w:rsid w:val="0042341F"/>
    <w:rsid w:val="004239DE"/>
    <w:rsid w:val="00423B93"/>
    <w:rsid w:val="00425581"/>
    <w:rsid w:val="00427867"/>
    <w:rsid w:val="004319D2"/>
    <w:rsid w:val="00432195"/>
    <w:rsid w:val="0043473A"/>
    <w:rsid w:val="004370D3"/>
    <w:rsid w:val="00442916"/>
    <w:rsid w:val="00444DAF"/>
    <w:rsid w:val="004475CD"/>
    <w:rsid w:val="0045075D"/>
    <w:rsid w:val="00451821"/>
    <w:rsid w:val="004519ED"/>
    <w:rsid w:val="00452B83"/>
    <w:rsid w:val="00454962"/>
    <w:rsid w:val="004554F9"/>
    <w:rsid w:val="004562EC"/>
    <w:rsid w:val="00457B2F"/>
    <w:rsid w:val="00457F44"/>
    <w:rsid w:val="00460294"/>
    <w:rsid w:val="00460B80"/>
    <w:rsid w:val="00461A8C"/>
    <w:rsid w:val="004645E2"/>
    <w:rsid w:val="00465DD1"/>
    <w:rsid w:val="004672FE"/>
    <w:rsid w:val="00470173"/>
    <w:rsid w:val="00472783"/>
    <w:rsid w:val="00473529"/>
    <w:rsid w:val="00474DB2"/>
    <w:rsid w:val="00475FE1"/>
    <w:rsid w:val="004779F0"/>
    <w:rsid w:val="00477A12"/>
    <w:rsid w:val="00480347"/>
    <w:rsid w:val="004803F2"/>
    <w:rsid w:val="004804B6"/>
    <w:rsid w:val="00480D55"/>
    <w:rsid w:val="00480ECC"/>
    <w:rsid w:val="0048112E"/>
    <w:rsid w:val="00482091"/>
    <w:rsid w:val="00482775"/>
    <w:rsid w:val="00482EE6"/>
    <w:rsid w:val="004852B1"/>
    <w:rsid w:val="00485893"/>
    <w:rsid w:val="00485EA9"/>
    <w:rsid w:val="00486A05"/>
    <w:rsid w:val="0048713B"/>
    <w:rsid w:val="00490927"/>
    <w:rsid w:val="00490B7E"/>
    <w:rsid w:val="00491207"/>
    <w:rsid w:val="0049394A"/>
    <w:rsid w:val="004955B3"/>
    <w:rsid w:val="0049768B"/>
    <w:rsid w:val="0049774B"/>
    <w:rsid w:val="00497B5D"/>
    <w:rsid w:val="004A23DA"/>
    <w:rsid w:val="004A323D"/>
    <w:rsid w:val="004A4DCF"/>
    <w:rsid w:val="004A717B"/>
    <w:rsid w:val="004B0A4D"/>
    <w:rsid w:val="004B249C"/>
    <w:rsid w:val="004B40D1"/>
    <w:rsid w:val="004B439E"/>
    <w:rsid w:val="004B457B"/>
    <w:rsid w:val="004B5D0E"/>
    <w:rsid w:val="004B6F2A"/>
    <w:rsid w:val="004B75C5"/>
    <w:rsid w:val="004C03BB"/>
    <w:rsid w:val="004C15BD"/>
    <w:rsid w:val="004C16ED"/>
    <w:rsid w:val="004C2053"/>
    <w:rsid w:val="004C5571"/>
    <w:rsid w:val="004C5858"/>
    <w:rsid w:val="004C6D64"/>
    <w:rsid w:val="004C7630"/>
    <w:rsid w:val="004D0D1F"/>
    <w:rsid w:val="004D1E56"/>
    <w:rsid w:val="004D28DF"/>
    <w:rsid w:val="004D325C"/>
    <w:rsid w:val="004D3800"/>
    <w:rsid w:val="004D3882"/>
    <w:rsid w:val="004D5116"/>
    <w:rsid w:val="004D5D98"/>
    <w:rsid w:val="004D71A2"/>
    <w:rsid w:val="004D7217"/>
    <w:rsid w:val="004D7599"/>
    <w:rsid w:val="004D7863"/>
    <w:rsid w:val="004E0DE8"/>
    <w:rsid w:val="004E12FE"/>
    <w:rsid w:val="004E18B9"/>
    <w:rsid w:val="004E305C"/>
    <w:rsid w:val="004E3295"/>
    <w:rsid w:val="004E33AE"/>
    <w:rsid w:val="004E3617"/>
    <w:rsid w:val="004E44F0"/>
    <w:rsid w:val="004F1F20"/>
    <w:rsid w:val="004F39BD"/>
    <w:rsid w:val="004F5091"/>
    <w:rsid w:val="004F51BC"/>
    <w:rsid w:val="004F5223"/>
    <w:rsid w:val="004F58B6"/>
    <w:rsid w:val="005002CC"/>
    <w:rsid w:val="005005B5"/>
    <w:rsid w:val="0050164C"/>
    <w:rsid w:val="00502310"/>
    <w:rsid w:val="00502815"/>
    <w:rsid w:val="00503488"/>
    <w:rsid w:val="0050359B"/>
    <w:rsid w:val="0050542F"/>
    <w:rsid w:val="005115B7"/>
    <w:rsid w:val="00511C91"/>
    <w:rsid w:val="00514762"/>
    <w:rsid w:val="00514E9C"/>
    <w:rsid w:val="00516A7F"/>
    <w:rsid w:val="00516C05"/>
    <w:rsid w:val="00516EAA"/>
    <w:rsid w:val="00517ABE"/>
    <w:rsid w:val="00520D03"/>
    <w:rsid w:val="00521C62"/>
    <w:rsid w:val="00522E57"/>
    <w:rsid w:val="00522EEA"/>
    <w:rsid w:val="00523B8F"/>
    <w:rsid w:val="00524B5E"/>
    <w:rsid w:val="00524D24"/>
    <w:rsid w:val="00525C94"/>
    <w:rsid w:val="00526652"/>
    <w:rsid w:val="005277C6"/>
    <w:rsid w:val="0053152C"/>
    <w:rsid w:val="00532449"/>
    <w:rsid w:val="005349D4"/>
    <w:rsid w:val="0053669A"/>
    <w:rsid w:val="005368F8"/>
    <w:rsid w:val="00537414"/>
    <w:rsid w:val="00540454"/>
    <w:rsid w:val="00540C8A"/>
    <w:rsid w:val="00542A38"/>
    <w:rsid w:val="00542BE8"/>
    <w:rsid w:val="0054617A"/>
    <w:rsid w:val="00547629"/>
    <w:rsid w:val="00547B48"/>
    <w:rsid w:val="00550320"/>
    <w:rsid w:val="00551595"/>
    <w:rsid w:val="00552A7A"/>
    <w:rsid w:val="0055450C"/>
    <w:rsid w:val="00554C04"/>
    <w:rsid w:val="00555AB6"/>
    <w:rsid w:val="005574D0"/>
    <w:rsid w:val="00557A0E"/>
    <w:rsid w:val="005619CD"/>
    <w:rsid w:val="005625D0"/>
    <w:rsid w:val="00562777"/>
    <w:rsid w:val="00563596"/>
    <w:rsid w:val="00565321"/>
    <w:rsid w:val="005700E2"/>
    <w:rsid w:val="00571EA5"/>
    <w:rsid w:val="00573085"/>
    <w:rsid w:val="00573E97"/>
    <w:rsid w:val="005740B0"/>
    <w:rsid w:val="005741B0"/>
    <w:rsid w:val="0057588F"/>
    <w:rsid w:val="00576EFA"/>
    <w:rsid w:val="005800AD"/>
    <w:rsid w:val="005805FF"/>
    <w:rsid w:val="00582586"/>
    <w:rsid w:val="005845D6"/>
    <w:rsid w:val="00586B78"/>
    <w:rsid w:val="005901C6"/>
    <w:rsid w:val="005906A3"/>
    <w:rsid w:val="0059169E"/>
    <w:rsid w:val="00591804"/>
    <w:rsid w:val="00595CBA"/>
    <w:rsid w:val="005A038F"/>
    <w:rsid w:val="005A1A06"/>
    <w:rsid w:val="005A2572"/>
    <w:rsid w:val="005A316A"/>
    <w:rsid w:val="005A3A92"/>
    <w:rsid w:val="005A3E81"/>
    <w:rsid w:val="005B0B7B"/>
    <w:rsid w:val="005B0FF5"/>
    <w:rsid w:val="005B1536"/>
    <w:rsid w:val="005B23EE"/>
    <w:rsid w:val="005B4D97"/>
    <w:rsid w:val="005B5249"/>
    <w:rsid w:val="005B5B34"/>
    <w:rsid w:val="005B675C"/>
    <w:rsid w:val="005B6BB6"/>
    <w:rsid w:val="005B7BD9"/>
    <w:rsid w:val="005C0782"/>
    <w:rsid w:val="005C093D"/>
    <w:rsid w:val="005C0EBF"/>
    <w:rsid w:val="005C35AC"/>
    <w:rsid w:val="005C3C8B"/>
    <w:rsid w:val="005C530C"/>
    <w:rsid w:val="005C6D1F"/>
    <w:rsid w:val="005C6DED"/>
    <w:rsid w:val="005D3C1D"/>
    <w:rsid w:val="005D5E47"/>
    <w:rsid w:val="005D6A09"/>
    <w:rsid w:val="005D7EA8"/>
    <w:rsid w:val="005E0125"/>
    <w:rsid w:val="005E1C66"/>
    <w:rsid w:val="005E22DC"/>
    <w:rsid w:val="005E32B8"/>
    <w:rsid w:val="005E42AA"/>
    <w:rsid w:val="005E5012"/>
    <w:rsid w:val="005E579E"/>
    <w:rsid w:val="005E5D50"/>
    <w:rsid w:val="005E6228"/>
    <w:rsid w:val="005E653C"/>
    <w:rsid w:val="005F0FFA"/>
    <w:rsid w:val="005F1828"/>
    <w:rsid w:val="005F447C"/>
    <w:rsid w:val="005F464D"/>
    <w:rsid w:val="005F65C1"/>
    <w:rsid w:val="005F7048"/>
    <w:rsid w:val="005F751A"/>
    <w:rsid w:val="005F77EC"/>
    <w:rsid w:val="00600129"/>
    <w:rsid w:val="00600895"/>
    <w:rsid w:val="00601BBF"/>
    <w:rsid w:val="00604B6A"/>
    <w:rsid w:val="00604DCB"/>
    <w:rsid w:val="0060502E"/>
    <w:rsid w:val="00605999"/>
    <w:rsid w:val="00606258"/>
    <w:rsid w:val="006120CC"/>
    <w:rsid w:val="0061448E"/>
    <w:rsid w:val="006145A6"/>
    <w:rsid w:val="006145D3"/>
    <w:rsid w:val="0061469A"/>
    <w:rsid w:val="00615C6E"/>
    <w:rsid w:val="00616F4E"/>
    <w:rsid w:val="006178BE"/>
    <w:rsid w:val="00620F10"/>
    <w:rsid w:val="00621C33"/>
    <w:rsid w:val="00622FE2"/>
    <w:rsid w:val="00623027"/>
    <w:rsid w:val="00623670"/>
    <w:rsid w:val="00624AEE"/>
    <w:rsid w:val="006258D7"/>
    <w:rsid w:val="006262A9"/>
    <w:rsid w:val="0063036E"/>
    <w:rsid w:val="00632FD2"/>
    <w:rsid w:val="006333A5"/>
    <w:rsid w:val="006337E1"/>
    <w:rsid w:val="00633B52"/>
    <w:rsid w:val="0063412F"/>
    <w:rsid w:val="00634C0E"/>
    <w:rsid w:val="00636742"/>
    <w:rsid w:val="00636A2C"/>
    <w:rsid w:val="00636D8D"/>
    <w:rsid w:val="0063721B"/>
    <w:rsid w:val="00637D58"/>
    <w:rsid w:val="00641A6B"/>
    <w:rsid w:val="00641CEC"/>
    <w:rsid w:val="006421BF"/>
    <w:rsid w:val="00642A4E"/>
    <w:rsid w:val="006430A6"/>
    <w:rsid w:val="00643C8C"/>
    <w:rsid w:val="0064573D"/>
    <w:rsid w:val="006459B9"/>
    <w:rsid w:val="0064665A"/>
    <w:rsid w:val="006466AA"/>
    <w:rsid w:val="006472F0"/>
    <w:rsid w:val="0064777D"/>
    <w:rsid w:val="006504E7"/>
    <w:rsid w:val="006505FB"/>
    <w:rsid w:val="00650D61"/>
    <w:rsid w:val="00650DE7"/>
    <w:rsid w:val="00651B07"/>
    <w:rsid w:val="006521D1"/>
    <w:rsid w:val="00655B96"/>
    <w:rsid w:val="0065638D"/>
    <w:rsid w:val="0065653A"/>
    <w:rsid w:val="00656F98"/>
    <w:rsid w:val="00660A6F"/>
    <w:rsid w:val="006619C4"/>
    <w:rsid w:val="00662C8C"/>
    <w:rsid w:val="00663394"/>
    <w:rsid w:val="00665A85"/>
    <w:rsid w:val="00667644"/>
    <w:rsid w:val="00670128"/>
    <w:rsid w:val="00670444"/>
    <w:rsid w:val="00670DAF"/>
    <w:rsid w:val="006710B5"/>
    <w:rsid w:val="00671B51"/>
    <w:rsid w:val="00672A54"/>
    <w:rsid w:val="006767D5"/>
    <w:rsid w:val="0067752D"/>
    <w:rsid w:val="00677D22"/>
    <w:rsid w:val="00677E4D"/>
    <w:rsid w:val="00682534"/>
    <w:rsid w:val="00683BF1"/>
    <w:rsid w:val="00683CFA"/>
    <w:rsid w:val="00684C77"/>
    <w:rsid w:val="00685278"/>
    <w:rsid w:val="00685951"/>
    <w:rsid w:val="00685D8A"/>
    <w:rsid w:val="00685E9D"/>
    <w:rsid w:val="00687CC9"/>
    <w:rsid w:val="006903AE"/>
    <w:rsid w:val="0069456D"/>
    <w:rsid w:val="00695273"/>
    <w:rsid w:val="006952E4"/>
    <w:rsid w:val="006954DA"/>
    <w:rsid w:val="00696F74"/>
    <w:rsid w:val="00697610"/>
    <w:rsid w:val="006A3C10"/>
    <w:rsid w:val="006A4247"/>
    <w:rsid w:val="006A52AF"/>
    <w:rsid w:val="006A5832"/>
    <w:rsid w:val="006A5C2F"/>
    <w:rsid w:val="006A6353"/>
    <w:rsid w:val="006A6A4A"/>
    <w:rsid w:val="006A7C3F"/>
    <w:rsid w:val="006A7FA8"/>
    <w:rsid w:val="006B123C"/>
    <w:rsid w:val="006B4436"/>
    <w:rsid w:val="006B5A57"/>
    <w:rsid w:val="006B6433"/>
    <w:rsid w:val="006B747D"/>
    <w:rsid w:val="006C1580"/>
    <w:rsid w:val="006C17E6"/>
    <w:rsid w:val="006C19B9"/>
    <w:rsid w:val="006C233E"/>
    <w:rsid w:val="006C2AEC"/>
    <w:rsid w:val="006C2DA0"/>
    <w:rsid w:val="006C3A47"/>
    <w:rsid w:val="006C412E"/>
    <w:rsid w:val="006C4402"/>
    <w:rsid w:val="006C45B8"/>
    <w:rsid w:val="006C5762"/>
    <w:rsid w:val="006C5F78"/>
    <w:rsid w:val="006C768F"/>
    <w:rsid w:val="006C78CF"/>
    <w:rsid w:val="006D0189"/>
    <w:rsid w:val="006D0308"/>
    <w:rsid w:val="006D1151"/>
    <w:rsid w:val="006E1541"/>
    <w:rsid w:val="006E16B7"/>
    <w:rsid w:val="006E1A93"/>
    <w:rsid w:val="006E305B"/>
    <w:rsid w:val="006E3D85"/>
    <w:rsid w:val="006E4816"/>
    <w:rsid w:val="006E571F"/>
    <w:rsid w:val="006E6A1F"/>
    <w:rsid w:val="006E765E"/>
    <w:rsid w:val="006E787B"/>
    <w:rsid w:val="006E7DC3"/>
    <w:rsid w:val="006F10A8"/>
    <w:rsid w:val="006F2882"/>
    <w:rsid w:val="006F40C9"/>
    <w:rsid w:val="006F42EF"/>
    <w:rsid w:val="006F466B"/>
    <w:rsid w:val="006F5AA7"/>
    <w:rsid w:val="006F6540"/>
    <w:rsid w:val="006F67FD"/>
    <w:rsid w:val="006F6D3A"/>
    <w:rsid w:val="007005BD"/>
    <w:rsid w:val="00700F9E"/>
    <w:rsid w:val="0070168B"/>
    <w:rsid w:val="00702396"/>
    <w:rsid w:val="00702AE1"/>
    <w:rsid w:val="00703656"/>
    <w:rsid w:val="00703DCF"/>
    <w:rsid w:val="00703DD6"/>
    <w:rsid w:val="00704302"/>
    <w:rsid w:val="007074A9"/>
    <w:rsid w:val="00707E04"/>
    <w:rsid w:val="00710C43"/>
    <w:rsid w:val="00712C09"/>
    <w:rsid w:val="00714986"/>
    <w:rsid w:val="0071562A"/>
    <w:rsid w:val="00715F44"/>
    <w:rsid w:val="007166D0"/>
    <w:rsid w:val="0072018E"/>
    <w:rsid w:val="00720DF7"/>
    <w:rsid w:val="007213B3"/>
    <w:rsid w:val="00723327"/>
    <w:rsid w:val="00723A17"/>
    <w:rsid w:val="00726C43"/>
    <w:rsid w:val="00731E65"/>
    <w:rsid w:val="0073570A"/>
    <w:rsid w:val="00735790"/>
    <w:rsid w:val="0073631E"/>
    <w:rsid w:val="00736DA2"/>
    <w:rsid w:val="007377ED"/>
    <w:rsid w:val="007379E1"/>
    <w:rsid w:val="00741C3B"/>
    <w:rsid w:val="00743EC2"/>
    <w:rsid w:val="00746028"/>
    <w:rsid w:val="00746FDE"/>
    <w:rsid w:val="007474E9"/>
    <w:rsid w:val="0074796B"/>
    <w:rsid w:val="007502B5"/>
    <w:rsid w:val="00750EB1"/>
    <w:rsid w:val="00752EC0"/>
    <w:rsid w:val="007532BA"/>
    <w:rsid w:val="0075401B"/>
    <w:rsid w:val="0075420B"/>
    <w:rsid w:val="00754862"/>
    <w:rsid w:val="007565A4"/>
    <w:rsid w:val="007575D9"/>
    <w:rsid w:val="007576B3"/>
    <w:rsid w:val="0076276C"/>
    <w:rsid w:val="0076698D"/>
    <w:rsid w:val="00766C18"/>
    <w:rsid w:val="00767563"/>
    <w:rsid w:val="00770A68"/>
    <w:rsid w:val="00770C3D"/>
    <w:rsid w:val="00771896"/>
    <w:rsid w:val="00771DEE"/>
    <w:rsid w:val="00772B35"/>
    <w:rsid w:val="00773650"/>
    <w:rsid w:val="00773F15"/>
    <w:rsid w:val="00774125"/>
    <w:rsid w:val="007749B6"/>
    <w:rsid w:val="00774A1C"/>
    <w:rsid w:val="0077512F"/>
    <w:rsid w:val="00775AD4"/>
    <w:rsid w:val="00775F00"/>
    <w:rsid w:val="00777864"/>
    <w:rsid w:val="007802BD"/>
    <w:rsid w:val="00781C8E"/>
    <w:rsid w:val="00781EB4"/>
    <w:rsid w:val="007837C5"/>
    <w:rsid w:val="00784207"/>
    <w:rsid w:val="00785146"/>
    <w:rsid w:val="00786BA5"/>
    <w:rsid w:val="00791AA9"/>
    <w:rsid w:val="00791C4E"/>
    <w:rsid w:val="00792101"/>
    <w:rsid w:val="00792660"/>
    <w:rsid w:val="0079337C"/>
    <w:rsid w:val="0079556A"/>
    <w:rsid w:val="007957D7"/>
    <w:rsid w:val="00795EF0"/>
    <w:rsid w:val="00796664"/>
    <w:rsid w:val="007A2282"/>
    <w:rsid w:val="007A50B9"/>
    <w:rsid w:val="007A5442"/>
    <w:rsid w:val="007A6881"/>
    <w:rsid w:val="007A7F3E"/>
    <w:rsid w:val="007B1756"/>
    <w:rsid w:val="007B2279"/>
    <w:rsid w:val="007B389A"/>
    <w:rsid w:val="007B50AF"/>
    <w:rsid w:val="007B5C58"/>
    <w:rsid w:val="007B70D0"/>
    <w:rsid w:val="007B7169"/>
    <w:rsid w:val="007B7F42"/>
    <w:rsid w:val="007C114A"/>
    <w:rsid w:val="007C1EF9"/>
    <w:rsid w:val="007C2D6A"/>
    <w:rsid w:val="007C4915"/>
    <w:rsid w:val="007C4BA3"/>
    <w:rsid w:val="007C5D44"/>
    <w:rsid w:val="007C7AE1"/>
    <w:rsid w:val="007D00ED"/>
    <w:rsid w:val="007D0273"/>
    <w:rsid w:val="007D06DC"/>
    <w:rsid w:val="007D30E5"/>
    <w:rsid w:val="007D3539"/>
    <w:rsid w:val="007D3C69"/>
    <w:rsid w:val="007D5846"/>
    <w:rsid w:val="007D7553"/>
    <w:rsid w:val="007E0CD4"/>
    <w:rsid w:val="007E2793"/>
    <w:rsid w:val="007E2A13"/>
    <w:rsid w:val="007E4A4D"/>
    <w:rsid w:val="007E4AA4"/>
    <w:rsid w:val="007E4BE6"/>
    <w:rsid w:val="007E514B"/>
    <w:rsid w:val="007E5D9C"/>
    <w:rsid w:val="007E5F02"/>
    <w:rsid w:val="007F5586"/>
    <w:rsid w:val="007F63EE"/>
    <w:rsid w:val="007F79D2"/>
    <w:rsid w:val="008004C5"/>
    <w:rsid w:val="00800545"/>
    <w:rsid w:val="008015BA"/>
    <w:rsid w:val="0080180A"/>
    <w:rsid w:val="00802047"/>
    <w:rsid w:val="00803B12"/>
    <w:rsid w:val="0080525F"/>
    <w:rsid w:val="0080621B"/>
    <w:rsid w:val="00807895"/>
    <w:rsid w:val="008107CD"/>
    <w:rsid w:val="00812C8A"/>
    <w:rsid w:val="0081303D"/>
    <w:rsid w:val="008136BC"/>
    <w:rsid w:val="00814875"/>
    <w:rsid w:val="008155BB"/>
    <w:rsid w:val="00815AD7"/>
    <w:rsid w:val="008200BA"/>
    <w:rsid w:val="00820A02"/>
    <w:rsid w:val="008211D4"/>
    <w:rsid w:val="00821B63"/>
    <w:rsid w:val="00822442"/>
    <w:rsid w:val="00823415"/>
    <w:rsid w:val="008238B1"/>
    <w:rsid w:val="00823A7C"/>
    <w:rsid w:val="00823B3E"/>
    <w:rsid w:val="00824508"/>
    <w:rsid w:val="00824DFF"/>
    <w:rsid w:val="0082511E"/>
    <w:rsid w:val="00825325"/>
    <w:rsid w:val="008265A4"/>
    <w:rsid w:val="00827576"/>
    <w:rsid w:val="008307E6"/>
    <w:rsid w:val="00830E75"/>
    <w:rsid w:val="00830FF3"/>
    <w:rsid w:val="008311AC"/>
    <w:rsid w:val="00831F70"/>
    <w:rsid w:val="00836E2B"/>
    <w:rsid w:val="008374B9"/>
    <w:rsid w:val="00837C49"/>
    <w:rsid w:val="008438F3"/>
    <w:rsid w:val="00844D8B"/>
    <w:rsid w:val="00846C71"/>
    <w:rsid w:val="008501D7"/>
    <w:rsid w:val="00851301"/>
    <w:rsid w:val="008525CC"/>
    <w:rsid w:val="008526DE"/>
    <w:rsid w:val="00853EB5"/>
    <w:rsid w:val="008558EC"/>
    <w:rsid w:val="00856DAB"/>
    <w:rsid w:val="00857B68"/>
    <w:rsid w:val="008653A7"/>
    <w:rsid w:val="00867136"/>
    <w:rsid w:val="00867E1D"/>
    <w:rsid w:val="00871897"/>
    <w:rsid w:val="00871C1F"/>
    <w:rsid w:val="00871F89"/>
    <w:rsid w:val="008730DF"/>
    <w:rsid w:val="00873FE6"/>
    <w:rsid w:val="008743AA"/>
    <w:rsid w:val="008743B4"/>
    <w:rsid w:val="00874D8A"/>
    <w:rsid w:val="00875E75"/>
    <w:rsid w:val="008767C1"/>
    <w:rsid w:val="0088057F"/>
    <w:rsid w:val="00880F63"/>
    <w:rsid w:val="00881798"/>
    <w:rsid w:val="00883378"/>
    <w:rsid w:val="00883B23"/>
    <w:rsid w:val="00884510"/>
    <w:rsid w:val="0088458C"/>
    <w:rsid w:val="00884F59"/>
    <w:rsid w:val="00886D9D"/>
    <w:rsid w:val="00890124"/>
    <w:rsid w:val="0089022D"/>
    <w:rsid w:val="008909D6"/>
    <w:rsid w:val="008913C5"/>
    <w:rsid w:val="00891B1D"/>
    <w:rsid w:val="00891EF4"/>
    <w:rsid w:val="008920BB"/>
    <w:rsid w:val="00893F24"/>
    <w:rsid w:val="00894D74"/>
    <w:rsid w:val="008957F6"/>
    <w:rsid w:val="00896D0C"/>
    <w:rsid w:val="008A0500"/>
    <w:rsid w:val="008A0649"/>
    <w:rsid w:val="008A1435"/>
    <w:rsid w:val="008A1F6A"/>
    <w:rsid w:val="008A2045"/>
    <w:rsid w:val="008A3206"/>
    <w:rsid w:val="008A32CD"/>
    <w:rsid w:val="008A3911"/>
    <w:rsid w:val="008A4782"/>
    <w:rsid w:val="008A51F1"/>
    <w:rsid w:val="008A5389"/>
    <w:rsid w:val="008A55FD"/>
    <w:rsid w:val="008B11D7"/>
    <w:rsid w:val="008B1BE0"/>
    <w:rsid w:val="008B266C"/>
    <w:rsid w:val="008B3C94"/>
    <w:rsid w:val="008B6059"/>
    <w:rsid w:val="008C1131"/>
    <w:rsid w:val="008C371B"/>
    <w:rsid w:val="008C3875"/>
    <w:rsid w:val="008C3F32"/>
    <w:rsid w:val="008C4AE5"/>
    <w:rsid w:val="008C518C"/>
    <w:rsid w:val="008C69C8"/>
    <w:rsid w:val="008C7CD7"/>
    <w:rsid w:val="008D227B"/>
    <w:rsid w:val="008D3479"/>
    <w:rsid w:val="008D41A2"/>
    <w:rsid w:val="008D4800"/>
    <w:rsid w:val="008D5336"/>
    <w:rsid w:val="008D5C9C"/>
    <w:rsid w:val="008D623E"/>
    <w:rsid w:val="008D64DD"/>
    <w:rsid w:val="008D6C18"/>
    <w:rsid w:val="008D774C"/>
    <w:rsid w:val="008E0D39"/>
    <w:rsid w:val="008E15CB"/>
    <w:rsid w:val="008E1905"/>
    <w:rsid w:val="008E2B84"/>
    <w:rsid w:val="008E3367"/>
    <w:rsid w:val="008E33F1"/>
    <w:rsid w:val="008E3A0D"/>
    <w:rsid w:val="008E4522"/>
    <w:rsid w:val="008E56F0"/>
    <w:rsid w:val="008E65A3"/>
    <w:rsid w:val="008E7023"/>
    <w:rsid w:val="008F0AF5"/>
    <w:rsid w:val="008F11BB"/>
    <w:rsid w:val="008F1B68"/>
    <w:rsid w:val="008F301E"/>
    <w:rsid w:val="008F55EE"/>
    <w:rsid w:val="008F6466"/>
    <w:rsid w:val="008F76DB"/>
    <w:rsid w:val="008F7749"/>
    <w:rsid w:val="0090367D"/>
    <w:rsid w:val="00904BC9"/>
    <w:rsid w:val="00906AD6"/>
    <w:rsid w:val="009103D1"/>
    <w:rsid w:val="00910950"/>
    <w:rsid w:val="009140B0"/>
    <w:rsid w:val="0091552D"/>
    <w:rsid w:val="00916815"/>
    <w:rsid w:val="0091700B"/>
    <w:rsid w:val="0091744A"/>
    <w:rsid w:val="00922205"/>
    <w:rsid w:val="00922AF9"/>
    <w:rsid w:val="009237CE"/>
    <w:rsid w:val="00924912"/>
    <w:rsid w:val="009264B9"/>
    <w:rsid w:val="00926D62"/>
    <w:rsid w:val="0093001A"/>
    <w:rsid w:val="009300B7"/>
    <w:rsid w:val="00930D82"/>
    <w:rsid w:val="00932968"/>
    <w:rsid w:val="00934C81"/>
    <w:rsid w:val="00935EF8"/>
    <w:rsid w:val="00936380"/>
    <w:rsid w:val="00942040"/>
    <w:rsid w:val="00942237"/>
    <w:rsid w:val="009444DA"/>
    <w:rsid w:val="00945480"/>
    <w:rsid w:val="00946663"/>
    <w:rsid w:val="00950427"/>
    <w:rsid w:val="009516F1"/>
    <w:rsid w:val="00952006"/>
    <w:rsid w:val="00954E31"/>
    <w:rsid w:val="009565EF"/>
    <w:rsid w:val="00957497"/>
    <w:rsid w:val="00957A8E"/>
    <w:rsid w:val="00960919"/>
    <w:rsid w:val="00961311"/>
    <w:rsid w:val="00962CBA"/>
    <w:rsid w:val="009637E5"/>
    <w:rsid w:val="009639F5"/>
    <w:rsid w:val="00964B6C"/>
    <w:rsid w:val="00965166"/>
    <w:rsid w:val="00966355"/>
    <w:rsid w:val="00967AEF"/>
    <w:rsid w:val="00970F86"/>
    <w:rsid w:val="00971ECD"/>
    <w:rsid w:val="00973DC5"/>
    <w:rsid w:val="00974149"/>
    <w:rsid w:val="00974A3C"/>
    <w:rsid w:val="00974FCD"/>
    <w:rsid w:val="00983B8C"/>
    <w:rsid w:val="00984ADA"/>
    <w:rsid w:val="009854C3"/>
    <w:rsid w:val="00985F0C"/>
    <w:rsid w:val="009865DD"/>
    <w:rsid w:val="00986E81"/>
    <w:rsid w:val="0098708D"/>
    <w:rsid w:val="00987AB4"/>
    <w:rsid w:val="00990130"/>
    <w:rsid w:val="00990F03"/>
    <w:rsid w:val="009A07EE"/>
    <w:rsid w:val="009A097F"/>
    <w:rsid w:val="009A0990"/>
    <w:rsid w:val="009A127D"/>
    <w:rsid w:val="009A3B8F"/>
    <w:rsid w:val="009A3EE3"/>
    <w:rsid w:val="009A5408"/>
    <w:rsid w:val="009A5E12"/>
    <w:rsid w:val="009A7205"/>
    <w:rsid w:val="009A7291"/>
    <w:rsid w:val="009A7377"/>
    <w:rsid w:val="009A7ABD"/>
    <w:rsid w:val="009B08AC"/>
    <w:rsid w:val="009B1936"/>
    <w:rsid w:val="009B209C"/>
    <w:rsid w:val="009B32A8"/>
    <w:rsid w:val="009B60A6"/>
    <w:rsid w:val="009B791B"/>
    <w:rsid w:val="009C0B4D"/>
    <w:rsid w:val="009C11E3"/>
    <w:rsid w:val="009C2AB5"/>
    <w:rsid w:val="009C3569"/>
    <w:rsid w:val="009C5232"/>
    <w:rsid w:val="009D00BF"/>
    <w:rsid w:val="009D20E3"/>
    <w:rsid w:val="009D32A7"/>
    <w:rsid w:val="009D6C90"/>
    <w:rsid w:val="009D7C79"/>
    <w:rsid w:val="009E0163"/>
    <w:rsid w:val="009E0941"/>
    <w:rsid w:val="009E1499"/>
    <w:rsid w:val="009E1943"/>
    <w:rsid w:val="009E1B5E"/>
    <w:rsid w:val="009E3C38"/>
    <w:rsid w:val="009E4268"/>
    <w:rsid w:val="009E7B67"/>
    <w:rsid w:val="009F21E7"/>
    <w:rsid w:val="009F22CC"/>
    <w:rsid w:val="009F3C37"/>
    <w:rsid w:val="009F6522"/>
    <w:rsid w:val="009F7969"/>
    <w:rsid w:val="00A030F2"/>
    <w:rsid w:val="00A032D2"/>
    <w:rsid w:val="00A06A10"/>
    <w:rsid w:val="00A12E02"/>
    <w:rsid w:val="00A1382C"/>
    <w:rsid w:val="00A13990"/>
    <w:rsid w:val="00A13A13"/>
    <w:rsid w:val="00A15CD2"/>
    <w:rsid w:val="00A160DB"/>
    <w:rsid w:val="00A164B2"/>
    <w:rsid w:val="00A20F23"/>
    <w:rsid w:val="00A237EC"/>
    <w:rsid w:val="00A24AFC"/>
    <w:rsid w:val="00A265C5"/>
    <w:rsid w:val="00A26875"/>
    <w:rsid w:val="00A26B68"/>
    <w:rsid w:val="00A26C40"/>
    <w:rsid w:val="00A3002A"/>
    <w:rsid w:val="00A303AF"/>
    <w:rsid w:val="00A31409"/>
    <w:rsid w:val="00A34024"/>
    <w:rsid w:val="00A346C4"/>
    <w:rsid w:val="00A34CC8"/>
    <w:rsid w:val="00A35F68"/>
    <w:rsid w:val="00A37077"/>
    <w:rsid w:val="00A378AA"/>
    <w:rsid w:val="00A37981"/>
    <w:rsid w:val="00A41E80"/>
    <w:rsid w:val="00A4236A"/>
    <w:rsid w:val="00A42EB0"/>
    <w:rsid w:val="00A42F83"/>
    <w:rsid w:val="00A43D27"/>
    <w:rsid w:val="00A44840"/>
    <w:rsid w:val="00A450E4"/>
    <w:rsid w:val="00A46CE9"/>
    <w:rsid w:val="00A51ECE"/>
    <w:rsid w:val="00A52142"/>
    <w:rsid w:val="00A522D3"/>
    <w:rsid w:val="00A52EB0"/>
    <w:rsid w:val="00A53EF2"/>
    <w:rsid w:val="00A5581B"/>
    <w:rsid w:val="00A55AAD"/>
    <w:rsid w:val="00A57419"/>
    <w:rsid w:val="00A605FC"/>
    <w:rsid w:val="00A6153D"/>
    <w:rsid w:val="00A61FD5"/>
    <w:rsid w:val="00A63509"/>
    <w:rsid w:val="00A64536"/>
    <w:rsid w:val="00A645B4"/>
    <w:rsid w:val="00A64A29"/>
    <w:rsid w:val="00A64D26"/>
    <w:rsid w:val="00A65F0F"/>
    <w:rsid w:val="00A66C2A"/>
    <w:rsid w:val="00A67189"/>
    <w:rsid w:val="00A67744"/>
    <w:rsid w:val="00A67F43"/>
    <w:rsid w:val="00A7124C"/>
    <w:rsid w:val="00A71C6C"/>
    <w:rsid w:val="00A71C92"/>
    <w:rsid w:val="00A73049"/>
    <w:rsid w:val="00A7378B"/>
    <w:rsid w:val="00A73EC7"/>
    <w:rsid w:val="00A741D3"/>
    <w:rsid w:val="00A75076"/>
    <w:rsid w:val="00A75C67"/>
    <w:rsid w:val="00A75E4D"/>
    <w:rsid w:val="00A76ECB"/>
    <w:rsid w:val="00A80747"/>
    <w:rsid w:val="00A813F3"/>
    <w:rsid w:val="00A82754"/>
    <w:rsid w:val="00A83B0A"/>
    <w:rsid w:val="00A84863"/>
    <w:rsid w:val="00A84930"/>
    <w:rsid w:val="00A84EC6"/>
    <w:rsid w:val="00A863E6"/>
    <w:rsid w:val="00A86728"/>
    <w:rsid w:val="00A86832"/>
    <w:rsid w:val="00A86DCB"/>
    <w:rsid w:val="00A870F6"/>
    <w:rsid w:val="00A871E2"/>
    <w:rsid w:val="00A8738A"/>
    <w:rsid w:val="00A87503"/>
    <w:rsid w:val="00A91374"/>
    <w:rsid w:val="00A91E70"/>
    <w:rsid w:val="00A94AFE"/>
    <w:rsid w:val="00A94EDC"/>
    <w:rsid w:val="00A94FAE"/>
    <w:rsid w:val="00A9593E"/>
    <w:rsid w:val="00A95B3E"/>
    <w:rsid w:val="00A95EB9"/>
    <w:rsid w:val="00A97274"/>
    <w:rsid w:val="00A975F6"/>
    <w:rsid w:val="00AA2AC6"/>
    <w:rsid w:val="00AA328D"/>
    <w:rsid w:val="00AA5784"/>
    <w:rsid w:val="00AA5D05"/>
    <w:rsid w:val="00AA630F"/>
    <w:rsid w:val="00AA6497"/>
    <w:rsid w:val="00AA6CD4"/>
    <w:rsid w:val="00AA7A42"/>
    <w:rsid w:val="00AB0588"/>
    <w:rsid w:val="00AB0F26"/>
    <w:rsid w:val="00AB2D23"/>
    <w:rsid w:val="00AB4CEF"/>
    <w:rsid w:val="00AB4E53"/>
    <w:rsid w:val="00AB6C12"/>
    <w:rsid w:val="00AB6F59"/>
    <w:rsid w:val="00AC01E5"/>
    <w:rsid w:val="00AC0805"/>
    <w:rsid w:val="00AC0D10"/>
    <w:rsid w:val="00AC4931"/>
    <w:rsid w:val="00AC5102"/>
    <w:rsid w:val="00AC5213"/>
    <w:rsid w:val="00AC56BF"/>
    <w:rsid w:val="00AD0CC8"/>
    <w:rsid w:val="00AD1C26"/>
    <w:rsid w:val="00AD3CF9"/>
    <w:rsid w:val="00AD51F1"/>
    <w:rsid w:val="00AD5DFA"/>
    <w:rsid w:val="00AD7241"/>
    <w:rsid w:val="00AD79EF"/>
    <w:rsid w:val="00AE2F7E"/>
    <w:rsid w:val="00AE784F"/>
    <w:rsid w:val="00AF0428"/>
    <w:rsid w:val="00AF26F5"/>
    <w:rsid w:val="00AF5BCE"/>
    <w:rsid w:val="00AF5E42"/>
    <w:rsid w:val="00AF6086"/>
    <w:rsid w:val="00AF7B0C"/>
    <w:rsid w:val="00B03308"/>
    <w:rsid w:val="00B04552"/>
    <w:rsid w:val="00B04CE5"/>
    <w:rsid w:val="00B0578F"/>
    <w:rsid w:val="00B05AE4"/>
    <w:rsid w:val="00B0703F"/>
    <w:rsid w:val="00B10EAC"/>
    <w:rsid w:val="00B1258C"/>
    <w:rsid w:val="00B13DD6"/>
    <w:rsid w:val="00B14905"/>
    <w:rsid w:val="00B16474"/>
    <w:rsid w:val="00B177CF"/>
    <w:rsid w:val="00B17FF5"/>
    <w:rsid w:val="00B20144"/>
    <w:rsid w:val="00B2095B"/>
    <w:rsid w:val="00B2101D"/>
    <w:rsid w:val="00B21EBD"/>
    <w:rsid w:val="00B223BC"/>
    <w:rsid w:val="00B25D8B"/>
    <w:rsid w:val="00B2603F"/>
    <w:rsid w:val="00B275F7"/>
    <w:rsid w:val="00B306FE"/>
    <w:rsid w:val="00B30997"/>
    <w:rsid w:val="00B3136A"/>
    <w:rsid w:val="00B31783"/>
    <w:rsid w:val="00B31A26"/>
    <w:rsid w:val="00B32E69"/>
    <w:rsid w:val="00B32FF4"/>
    <w:rsid w:val="00B34CC4"/>
    <w:rsid w:val="00B34D0A"/>
    <w:rsid w:val="00B364ED"/>
    <w:rsid w:val="00B3664D"/>
    <w:rsid w:val="00B375AC"/>
    <w:rsid w:val="00B41BB9"/>
    <w:rsid w:val="00B44044"/>
    <w:rsid w:val="00B453A2"/>
    <w:rsid w:val="00B468F2"/>
    <w:rsid w:val="00B478D8"/>
    <w:rsid w:val="00B50E0A"/>
    <w:rsid w:val="00B51848"/>
    <w:rsid w:val="00B537DC"/>
    <w:rsid w:val="00B550E5"/>
    <w:rsid w:val="00B55B6C"/>
    <w:rsid w:val="00B56132"/>
    <w:rsid w:val="00B5686A"/>
    <w:rsid w:val="00B615E4"/>
    <w:rsid w:val="00B629BE"/>
    <w:rsid w:val="00B64421"/>
    <w:rsid w:val="00B666DA"/>
    <w:rsid w:val="00B66937"/>
    <w:rsid w:val="00B67626"/>
    <w:rsid w:val="00B7346A"/>
    <w:rsid w:val="00B748C8"/>
    <w:rsid w:val="00B74E4A"/>
    <w:rsid w:val="00B7586A"/>
    <w:rsid w:val="00B75CE2"/>
    <w:rsid w:val="00B7734B"/>
    <w:rsid w:val="00B80571"/>
    <w:rsid w:val="00B80575"/>
    <w:rsid w:val="00B820BC"/>
    <w:rsid w:val="00B82891"/>
    <w:rsid w:val="00B829EE"/>
    <w:rsid w:val="00B82A68"/>
    <w:rsid w:val="00B85C78"/>
    <w:rsid w:val="00B87743"/>
    <w:rsid w:val="00B87C7D"/>
    <w:rsid w:val="00B914DA"/>
    <w:rsid w:val="00B9165C"/>
    <w:rsid w:val="00B921EE"/>
    <w:rsid w:val="00B92D96"/>
    <w:rsid w:val="00B93B6B"/>
    <w:rsid w:val="00B946F3"/>
    <w:rsid w:val="00B950B9"/>
    <w:rsid w:val="00BA1FA4"/>
    <w:rsid w:val="00BA36ED"/>
    <w:rsid w:val="00BA3815"/>
    <w:rsid w:val="00BA4884"/>
    <w:rsid w:val="00BA7834"/>
    <w:rsid w:val="00BB05DC"/>
    <w:rsid w:val="00BB143B"/>
    <w:rsid w:val="00BB1BE1"/>
    <w:rsid w:val="00BB2386"/>
    <w:rsid w:val="00BB257B"/>
    <w:rsid w:val="00BB4B93"/>
    <w:rsid w:val="00BB55DE"/>
    <w:rsid w:val="00BC062C"/>
    <w:rsid w:val="00BC49BF"/>
    <w:rsid w:val="00BC548D"/>
    <w:rsid w:val="00BC5CC1"/>
    <w:rsid w:val="00BC7DD4"/>
    <w:rsid w:val="00BC7EBA"/>
    <w:rsid w:val="00BD0331"/>
    <w:rsid w:val="00BD33BD"/>
    <w:rsid w:val="00BD4253"/>
    <w:rsid w:val="00BD6B80"/>
    <w:rsid w:val="00BD72CA"/>
    <w:rsid w:val="00BE070B"/>
    <w:rsid w:val="00BE1971"/>
    <w:rsid w:val="00BE20EE"/>
    <w:rsid w:val="00BE23AB"/>
    <w:rsid w:val="00BE25BC"/>
    <w:rsid w:val="00BE2868"/>
    <w:rsid w:val="00BE36B3"/>
    <w:rsid w:val="00BE36CE"/>
    <w:rsid w:val="00BE57E8"/>
    <w:rsid w:val="00BE5A3F"/>
    <w:rsid w:val="00BE5BD8"/>
    <w:rsid w:val="00BE5C53"/>
    <w:rsid w:val="00BE7644"/>
    <w:rsid w:val="00BF0636"/>
    <w:rsid w:val="00BF12F4"/>
    <w:rsid w:val="00BF1BCC"/>
    <w:rsid w:val="00BF23EC"/>
    <w:rsid w:val="00BF3697"/>
    <w:rsid w:val="00BF3893"/>
    <w:rsid w:val="00BF3DFD"/>
    <w:rsid w:val="00BF484F"/>
    <w:rsid w:val="00BF4DB8"/>
    <w:rsid w:val="00BF5018"/>
    <w:rsid w:val="00BF59FB"/>
    <w:rsid w:val="00BF63CC"/>
    <w:rsid w:val="00BF6C09"/>
    <w:rsid w:val="00C01421"/>
    <w:rsid w:val="00C028A4"/>
    <w:rsid w:val="00C03C8A"/>
    <w:rsid w:val="00C03E29"/>
    <w:rsid w:val="00C0636B"/>
    <w:rsid w:val="00C06825"/>
    <w:rsid w:val="00C074C2"/>
    <w:rsid w:val="00C07C4B"/>
    <w:rsid w:val="00C12C7B"/>
    <w:rsid w:val="00C13028"/>
    <w:rsid w:val="00C148C0"/>
    <w:rsid w:val="00C14ED1"/>
    <w:rsid w:val="00C165EA"/>
    <w:rsid w:val="00C202B4"/>
    <w:rsid w:val="00C202DF"/>
    <w:rsid w:val="00C20865"/>
    <w:rsid w:val="00C2135F"/>
    <w:rsid w:val="00C23420"/>
    <w:rsid w:val="00C239C2"/>
    <w:rsid w:val="00C25A78"/>
    <w:rsid w:val="00C2680B"/>
    <w:rsid w:val="00C2740E"/>
    <w:rsid w:val="00C27A43"/>
    <w:rsid w:val="00C321F6"/>
    <w:rsid w:val="00C3235F"/>
    <w:rsid w:val="00C35AB1"/>
    <w:rsid w:val="00C364A4"/>
    <w:rsid w:val="00C366CA"/>
    <w:rsid w:val="00C36AB9"/>
    <w:rsid w:val="00C370F7"/>
    <w:rsid w:val="00C41513"/>
    <w:rsid w:val="00C43481"/>
    <w:rsid w:val="00C448B2"/>
    <w:rsid w:val="00C44EC7"/>
    <w:rsid w:val="00C4533A"/>
    <w:rsid w:val="00C45AEB"/>
    <w:rsid w:val="00C46FD4"/>
    <w:rsid w:val="00C47F9B"/>
    <w:rsid w:val="00C506A2"/>
    <w:rsid w:val="00C51F3E"/>
    <w:rsid w:val="00C56952"/>
    <w:rsid w:val="00C5703D"/>
    <w:rsid w:val="00C61154"/>
    <w:rsid w:val="00C6115F"/>
    <w:rsid w:val="00C62047"/>
    <w:rsid w:val="00C63389"/>
    <w:rsid w:val="00C63EA2"/>
    <w:rsid w:val="00C67622"/>
    <w:rsid w:val="00C67AD8"/>
    <w:rsid w:val="00C706BD"/>
    <w:rsid w:val="00C71661"/>
    <w:rsid w:val="00C72507"/>
    <w:rsid w:val="00C72578"/>
    <w:rsid w:val="00C72F38"/>
    <w:rsid w:val="00C731FA"/>
    <w:rsid w:val="00C73268"/>
    <w:rsid w:val="00C75860"/>
    <w:rsid w:val="00C7659C"/>
    <w:rsid w:val="00C80084"/>
    <w:rsid w:val="00C806F7"/>
    <w:rsid w:val="00C81597"/>
    <w:rsid w:val="00C82B60"/>
    <w:rsid w:val="00C839F3"/>
    <w:rsid w:val="00C840BB"/>
    <w:rsid w:val="00C84FAF"/>
    <w:rsid w:val="00C854DA"/>
    <w:rsid w:val="00C859BD"/>
    <w:rsid w:val="00C85EB2"/>
    <w:rsid w:val="00C86BC6"/>
    <w:rsid w:val="00C90CF9"/>
    <w:rsid w:val="00C92D66"/>
    <w:rsid w:val="00C9369B"/>
    <w:rsid w:val="00C94D4C"/>
    <w:rsid w:val="00C9515B"/>
    <w:rsid w:val="00CA1EF3"/>
    <w:rsid w:val="00CA39E1"/>
    <w:rsid w:val="00CA3D97"/>
    <w:rsid w:val="00CA405D"/>
    <w:rsid w:val="00CA4C75"/>
    <w:rsid w:val="00CA5AF4"/>
    <w:rsid w:val="00CA74C8"/>
    <w:rsid w:val="00CB126C"/>
    <w:rsid w:val="00CB1333"/>
    <w:rsid w:val="00CB35E9"/>
    <w:rsid w:val="00CB376A"/>
    <w:rsid w:val="00CB386B"/>
    <w:rsid w:val="00CB4035"/>
    <w:rsid w:val="00CB464E"/>
    <w:rsid w:val="00CB4A2D"/>
    <w:rsid w:val="00CB4B89"/>
    <w:rsid w:val="00CB5C2E"/>
    <w:rsid w:val="00CC1BE1"/>
    <w:rsid w:val="00CC291E"/>
    <w:rsid w:val="00CC2970"/>
    <w:rsid w:val="00CC2D83"/>
    <w:rsid w:val="00CC3680"/>
    <w:rsid w:val="00CC3E34"/>
    <w:rsid w:val="00CC4DC9"/>
    <w:rsid w:val="00CC5CF1"/>
    <w:rsid w:val="00CC7029"/>
    <w:rsid w:val="00CC70C3"/>
    <w:rsid w:val="00CC74D2"/>
    <w:rsid w:val="00CC7910"/>
    <w:rsid w:val="00CC7D5D"/>
    <w:rsid w:val="00CD05F2"/>
    <w:rsid w:val="00CD52A1"/>
    <w:rsid w:val="00CD5722"/>
    <w:rsid w:val="00CD5F59"/>
    <w:rsid w:val="00CD7858"/>
    <w:rsid w:val="00CE1001"/>
    <w:rsid w:val="00CE1265"/>
    <w:rsid w:val="00CE2E2E"/>
    <w:rsid w:val="00CE46C6"/>
    <w:rsid w:val="00CE5B1D"/>
    <w:rsid w:val="00CE6AEF"/>
    <w:rsid w:val="00CF0299"/>
    <w:rsid w:val="00CF0951"/>
    <w:rsid w:val="00CF0972"/>
    <w:rsid w:val="00CF2C10"/>
    <w:rsid w:val="00CF2FD0"/>
    <w:rsid w:val="00CF3905"/>
    <w:rsid w:val="00CF6C95"/>
    <w:rsid w:val="00CF73E3"/>
    <w:rsid w:val="00CF77D9"/>
    <w:rsid w:val="00D0045C"/>
    <w:rsid w:val="00D009F6"/>
    <w:rsid w:val="00D01E50"/>
    <w:rsid w:val="00D05A68"/>
    <w:rsid w:val="00D061F2"/>
    <w:rsid w:val="00D07ADA"/>
    <w:rsid w:val="00D07C18"/>
    <w:rsid w:val="00D07E7D"/>
    <w:rsid w:val="00D10155"/>
    <w:rsid w:val="00D10880"/>
    <w:rsid w:val="00D12571"/>
    <w:rsid w:val="00D13B7F"/>
    <w:rsid w:val="00D14786"/>
    <w:rsid w:val="00D14A08"/>
    <w:rsid w:val="00D15362"/>
    <w:rsid w:val="00D15B77"/>
    <w:rsid w:val="00D167CB"/>
    <w:rsid w:val="00D218B8"/>
    <w:rsid w:val="00D21CA3"/>
    <w:rsid w:val="00D227AF"/>
    <w:rsid w:val="00D25372"/>
    <w:rsid w:val="00D27009"/>
    <w:rsid w:val="00D27795"/>
    <w:rsid w:val="00D27BAA"/>
    <w:rsid w:val="00D31CD3"/>
    <w:rsid w:val="00D32FA6"/>
    <w:rsid w:val="00D33428"/>
    <w:rsid w:val="00D3426B"/>
    <w:rsid w:val="00D342CE"/>
    <w:rsid w:val="00D35107"/>
    <w:rsid w:val="00D35E8C"/>
    <w:rsid w:val="00D36BD7"/>
    <w:rsid w:val="00D37687"/>
    <w:rsid w:val="00D3798A"/>
    <w:rsid w:val="00D37C79"/>
    <w:rsid w:val="00D40997"/>
    <w:rsid w:val="00D40F09"/>
    <w:rsid w:val="00D42325"/>
    <w:rsid w:val="00D433D7"/>
    <w:rsid w:val="00D437FE"/>
    <w:rsid w:val="00D445B9"/>
    <w:rsid w:val="00D44D62"/>
    <w:rsid w:val="00D463C0"/>
    <w:rsid w:val="00D46BE0"/>
    <w:rsid w:val="00D46C56"/>
    <w:rsid w:val="00D518A9"/>
    <w:rsid w:val="00D53BF5"/>
    <w:rsid w:val="00D540AD"/>
    <w:rsid w:val="00D54BD8"/>
    <w:rsid w:val="00D56D78"/>
    <w:rsid w:val="00D57D86"/>
    <w:rsid w:val="00D60597"/>
    <w:rsid w:val="00D61707"/>
    <w:rsid w:val="00D622FC"/>
    <w:rsid w:val="00D6278D"/>
    <w:rsid w:val="00D629AC"/>
    <w:rsid w:val="00D62B68"/>
    <w:rsid w:val="00D62DCD"/>
    <w:rsid w:val="00D63E8B"/>
    <w:rsid w:val="00D64DCD"/>
    <w:rsid w:val="00D66802"/>
    <w:rsid w:val="00D7059E"/>
    <w:rsid w:val="00D7080B"/>
    <w:rsid w:val="00D70FA1"/>
    <w:rsid w:val="00D71F1B"/>
    <w:rsid w:val="00D73C26"/>
    <w:rsid w:val="00D74F29"/>
    <w:rsid w:val="00D76401"/>
    <w:rsid w:val="00D80FE8"/>
    <w:rsid w:val="00D843FF"/>
    <w:rsid w:val="00D85D80"/>
    <w:rsid w:val="00D864F9"/>
    <w:rsid w:val="00D8654F"/>
    <w:rsid w:val="00D867C2"/>
    <w:rsid w:val="00D904C8"/>
    <w:rsid w:val="00D91B24"/>
    <w:rsid w:val="00D922C5"/>
    <w:rsid w:val="00D92574"/>
    <w:rsid w:val="00D938F8"/>
    <w:rsid w:val="00D9422F"/>
    <w:rsid w:val="00D949B5"/>
    <w:rsid w:val="00D94B87"/>
    <w:rsid w:val="00D954E6"/>
    <w:rsid w:val="00D95C6F"/>
    <w:rsid w:val="00D962BF"/>
    <w:rsid w:val="00D969E9"/>
    <w:rsid w:val="00D96D76"/>
    <w:rsid w:val="00D97F9C"/>
    <w:rsid w:val="00DA2424"/>
    <w:rsid w:val="00DA4283"/>
    <w:rsid w:val="00DA60BB"/>
    <w:rsid w:val="00DA626F"/>
    <w:rsid w:val="00DB094A"/>
    <w:rsid w:val="00DB1014"/>
    <w:rsid w:val="00DB140A"/>
    <w:rsid w:val="00DB433B"/>
    <w:rsid w:val="00DB5735"/>
    <w:rsid w:val="00DB59A5"/>
    <w:rsid w:val="00DB7F5F"/>
    <w:rsid w:val="00DC006B"/>
    <w:rsid w:val="00DC0243"/>
    <w:rsid w:val="00DC08EE"/>
    <w:rsid w:val="00DC18CB"/>
    <w:rsid w:val="00DC19AB"/>
    <w:rsid w:val="00DC2662"/>
    <w:rsid w:val="00DC2F6F"/>
    <w:rsid w:val="00DC3223"/>
    <w:rsid w:val="00DC332B"/>
    <w:rsid w:val="00DC34FE"/>
    <w:rsid w:val="00DC4321"/>
    <w:rsid w:val="00DC7B58"/>
    <w:rsid w:val="00DD00C6"/>
    <w:rsid w:val="00DD01F1"/>
    <w:rsid w:val="00DD05C7"/>
    <w:rsid w:val="00DD0B42"/>
    <w:rsid w:val="00DD1A96"/>
    <w:rsid w:val="00DD2740"/>
    <w:rsid w:val="00DD27EB"/>
    <w:rsid w:val="00DD3D09"/>
    <w:rsid w:val="00DD51BA"/>
    <w:rsid w:val="00DD6880"/>
    <w:rsid w:val="00DD7520"/>
    <w:rsid w:val="00DE11C7"/>
    <w:rsid w:val="00DE2194"/>
    <w:rsid w:val="00DE242B"/>
    <w:rsid w:val="00DE24EC"/>
    <w:rsid w:val="00DE2983"/>
    <w:rsid w:val="00DE3E24"/>
    <w:rsid w:val="00DE4ACA"/>
    <w:rsid w:val="00DE54F9"/>
    <w:rsid w:val="00DE6BFC"/>
    <w:rsid w:val="00DE78B1"/>
    <w:rsid w:val="00DF19C0"/>
    <w:rsid w:val="00DF1C46"/>
    <w:rsid w:val="00DF2906"/>
    <w:rsid w:val="00DF4FA4"/>
    <w:rsid w:val="00DF536E"/>
    <w:rsid w:val="00DF5E43"/>
    <w:rsid w:val="00DF5EB8"/>
    <w:rsid w:val="00DF60DA"/>
    <w:rsid w:val="00E002ED"/>
    <w:rsid w:val="00E004E7"/>
    <w:rsid w:val="00E0109D"/>
    <w:rsid w:val="00E0166F"/>
    <w:rsid w:val="00E019A9"/>
    <w:rsid w:val="00E039AD"/>
    <w:rsid w:val="00E03DC3"/>
    <w:rsid w:val="00E04F5B"/>
    <w:rsid w:val="00E051A0"/>
    <w:rsid w:val="00E05BB2"/>
    <w:rsid w:val="00E07F26"/>
    <w:rsid w:val="00E10BFC"/>
    <w:rsid w:val="00E11382"/>
    <w:rsid w:val="00E17E8A"/>
    <w:rsid w:val="00E22302"/>
    <w:rsid w:val="00E22853"/>
    <w:rsid w:val="00E229F5"/>
    <w:rsid w:val="00E22A30"/>
    <w:rsid w:val="00E2412B"/>
    <w:rsid w:val="00E2459B"/>
    <w:rsid w:val="00E24ABD"/>
    <w:rsid w:val="00E24CF8"/>
    <w:rsid w:val="00E2542D"/>
    <w:rsid w:val="00E25B11"/>
    <w:rsid w:val="00E269A9"/>
    <w:rsid w:val="00E27480"/>
    <w:rsid w:val="00E30600"/>
    <w:rsid w:val="00E31E5F"/>
    <w:rsid w:val="00E3204F"/>
    <w:rsid w:val="00E323D4"/>
    <w:rsid w:val="00E33153"/>
    <w:rsid w:val="00E35A40"/>
    <w:rsid w:val="00E369A6"/>
    <w:rsid w:val="00E43232"/>
    <w:rsid w:val="00E4329E"/>
    <w:rsid w:val="00E43376"/>
    <w:rsid w:val="00E43579"/>
    <w:rsid w:val="00E47034"/>
    <w:rsid w:val="00E477CB"/>
    <w:rsid w:val="00E51F16"/>
    <w:rsid w:val="00E562E7"/>
    <w:rsid w:val="00E5791C"/>
    <w:rsid w:val="00E6394A"/>
    <w:rsid w:val="00E64A18"/>
    <w:rsid w:val="00E64A1D"/>
    <w:rsid w:val="00E6590A"/>
    <w:rsid w:val="00E67A84"/>
    <w:rsid w:val="00E717F3"/>
    <w:rsid w:val="00E71885"/>
    <w:rsid w:val="00E71A31"/>
    <w:rsid w:val="00E73EC8"/>
    <w:rsid w:val="00E749A9"/>
    <w:rsid w:val="00E752E9"/>
    <w:rsid w:val="00E76F9A"/>
    <w:rsid w:val="00E77AA6"/>
    <w:rsid w:val="00E806B0"/>
    <w:rsid w:val="00E80B78"/>
    <w:rsid w:val="00E84291"/>
    <w:rsid w:val="00E843E7"/>
    <w:rsid w:val="00E86245"/>
    <w:rsid w:val="00E874B9"/>
    <w:rsid w:val="00E87610"/>
    <w:rsid w:val="00E91D58"/>
    <w:rsid w:val="00E93919"/>
    <w:rsid w:val="00E946D1"/>
    <w:rsid w:val="00E95F6B"/>
    <w:rsid w:val="00E96CC3"/>
    <w:rsid w:val="00EA25FE"/>
    <w:rsid w:val="00EA57AB"/>
    <w:rsid w:val="00EA5D0F"/>
    <w:rsid w:val="00EA5D18"/>
    <w:rsid w:val="00EA6A24"/>
    <w:rsid w:val="00EB256E"/>
    <w:rsid w:val="00EB32F9"/>
    <w:rsid w:val="00EB498F"/>
    <w:rsid w:val="00EB586F"/>
    <w:rsid w:val="00EB7AF3"/>
    <w:rsid w:val="00EC0461"/>
    <w:rsid w:val="00EC0486"/>
    <w:rsid w:val="00EC2075"/>
    <w:rsid w:val="00EC2B6F"/>
    <w:rsid w:val="00EC51C2"/>
    <w:rsid w:val="00EC584B"/>
    <w:rsid w:val="00EC60E7"/>
    <w:rsid w:val="00ED179C"/>
    <w:rsid w:val="00ED4028"/>
    <w:rsid w:val="00ED4C40"/>
    <w:rsid w:val="00ED5173"/>
    <w:rsid w:val="00ED5909"/>
    <w:rsid w:val="00EE0806"/>
    <w:rsid w:val="00EE0833"/>
    <w:rsid w:val="00EE1145"/>
    <w:rsid w:val="00EE4E83"/>
    <w:rsid w:val="00EE50D9"/>
    <w:rsid w:val="00EE6E38"/>
    <w:rsid w:val="00EE7678"/>
    <w:rsid w:val="00EE77A6"/>
    <w:rsid w:val="00EF025B"/>
    <w:rsid w:val="00EF19FA"/>
    <w:rsid w:val="00EF1DC2"/>
    <w:rsid w:val="00EF422B"/>
    <w:rsid w:val="00EF458E"/>
    <w:rsid w:val="00EF652B"/>
    <w:rsid w:val="00EF6BCB"/>
    <w:rsid w:val="00EF715C"/>
    <w:rsid w:val="00EF79D5"/>
    <w:rsid w:val="00F1041D"/>
    <w:rsid w:val="00F107FB"/>
    <w:rsid w:val="00F10919"/>
    <w:rsid w:val="00F11A76"/>
    <w:rsid w:val="00F11B68"/>
    <w:rsid w:val="00F12974"/>
    <w:rsid w:val="00F15FBA"/>
    <w:rsid w:val="00F16044"/>
    <w:rsid w:val="00F168C3"/>
    <w:rsid w:val="00F17290"/>
    <w:rsid w:val="00F203CB"/>
    <w:rsid w:val="00F21589"/>
    <w:rsid w:val="00F217F8"/>
    <w:rsid w:val="00F21CBB"/>
    <w:rsid w:val="00F22270"/>
    <w:rsid w:val="00F2321A"/>
    <w:rsid w:val="00F2621E"/>
    <w:rsid w:val="00F26622"/>
    <w:rsid w:val="00F3029F"/>
    <w:rsid w:val="00F31137"/>
    <w:rsid w:val="00F312C4"/>
    <w:rsid w:val="00F32466"/>
    <w:rsid w:val="00F32AD0"/>
    <w:rsid w:val="00F32B50"/>
    <w:rsid w:val="00F34477"/>
    <w:rsid w:val="00F35B83"/>
    <w:rsid w:val="00F374DE"/>
    <w:rsid w:val="00F37767"/>
    <w:rsid w:val="00F379A8"/>
    <w:rsid w:val="00F40D95"/>
    <w:rsid w:val="00F4142A"/>
    <w:rsid w:val="00F416F8"/>
    <w:rsid w:val="00F43718"/>
    <w:rsid w:val="00F4392C"/>
    <w:rsid w:val="00F444BA"/>
    <w:rsid w:val="00F44D48"/>
    <w:rsid w:val="00F46B1B"/>
    <w:rsid w:val="00F4702B"/>
    <w:rsid w:val="00F503CD"/>
    <w:rsid w:val="00F504C2"/>
    <w:rsid w:val="00F50987"/>
    <w:rsid w:val="00F5285C"/>
    <w:rsid w:val="00F52AC6"/>
    <w:rsid w:val="00F52B53"/>
    <w:rsid w:val="00F530DC"/>
    <w:rsid w:val="00F569AD"/>
    <w:rsid w:val="00F56C91"/>
    <w:rsid w:val="00F6278B"/>
    <w:rsid w:val="00F63C2F"/>
    <w:rsid w:val="00F641A6"/>
    <w:rsid w:val="00F64589"/>
    <w:rsid w:val="00F65AFD"/>
    <w:rsid w:val="00F674B9"/>
    <w:rsid w:val="00F6769A"/>
    <w:rsid w:val="00F67A9A"/>
    <w:rsid w:val="00F67B05"/>
    <w:rsid w:val="00F701B8"/>
    <w:rsid w:val="00F70BE7"/>
    <w:rsid w:val="00F71701"/>
    <w:rsid w:val="00F71F47"/>
    <w:rsid w:val="00F72302"/>
    <w:rsid w:val="00F72AC5"/>
    <w:rsid w:val="00F73A8F"/>
    <w:rsid w:val="00F75278"/>
    <w:rsid w:val="00F7530A"/>
    <w:rsid w:val="00F7566E"/>
    <w:rsid w:val="00F82C6D"/>
    <w:rsid w:val="00F833BC"/>
    <w:rsid w:val="00F84AE8"/>
    <w:rsid w:val="00F84F65"/>
    <w:rsid w:val="00F854D1"/>
    <w:rsid w:val="00F86A66"/>
    <w:rsid w:val="00F86AE9"/>
    <w:rsid w:val="00F871E1"/>
    <w:rsid w:val="00F90398"/>
    <w:rsid w:val="00F906AA"/>
    <w:rsid w:val="00F92F8A"/>
    <w:rsid w:val="00F944EC"/>
    <w:rsid w:val="00F956F1"/>
    <w:rsid w:val="00F95F78"/>
    <w:rsid w:val="00F96712"/>
    <w:rsid w:val="00F97B49"/>
    <w:rsid w:val="00FA06B2"/>
    <w:rsid w:val="00FA1743"/>
    <w:rsid w:val="00FA1D59"/>
    <w:rsid w:val="00FA49A8"/>
    <w:rsid w:val="00FA4BBD"/>
    <w:rsid w:val="00FA6C34"/>
    <w:rsid w:val="00FA739D"/>
    <w:rsid w:val="00FB22AA"/>
    <w:rsid w:val="00FB3572"/>
    <w:rsid w:val="00FB4EE3"/>
    <w:rsid w:val="00FB540E"/>
    <w:rsid w:val="00FB6076"/>
    <w:rsid w:val="00FB651A"/>
    <w:rsid w:val="00FB74F3"/>
    <w:rsid w:val="00FB7DE9"/>
    <w:rsid w:val="00FB7FC5"/>
    <w:rsid w:val="00FC0663"/>
    <w:rsid w:val="00FC0AD1"/>
    <w:rsid w:val="00FC1421"/>
    <w:rsid w:val="00FC19C6"/>
    <w:rsid w:val="00FC2972"/>
    <w:rsid w:val="00FC3535"/>
    <w:rsid w:val="00FC7B87"/>
    <w:rsid w:val="00FD1BF6"/>
    <w:rsid w:val="00FD319C"/>
    <w:rsid w:val="00FD4004"/>
    <w:rsid w:val="00FE238E"/>
    <w:rsid w:val="00FE2C7A"/>
    <w:rsid w:val="00FE4277"/>
    <w:rsid w:val="00FE48A2"/>
    <w:rsid w:val="00FE6C36"/>
    <w:rsid w:val="00FE7C15"/>
    <w:rsid w:val="00FF0E0A"/>
    <w:rsid w:val="00FF1036"/>
    <w:rsid w:val="00FF1389"/>
    <w:rsid w:val="00FF1E90"/>
    <w:rsid w:val="00FF34C7"/>
    <w:rsid w:val="00FF6829"/>
    <w:rsid w:val="00FF6A91"/>
    <w:rsid w:val="00FF7607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B9AF55"/>
  <w15:docId w15:val="{144325BD-44AE-4323-95D6-25048157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iPriority="6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BC7EBA"/>
    <w:pPr>
      <w:adjustRightInd w:val="0"/>
      <w:snapToGrid w:val="0"/>
      <w:spacing w:before="120"/>
    </w:pPr>
    <w:rPr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CE6AEF"/>
    <w:pPr>
      <w:keepNext/>
      <w:spacing w:before="360" w:line="360" w:lineRule="atLeast"/>
      <w:outlineLvl w:val="0"/>
    </w:pPr>
    <w:rPr>
      <w:rFonts w:asciiTheme="majorHAnsi" w:eastAsiaTheme="majorEastAsia" w:hAnsiTheme="majorHAnsi"/>
      <w:bCs/>
      <w:iCs/>
      <w:kern w:val="32"/>
      <w:sz w:val="36"/>
    </w:rPr>
  </w:style>
  <w:style w:type="paragraph" w:styleId="Heading2">
    <w:name w:val="heading 2"/>
    <w:basedOn w:val="Normal"/>
    <w:next w:val="Normal"/>
    <w:link w:val="Heading2Char"/>
    <w:uiPriority w:val="4"/>
    <w:qFormat/>
    <w:rsid w:val="00CE6AEF"/>
    <w:pPr>
      <w:keepNext/>
      <w:spacing w:before="240" w:line="280" w:lineRule="atLeast"/>
      <w:outlineLvl w:val="1"/>
    </w:pPr>
    <w:rPr>
      <w:rFonts w:eastAsiaTheme="majorEastAsia"/>
      <w:kern w:val="32"/>
      <w:sz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CE6AEF"/>
    <w:pPr>
      <w:spacing w:before="240"/>
      <w:outlineLvl w:val="2"/>
    </w:pPr>
    <w:rPr>
      <w:rFonts w:ascii="Public Sans SemiBold" w:hAnsi="Public Sans SemiBold"/>
      <w:sz w:val="22"/>
    </w:rPr>
  </w:style>
  <w:style w:type="paragraph" w:styleId="Heading4">
    <w:name w:val="heading 4"/>
    <w:basedOn w:val="Normal"/>
    <w:next w:val="Normal"/>
    <w:link w:val="Heading4Char"/>
    <w:uiPriority w:val="4"/>
    <w:semiHidden/>
    <w:qFormat/>
    <w:rsid w:val="00D969E9"/>
    <w:pPr>
      <w:spacing w:before="240" w:after="240"/>
      <w:outlineLvl w:val="3"/>
    </w:pPr>
    <w:rPr>
      <w:rFonts w:eastAsiaTheme="majorEastAsia" w:cstheme="majorBidi"/>
      <w:bCs/>
      <w:color w:val="000000" w:themeColor="text2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D969E9"/>
    <w:pPr>
      <w:spacing w:before="240" w:after="240"/>
      <w:outlineLvl w:val="4"/>
    </w:pPr>
    <w:rPr>
      <w:rFonts w:eastAsiaTheme="majorEastAsia" w:cstheme="majorBidi"/>
      <w:bCs/>
      <w:lang w:eastAsia="x-none" w:bidi="he-IL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D969E9"/>
    <w:pPr>
      <w:keepNext/>
      <w:jc w:val="center"/>
      <w:outlineLvl w:val="5"/>
    </w:pPr>
    <w:rPr>
      <w:rFonts w:eastAsiaTheme="majorEastAsia"/>
      <w:color w:val="000000" w:themeColor="text2"/>
      <w:sz w:val="24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D969E9"/>
    <w:pPr>
      <w:keepNext/>
      <w:jc w:val="center"/>
      <w:outlineLvl w:val="6"/>
    </w:pPr>
    <w:rPr>
      <w:rFonts w:eastAsiaTheme="majorEastAsia"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969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969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5"/>
    <w:rsid w:val="0025142E"/>
    <w:pPr>
      <w:numPr>
        <w:numId w:val="18"/>
      </w:numPr>
    </w:pPr>
  </w:style>
  <w:style w:type="table" w:styleId="TableGrid">
    <w:name w:val="Table Grid"/>
    <w:basedOn w:val="TableNormal"/>
    <w:rsid w:val="00F90398"/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1041D"/>
    <w:pPr>
      <w:tabs>
        <w:tab w:val="left" w:pos="567"/>
        <w:tab w:val="right" w:leader="dot" w:pos="9639"/>
      </w:tabs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398"/>
    <w:rPr>
      <w:rFonts w:ascii="Tahoma" w:hAnsi="Tahoma" w:cs="Lucida Grande"/>
      <w:sz w:val="16"/>
      <w:szCs w:val="16"/>
      <w:lang w:val="x-none" w:bidi="he-IL"/>
    </w:rPr>
  </w:style>
  <w:style w:type="character" w:customStyle="1" w:styleId="BalloonTextChar">
    <w:name w:val="Balloon Text Char"/>
    <w:link w:val="BalloonText"/>
    <w:uiPriority w:val="99"/>
    <w:semiHidden/>
    <w:rsid w:val="00F90398"/>
    <w:rPr>
      <w:rFonts w:ascii="Tahoma" w:hAnsi="Tahoma" w:cs="Lucida Grande"/>
      <w:color w:val="000000" w:themeColor="text1"/>
      <w:sz w:val="16"/>
      <w:szCs w:val="16"/>
      <w:lang w:val="x-none" w:bidi="he-IL"/>
    </w:rPr>
  </w:style>
  <w:style w:type="paragraph" w:styleId="Bibliography">
    <w:name w:val="Bibliography"/>
    <w:basedOn w:val="Normal"/>
    <w:next w:val="Normal"/>
    <w:uiPriority w:val="37"/>
    <w:semiHidden/>
    <w:rsid w:val="00FB4EE3"/>
  </w:style>
  <w:style w:type="paragraph" w:styleId="BlockText">
    <w:name w:val="Block Text"/>
    <w:basedOn w:val="Normal"/>
    <w:uiPriority w:val="99"/>
    <w:semiHidden/>
    <w:unhideWhenUsed/>
    <w:rsid w:val="00D969E9"/>
    <w:pPr>
      <w:pBdr>
        <w:top w:val="single" w:sz="2" w:space="10" w:color="000000" w:themeColor="text2" w:shadow="1"/>
        <w:left w:val="single" w:sz="2" w:space="10" w:color="000000" w:themeColor="text2" w:shadow="1"/>
        <w:bottom w:val="single" w:sz="2" w:space="10" w:color="000000" w:themeColor="text2" w:shadow="1"/>
        <w:right w:val="single" w:sz="2" w:space="10" w:color="000000" w:themeColor="text2" w:shadow="1"/>
      </w:pBdr>
      <w:ind w:left="1152" w:right="1152"/>
    </w:pPr>
    <w:rPr>
      <w:rFonts w:cstheme="minorBidi"/>
      <w:iCs/>
      <w:color w:val="000000" w:themeColor="text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D969E9"/>
    <w:pPr>
      <w:numPr>
        <w:ilvl w:val="1"/>
      </w:numPr>
      <w:spacing w:after="160"/>
    </w:pPr>
    <w:rPr>
      <w:rFonts w:eastAsiaTheme="minorEastAsia" w:cstheme="minorBidi"/>
      <w:color w:val="000000" w:themeColor="text2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969E9"/>
    <w:rPr>
      <w:rFonts w:eastAsiaTheme="minorEastAsia" w:cstheme="minorBidi"/>
      <w:spacing w:val="15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9039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90398"/>
    <w:rPr>
      <w:color w:val="000000" w:themeColor="text1"/>
      <w:sz w:val="20"/>
      <w:szCs w:val="20"/>
    </w:rPr>
  </w:style>
  <w:style w:type="character" w:styleId="BookTitle">
    <w:name w:val="Book Title"/>
    <w:basedOn w:val="DefaultParagraphFont"/>
    <w:uiPriority w:val="33"/>
    <w:semiHidden/>
    <w:qFormat/>
    <w:rsid w:val="00D969E9"/>
    <w:rPr>
      <w:b/>
      <w:bCs/>
      <w:caps w:val="0"/>
      <w:smallCaps w:val="0"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F9039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90398"/>
    <w:rPr>
      <w:color w:val="000000" w:themeColor="text1"/>
      <w:sz w:val="20"/>
      <w:szCs w:val="20"/>
    </w:rPr>
  </w:style>
  <w:style w:type="table" w:styleId="ColorfulGrid">
    <w:name w:val="Colorful Grid"/>
    <w:basedOn w:val="TableNormal"/>
    <w:uiPriority w:val="73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8C5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6D28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D28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E610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E610A" w:themeFill="accent1" w:themeFillShade="BF"/>
      </w:tcPr>
    </w:tblStylePr>
    <w:tblStylePr w:type="band1Vert">
      <w:tblPr/>
      <w:tcPr>
        <w:shd w:val="clear" w:color="auto" w:fill="F4C870" w:themeFill="accent1" w:themeFillTint="7F"/>
      </w:tcPr>
    </w:tblStylePr>
    <w:tblStylePr w:type="band1Horz">
      <w:tblPr/>
      <w:tcPr>
        <w:shd w:val="clear" w:color="auto" w:fill="F4C870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2E6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2E6C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E6C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C9C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C9C40" w:themeFill="accent2" w:themeFillShade="BF"/>
      </w:tcPr>
    </w:tblStylePr>
    <w:tblStylePr w:type="band1Vert">
      <w:tblPr/>
      <w:tcPr>
        <w:shd w:val="clear" w:color="auto" w:fill="EFDFC3" w:themeFill="accent2" w:themeFillTint="7F"/>
      </w:tcPr>
    </w:tblStylePr>
    <w:tblStylePr w:type="band1Horz">
      <w:tblPr/>
      <w:tcPr>
        <w:shd w:val="clear" w:color="auto" w:fill="EFDFC3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BF8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7F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7F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9BB8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9BB83" w:themeFill="accent3" w:themeFillShade="BF"/>
      </w:tcPr>
    </w:tblStylePr>
    <w:tblStylePr w:type="band1Vert">
      <w:tblPr/>
      <w:tcPr>
        <w:shd w:val="clear" w:color="auto" w:fill="FAF5EE" w:themeFill="accent3" w:themeFillTint="7F"/>
      </w:tcPr>
    </w:tblStylePr>
    <w:tblStylePr w:type="band1Horz">
      <w:tblPr/>
      <w:tcPr>
        <w:shd w:val="clear" w:color="auto" w:fill="FAF5EE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8C5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6B28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28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3A0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3A0A" w:themeFill="accent4" w:themeFillShade="BF"/>
      </w:tcPr>
    </w:tblStylePr>
    <w:tblStylePr w:type="band1Vert">
      <w:tblPr/>
      <w:tcPr>
        <w:shd w:val="clear" w:color="auto" w:fill="F4A070" w:themeFill="accent4" w:themeFillTint="7F"/>
      </w:tcPr>
    </w:tblStylePr>
    <w:tblStylePr w:type="band1Horz">
      <w:tblPr/>
      <w:tcPr>
        <w:shd w:val="clear" w:color="auto" w:fill="F4A07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2DC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AC6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C6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3503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35031" w:themeFill="accent5" w:themeFillShade="BF"/>
      </w:tcPr>
    </w:tblStylePr>
    <w:tblStylePr w:type="band1Vert">
      <w:tblPr/>
      <w:tcPr>
        <w:shd w:val="clear" w:color="auto" w:fill="E5B8A8" w:themeFill="accent5" w:themeFillTint="7F"/>
      </w:tcPr>
    </w:tblStylePr>
    <w:tblStylePr w:type="band1Horz">
      <w:tblPr/>
      <w:tcPr>
        <w:shd w:val="clear" w:color="auto" w:fill="E5B8A8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7F6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9F0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F0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7947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7947C" w:themeFill="accent6" w:themeFillShade="BF"/>
      </w:tcPr>
    </w:tblStylePr>
    <w:tblStylePr w:type="band1Vert">
      <w:tblPr/>
      <w:tcPr>
        <w:shd w:val="clear" w:color="auto" w:fill="F8EDE9" w:themeFill="accent6" w:themeFillTint="7F"/>
      </w:tcPr>
    </w:tblStylePr>
    <w:tblStylePr w:type="band1Horz">
      <w:tblPr/>
      <w:tcPr>
        <w:shd w:val="clear" w:color="auto" w:fill="F8EDE9" w:themeFill="accent6" w:themeFillTint="7F"/>
      </w:tcPr>
    </w:tblStylePr>
  </w:style>
  <w:style w:type="table" w:styleId="ColorfulList">
    <w:name w:val="Colorful List"/>
    <w:basedOn w:val="TableNormal"/>
    <w:uiPriority w:val="72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A34E" w:themeFill="accent2" w:themeFillShade="CC"/>
      </w:tcPr>
    </w:tblStylePr>
    <w:tblStylePr w:type="lastRow">
      <w:rPr>
        <w:b/>
        <w:bCs/>
        <w:color w:val="D0A34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4E3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A34E" w:themeFill="accent2" w:themeFillShade="CC"/>
      </w:tcPr>
    </w:tblStylePr>
    <w:tblStylePr w:type="lastRow">
      <w:rPr>
        <w:b/>
        <w:bCs/>
        <w:color w:val="D0A34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3B8" w:themeFill="accent1" w:themeFillTint="3F"/>
      </w:tcPr>
    </w:tblStylePr>
    <w:tblStylePr w:type="band1Horz">
      <w:tblPr/>
      <w:tcPr>
        <w:shd w:val="clear" w:color="auto" w:fill="FAE8C5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CF8F3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A34E" w:themeFill="accent2" w:themeFillShade="CC"/>
      </w:tcPr>
    </w:tblStylePr>
    <w:tblStylePr w:type="lastRow">
      <w:rPr>
        <w:b/>
        <w:bCs/>
        <w:color w:val="D0A34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E1" w:themeFill="accent2" w:themeFillTint="3F"/>
      </w:tcPr>
    </w:tblStylePr>
    <w:tblStylePr w:type="band1Horz">
      <w:tblPr/>
      <w:tcPr>
        <w:shd w:val="clear" w:color="auto" w:fill="F8F2E6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DFB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3D0B" w:themeFill="accent4" w:themeFillShade="CC"/>
      </w:tcPr>
    </w:tblStylePr>
    <w:tblStylePr w:type="lastRow">
      <w:rPr>
        <w:b/>
        <w:bCs/>
        <w:color w:val="973D0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shd w:val="clear" w:color="auto" w:fill="FDFBF8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ECE3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FC596" w:themeFill="accent3" w:themeFillShade="CC"/>
      </w:tcPr>
    </w:tblStylePr>
    <w:tblStylePr w:type="lastRow">
      <w:rPr>
        <w:b/>
        <w:bCs/>
        <w:color w:val="DFC59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0B8" w:themeFill="accent4" w:themeFillTint="3F"/>
      </w:tcPr>
    </w:tblStylePr>
    <w:tblStylePr w:type="band1Horz">
      <w:tblPr/>
      <w:tcPr>
        <w:shd w:val="clear" w:color="auto" w:fill="FAD8C5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9F1ED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A38E" w:themeFill="accent6" w:themeFillShade="CC"/>
      </w:tcPr>
    </w:tblStylePr>
    <w:tblStylePr w:type="lastRow">
      <w:rPr>
        <w:b/>
        <w:bCs/>
        <w:color w:val="DDA38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CD4" w:themeFill="accent5" w:themeFillTint="3F"/>
      </w:tcPr>
    </w:tblStylePr>
    <w:tblStylePr w:type="band1Horz">
      <w:tblPr/>
      <w:tcPr>
        <w:shd w:val="clear" w:color="auto" w:fill="F4E2D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BFA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F5534" w:themeFill="accent5" w:themeFillShade="CC"/>
      </w:tcPr>
    </w:tblStylePr>
    <w:tblStylePr w:type="lastRow">
      <w:rPr>
        <w:b/>
        <w:bCs/>
        <w:color w:val="AF553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F4" w:themeFill="accent6" w:themeFillTint="3F"/>
      </w:tcPr>
    </w:tblStylePr>
    <w:tblStylePr w:type="band1Horz">
      <w:tblPr/>
      <w:tcPr>
        <w:shd w:val="clear" w:color="auto" w:fill="FCF7F6" w:themeFill="accent6" w:themeFillTint="33"/>
      </w:tcPr>
    </w:tblStylePr>
  </w:style>
  <w:style w:type="table" w:styleId="ColorfulShading">
    <w:name w:val="Colorful Shading"/>
    <w:basedOn w:val="TableNormal"/>
    <w:uiPriority w:val="71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FC18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FC1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FC187" w:themeColor="accent2"/>
        <w:left w:val="single" w:sz="4" w:space="0" w:color="BE830E" w:themeColor="accent1"/>
        <w:bottom w:val="single" w:sz="4" w:space="0" w:color="BE830E" w:themeColor="accent1"/>
        <w:right w:val="single" w:sz="4" w:space="0" w:color="BE830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3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FC1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4E0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4E08" w:themeColor="accent1" w:themeShade="99"/>
          <w:insideV w:val="nil"/>
        </w:tcBorders>
        <w:shd w:val="clear" w:color="auto" w:fill="714E0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4E08" w:themeFill="accent1" w:themeFillShade="99"/>
      </w:tcPr>
    </w:tblStylePr>
    <w:tblStylePr w:type="band1Vert">
      <w:tblPr/>
      <w:tcPr>
        <w:shd w:val="clear" w:color="auto" w:fill="F6D28C" w:themeFill="accent1" w:themeFillTint="66"/>
      </w:tcPr>
    </w:tblStylePr>
    <w:tblStylePr w:type="band1Horz">
      <w:tblPr/>
      <w:tcPr>
        <w:shd w:val="clear" w:color="auto" w:fill="F4C87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FC187" w:themeColor="accent2"/>
        <w:left w:val="single" w:sz="4" w:space="0" w:color="DFC187" w:themeColor="accent2"/>
        <w:bottom w:val="single" w:sz="4" w:space="0" w:color="DFC187" w:themeColor="accent2"/>
        <w:right w:val="single" w:sz="4" w:space="0" w:color="DFC18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F3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FC1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7F2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7F2D" w:themeColor="accent2" w:themeShade="99"/>
          <w:insideV w:val="nil"/>
        </w:tcBorders>
        <w:shd w:val="clear" w:color="auto" w:fill="A97F2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F2D" w:themeFill="accent2" w:themeFillShade="99"/>
      </w:tcPr>
    </w:tblStylePr>
    <w:tblStylePr w:type="band1Vert">
      <w:tblPr/>
      <w:tcPr>
        <w:shd w:val="clear" w:color="auto" w:fill="F2E6CE" w:themeFill="accent2" w:themeFillTint="66"/>
      </w:tcPr>
    </w:tblStylePr>
    <w:tblStylePr w:type="band1Horz">
      <w:tblPr/>
      <w:tcPr>
        <w:shd w:val="clear" w:color="auto" w:fill="EFDFC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BE4E0E" w:themeColor="accent4"/>
        <w:left w:val="single" w:sz="4" w:space="0" w:color="F5EDDE" w:themeColor="accent3"/>
        <w:bottom w:val="single" w:sz="4" w:space="0" w:color="F5EDDE" w:themeColor="accent3"/>
        <w:right w:val="single" w:sz="4" w:space="0" w:color="F5EDD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B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BE4E0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9E4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9E4E" w:themeColor="accent3" w:themeShade="99"/>
          <w:insideV w:val="nil"/>
        </w:tcBorders>
        <w:shd w:val="clear" w:color="auto" w:fill="C99E4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9E4E" w:themeFill="accent3" w:themeFillShade="99"/>
      </w:tcPr>
    </w:tblStylePr>
    <w:tblStylePr w:type="band1Vert">
      <w:tblPr/>
      <w:tcPr>
        <w:shd w:val="clear" w:color="auto" w:fill="FBF7F1" w:themeFill="accent3" w:themeFillTint="66"/>
      </w:tcPr>
    </w:tblStylePr>
    <w:tblStylePr w:type="band1Horz">
      <w:tblPr/>
      <w:tcPr>
        <w:shd w:val="clear" w:color="auto" w:fill="FAF5E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EDDE" w:themeColor="accent3"/>
        <w:left w:val="single" w:sz="4" w:space="0" w:color="BE4E0E" w:themeColor="accent4"/>
        <w:bottom w:val="single" w:sz="4" w:space="0" w:color="BE4E0E" w:themeColor="accent4"/>
        <w:right w:val="single" w:sz="4" w:space="0" w:color="BE4E0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3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EDD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2E0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2E08" w:themeColor="accent4" w:themeShade="99"/>
          <w:insideV w:val="nil"/>
        </w:tcBorders>
        <w:shd w:val="clear" w:color="auto" w:fill="712E0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2E08" w:themeFill="accent4" w:themeFillShade="99"/>
      </w:tcPr>
    </w:tblStylePr>
    <w:tblStylePr w:type="band1Vert">
      <w:tblPr/>
      <w:tcPr>
        <w:shd w:val="clear" w:color="auto" w:fill="F6B28C" w:themeFill="accent4" w:themeFillTint="66"/>
      </w:tcPr>
    </w:tblStylePr>
    <w:tblStylePr w:type="band1Horz">
      <w:tblPr/>
      <w:tcPr>
        <w:shd w:val="clear" w:color="auto" w:fill="F4A07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2DCD4" w:themeColor="accent6"/>
        <w:left w:val="single" w:sz="4" w:space="0" w:color="CB7352" w:themeColor="accent5"/>
        <w:bottom w:val="single" w:sz="4" w:space="0" w:color="CB7352" w:themeColor="accent5"/>
        <w:right w:val="single" w:sz="4" w:space="0" w:color="CB735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1ED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2DCD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3402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34027" w:themeColor="accent5" w:themeShade="99"/>
          <w:insideV w:val="nil"/>
        </w:tcBorders>
        <w:shd w:val="clear" w:color="auto" w:fill="83402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4027" w:themeFill="accent5" w:themeFillShade="99"/>
      </w:tcPr>
    </w:tblStylePr>
    <w:tblStylePr w:type="band1Vert">
      <w:tblPr/>
      <w:tcPr>
        <w:shd w:val="clear" w:color="auto" w:fill="EAC6B9" w:themeFill="accent5" w:themeFillTint="66"/>
      </w:tcPr>
    </w:tblStylePr>
    <w:tblStylePr w:type="band1Horz">
      <w:tblPr/>
      <w:tcPr>
        <w:shd w:val="clear" w:color="auto" w:fill="E5B8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CB7352" w:themeColor="accent5"/>
        <w:left w:val="single" w:sz="4" w:space="0" w:color="F2DCD4" w:themeColor="accent6"/>
        <w:bottom w:val="single" w:sz="4" w:space="0" w:color="F2DCD4" w:themeColor="accent6"/>
        <w:right w:val="single" w:sz="4" w:space="0" w:color="F2DCD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A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B73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76A4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76A48" w:themeColor="accent6" w:themeShade="99"/>
          <w:insideV w:val="nil"/>
        </w:tcBorders>
        <w:shd w:val="clear" w:color="auto" w:fill="C76A4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6A48" w:themeFill="accent6" w:themeFillShade="99"/>
      </w:tcPr>
    </w:tblStylePr>
    <w:tblStylePr w:type="band1Vert">
      <w:tblPr/>
      <w:tcPr>
        <w:shd w:val="clear" w:color="auto" w:fill="F9F0ED" w:themeFill="accent6" w:themeFillTint="66"/>
      </w:tcPr>
    </w:tblStylePr>
    <w:tblStylePr w:type="band1Horz">
      <w:tblPr/>
      <w:tcPr>
        <w:shd w:val="clear" w:color="auto" w:fill="F8ED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uiPriority w:val="99"/>
    <w:semiHidden/>
    <w:unhideWhenUsed/>
    <w:rsid w:val="00F90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398"/>
    <w:rPr>
      <w:lang w:val="x-none" w:bidi="he-IL"/>
    </w:rPr>
  </w:style>
  <w:style w:type="character" w:customStyle="1" w:styleId="CommentTextChar">
    <w:name w:val="Comment Text Char"/>
    <w:link w:val="CommentText"/>
    <w:uiPriority w:val="99"/>
    <w:semiHidden/>
    <w:rsid w:val="00F90398"/>
    <w:rPr>
      <w:color w:val="000000" w:themeColor="text1"/>
      <w:sz w:val="20"/>
      <w:szCs w:val="20"/>
      <w:lang w:val="x-none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3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0398"/>
    <w:rPr>
      <w:b/>
      <w:bCs/>
      <w:color w:val="000000" w:themeColor="text1"/>
      <w:sz w:val="20"/>
      <w:szCs w:val="20"/>
      <w:lang w:val="x-none" w:bidi="he-IL"/>
    </w:rPr>
  </w:style>
  <w:style w:type="table" w:styleId="DarkList">
    <w:name w:val="Dark List"/>
    <w:basedOn w:val="TableNormal"/>
    <w:uiPriority w:val="70"/>
    <w:rsid w:val="00F90398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F90398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BE830E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0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10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10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10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10A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F90398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FC187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C692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C9C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C9C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9C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9C40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F90398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EDDE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2863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9BB8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9BB8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BB8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BB83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F90398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BE4E0E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6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3A0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3A0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3A0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3A0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F90398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B7352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352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503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503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503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5031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F90398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2DCD4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D54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947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947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947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947C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F90398"/>
    <w:rPr>
      <w:rFonts w:ascii="Tahoma" w:hAnsi="Tahoma" w:cs="Segoe UI"/>
      <w:sz w:val="16"/>
      <w:szCs w:val="16"/>
      <w:lang w:eastAsia="x-none" w:bidi="he-IL"/>
    </w:rPr>
  </w:style>
  <w:style w:type="character" w:customStyle="1" w:styleId="DocumentMapChar">
    <w:name w:val="Document Map Char"/>
    <w:link w:val="DocumentMap"/>
    <w:uiPriority w:val="99"/>
    <w:semiHidden/>
    <w:rsid w:val="00F90398"/>
    <w:rPr>
      <w:rFonts w:ascii="Tahoma" w:hAnsi="Tahoma" w:cs="Segoe UI"/>
      <w:color w:val="000000" w:themeColor="text1"/>
      <w:sz w:val="16"/>
      <w:szCs w:val="16"/>
      <w:lang w:eastAsia="x-none" w:bidi="he-I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9039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90398"/>
    <w:rPr>
      <w:color w:val="000000" w:themeColor="text1"/>
      <w:sz w:val="20"/>
      <w:szCs w:val="20"/>
    </w:rPr>
  </w:style>
  <w:style w:type="character" w:styleId="Emphasis">
    <w:name w:val="Emphasis"/>
    <w:basedOn w:val="DefaultParagraphFont"/>
    <w:uiPriority w:val="20"/>
    <w:semiHidden/>
    <w:qFormat/>
    <w:rsid w:val="00D969E9"/>
    <w:rPr>
      <w:i w:val="0"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9039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F9039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F90398"/>
    <w:rPr>
      <w:rFonts w:asciiTheme="majorHAnsi" w:eastAsiaTheme="majorEastAsia" w:hAnsiTheme="majorHAnsi" w:cstheme="majorBidi"/>
    </w:rPr>
  </w:style>
  <w:style w:type="paragraph" w:styleId="Footer">
    <w:name w:val="footer"/>
    <w:link w:val="FooterChar"/>
    <w:uiPriority w:val="99"/>
    <w:qFormat/>
    <w:rsid w:val="00F52AC6"/>
    <w:pPr>
      <w:adjustRightInd w:val="0"/>
      <w:snapToGrid w:val="0"/>
    </w:pPr>
    <w:rPr>
      <w:rFonts w:eastAsiaTheme="minorEastAsia" w:cs="Arial"/>
      <w:color w:val="auto"/>
      <w:sz w:val="20"/>
      <w:szCs w:val="14"/>
      <w:lang w:eastAsia="x-none" w:bidi="he-IL"/>
    </w:rPr>
  </w:style>
  <w:style w:type="character" w:customStyle="1" w:styleId="FooterChar">
    <w:name w:val="Footer Char"/>
    <w:link w:val="Footer"/>
    <w:uiPriority w:val="99"/>
    <w:rsid w:val="00F52AC6"/>
    <w:rPr>
      <w:rFonts w:eastAsiaTheme="minorEastAsia" w:cs="Arial"/>
      <w:color w:val="auto"/>
      <w:sz w:val="20"/>
      <w:szCs w:val="14"/>
      <w:lang w:eastAsia="x-none" w:bidi="he-IL"/>
    </w:rPr>
  </w:style>
  <w:style w:type="paragraph" w:styleId="Header">
    <w:name w:val="header"/>
    <w:link w:val="HeaderChar"/>
    <w:uiPriority w:val="99"/>
    <w:rsid w:val="000054FD"/>
    <w:pPr>
      <w:adjustRightInd w:val="0"/>
      <w:snapToGrid w:val="0"/>
    </w:pPr>
    <w:rPr>
      <w:rFonts w:eastAsiaTheme="minorEastAsia" w:cs="Arial"/>
      <w:color w:val="auto"/>
      <w:szCs w:val="16"/>
      <w:lang w:eastAsia="x-none" w:bidi="he-IL"/>
    </w:rPr>
  </w:style>
  <w:style w:type="character" w:customStyle="1" w:styleId="HeaderChar">
    <w:name w:val="Header Char"/>
    <w:link w:val="Header"/>
    <w:uiPriority w:val="99"/>
    <w:rsid w:val="000054FD"/>
    <w:rPr>
      <w:rFonts w:eastAsiaTheme="minorEastAsia" w:cs="Arial"/>
      <w:color w:val="auto"/>
      <w:szCs w:val="16"/>
      <w:lang w:eastAsia="x-none" w:bidi="he-IL"/>
    </w:rPr>
  </w:style>
  <w:style w:type="character" w:styleId="HTMLAcronym">
    <w:name w:val="HTML Acronym"/>
    <w:basedOn w:val="DefaultParagraphFont"/>
    <w:uiPriority w:val="99"/>
    <w:semiHidden/>
    <w:unhideWhenUsed/>
    <w:rsid w:val="00F90398"/>
  </w:style>
  <w:style w:type="paragraph" w:styleId="HTMLAddress">
    <w:name w:val="HTML Address"/>
    <w:basedOn w:val="Normal"/>
    <w:link w:val="HTMLAddressChar"/>
    <w:uiPriority w:val="99"/>
    <w:semiHidden/>
    <w:unhideWhenUsed/>
    <w:rsid w:val="00F9039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90398"/>
    <w:rPr>
      <w:i/>
      <w:iCs/>
      <w:color w:val="000000" w:themeColor="text1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F9039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90398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9039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90398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0398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0398"/>
    <w:rPr>
      <w:rFonts w:ascii="Consolas" w:hAnsi="Consolas" w:cs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90398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90398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90398"/>
    <w:rPr>
      <w:i/>
      <w:iCs/>
    </w:rPr>
  </w:style>
  <w:style w:type="character" w:styleId="Hyperlink">
    <w:name w:val="Hyperlink"/>
    <w:uiPriority w:val="99"/>
    <w:rsid w:val="00F90398"/>
    <w:rPr>
      <w:color w:val="CB7352" w:themeColor="accent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9039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9039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9039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9039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9039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9039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9039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9039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9039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9039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D969E9"/>
    <w:rPr>
      <w:b w:val="0"/>
      <w:bCs/>
      <w:i w:val="0"/>
      <w:iCs/>
      <w:color w:val="000000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D969E9"/>
    <w:pPr>
      <w:pBdr>
        <w:bottom w:val="single" w:sz="4" w:space="4" w:color="000000" w:themeColor="text2"/>
      </w:pBdr>
      <w:spacing w:before="200" w:after="280"/>
      <w:ind w:left="936" w:right="936"/>
    </w:pPr>
    <w:rPr>
      <w:bCs/>
      <w:iCs/>
      <w:color w:val="000000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69E9"/>
    <w:rPr>
      <w:bCs/>
      <w:iCs/>
      <w:sz w:val="20"/>
      <w:szCs w:val="20"/>
    </w:rPr>
  </w:style>
  <w:style w:type="character" w:styleId="IntenseReference">
    <w:name w:val="Intense Reference"/>
    <w:basedOn w:val="DefaultParagraphFont"/>
    <w:uiPriority w:val="32"/>
    <w:semiHidden/>
    <w:qFormat/>
    <w:rsid w:val="00D969E9"/>
    <w:rPr>
      <w:b/>
      <w:bCs/>
      <w:caps w:val="0"/>
      <w:smallCaps w:val="0"/>
      <w:color w:val="000000" w:themeColor="text2"/>
      <w:spacing w:val="5"/>
      <w:u w:val="single"/>
    </w:rPr>
  </w:style>
  <w:style w:type="table" w:styleId="LightGrid">
    <w:name w:val="Light Grid"/>
    <w:basedOn w:val="TableNormal"/>
    <w:uiPriority w:val="62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BE830E" w:themeColor="accent1"/>
        <w:left w:val="single" w:sz="8" w:space="0" w:color="BE830E" w:themeColor="accent1"/>
        <w:bottom w:val="single" w:sz="8" w:space="0" w:color="BE830E" w:themeColor="accent1"/>
        <w:right w:val="single" w:sz="8" w:space="0" w:color="BE830E" w:themeColor="accent1"/>
        <w:insideH w:val="single" w:sz="8" w:space="0" w:color="BE830E" w:themeColor="accent1"/>
        <w:insideV w:val="single" w:sz="8" w:space="0" w:color="BE830E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830E" w:themeColor="accent1"/>
          <w:left w:val="single" w:sz="8" w:space="0" w:color="BE830E" w:themeColor="accent1"/>
          <w:bottom w:val="single" w:sz="18" w:space="0" w:color="BE830E" w:themeColor="accent1"/>
          <w:right w:val="single" w:sz="8" w:space="0" w:color="BE830E" w:themeColor="accent1"/>
          <w:insideH w:val="nil"/>
          <w:insideV w:val="single" w:sz="8" w:space="0" w:color="BE830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830E" w:themeColor="accent1"/>
          <w:left w:val="single" w:sz="8" w:space="0" w:color="BE830E" w:themeColor="accent1"/>
          <w:bottom w:val="single" w:sz="8" w:space="0" w:color="BE830E" w:themeColor="accent1"/>
          <w:right w:val="single" w:sz="8" w:space="0" w:color="BE830E" w:themeColor="accent1"/>
          <w:insideH w:val="nil"/>
          <w:insideV w:val="single" w:sz="8" w:space="0" w:color="BE830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830E" w:themeColor="accent1"/>
          <w:left w:val="single" w:sz="8" w:space="0" w:color="BE830E" w:themeColor="accent1"/>
          <w:bottom w:val="single" w:sz="8" w:space="0" w:color="BE830E" w:themeColor="accent1"/>
          <w:right w:val="single" w:sz="8" w:space="0" w:color="BE830E" w:themeColor="accent1"/>
        </w:tcBorders>
      </w:tcPr>
    </w:tblStylePr>
    <w:tblStylePr w:type="band1Vert">
      <w:tblPr/>
      <w:tcPr>
        <w:tcBorders>
          <w:top w:val="single" w:sz="8" w:space="0" w:color="BE830E" w:themeColor="accent1"/>
          <w:left w:val="single" w:sz="8" w:space="0" w:color="BE830E" w:themeColor="accent1"/>
          <w:bottom w:val="single" w:sz="8" w:space="0" w:color="BE830E" w:themeColor="accent1"/>
          <w:right w:val="single" w:sz="8" w:space="0" w:color="BE830E" w:themeColor="accent1"/>
        </w:tcBorders>
        <w:shd w:val="clear" w:color="auto" w:fill="F9E3B8" w:themeFill="accent1" w:themeFillTint="3F"/>
      </w:tcPr>
    </w:tblStylePr>
    <w:tblStylePr w:type="band1Horz">
      <w:tblPr/>
      <w:tcPr>
        <w:tcBorders>
          <w:top w:val="single" w:sz="8" w:space="0" w:color="BE830E" w:themeColor="accent1"/>
          <w:left w:val="single" w:sz="8" w:space="0" w:color="BE830E" w:themeColor="accent1"/>
          <w:bottom w:val="single" w:sz="8" w:space="0" w:color="BE830E" w:themeColor="accent1"/>
          <w:right w:val="single" w:sz="8" w:space="0" w:color="BE830E" w:themeColor="accent1"/>
          <w:insideV w:val="single" w:sz="8" w:space="0" w:color="BE830E" w:themeColor="accent1"/>
        </w:tcBorders>
        <w:shd w:val="clear" w:color="auto" w:fill="F9E3B8" w:themeFill="accent1" w:themeFillTint="3F"/>
      </w:tcPr>
    </w:tblStylePr>
    <w:tblStylePr w:type="band2Horz">
      <w:tblPr/>
      <w:tcPr>
        <w:tcBorders>
          <w:top w:val="single" w:sz="8" w:space="0" w:color="BE830E" w:themeColor="accent1"/>
          <w:left w:val="single" w:sz="8" w:space="0" w:color="BE830E" w:themeColor="accent1"/>
          <w:bottom w:val="single" w:sz="8" w:space="0" w:color="BE830E" w:themeColor="accent1"/>
          <w:right w:val="single" w:sz="8" w:space="0" w:color="BE830E" w:themeColor="accent1"/>
          <w:insideV w:val="single" w:sz="8" w:space="0" w:color="BE830E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FC187" w:themeColor="accent2"/>
        <w:left w:val="single" w:sz="8" w:space="0" w:color="DFC187" w:themeColor="accent2"/>
        <w:bottom w:val="single" w:sz="8" w:space="0" w:color="DFC187" w:themeColor="accent2"/>
        <w:right w:val="single" w:sz="8" w:space="0" w:color="DFC187" w:themeColor="accent2"/>
        <w:insideH w:val="single" w:sz="8" w:space="0" w:color="DFC187" w:themeColor="accent2"/>
        <w:insideV w:val="single" w:sz="8" w:space="0" w:color="DFC187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C187" w:themeColor="accent2"/>
          <w:left w:val="single" w:sz="8" w:space="0" w:color="DFC187" w:themeColor="accent2"/>
          <w:bottom w:val="single" w:sz="18" w:space="0" w:color="DFC187" w:themeColor="accent2"/>
          <w:right w:val="single" w:sz="8" w:space="0" w:color="DFC187" w:themeColor="accent2"/>
          <w:insideH w:val="nil"/>
          <w:insideV w:val="single" w:sz="8" w:space="0" w:color="DFC18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C187" w:themeColor="accent2"/>
          <w:left w:val="single" w:sz="8" w:space="0" w:color="DFC187" w:themeColor="accent2"/>
          <w:bottom w:val="single" w:sz="8" w:space="0" w:color="DFC187" w:themeColor="accent2"/>
          <w:right w:val="single" w:sz="8" w:space="0" w:color="DFC187" w:themeColor="accent2"/>
          <w:insideH w:val="nil"/>
          <w:insideV w:val="single" w:sz="8" w:space="0" w:color="DFC18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C187" w:themeColor="accent2"/>
          <w:left w:val="single" w:sz="8" w:space="0" w:color="DFC187" w:themeColor="accent2"/>
          <w:bottom w:val="single" w:sz="8" w:space="0" w:color="DFC187" w:themeColor="accent2"/>
          <w:right w:val="single" w:sz="8" w:space="0" w:color="DFC187" w:themeColor="accent2"/>
        </w:tcBorders>
      </w:tcPr>
    </w:tblStylePr>
    <w:tblStylePr w:type="band1Vert">
      <w:tblPr/>
      <w:tcPr>
        <w:tcBorders>
          <w:top w:val="single" w:sz="8" w:space="0" w:color="DFC187" w:themeColor="accent2"/>
          <w:left w:val="single" w:sz="8" w:space="0" w:color="DFC187" w:themeColor="accent2"/>
          <w:bottom w:val="single" w:sz="8" w:space="0" w:color="DFC187" w:themeColor="accent2"/>
          <w:right w:val="single" w:sz="8" w:space="0" w:color="DFC187" w:themeColor="accent2"/>
        </w:tcBorders>
        <w:shd w:val="clear" w:color="auto" w:fill="F7EFE1" w:themeFill="accent2" w:themeFillTint="3F"/>
      </w:tcPr>
    </w:tblStylePr>
    <w:tblStylePr w:type="band1Horz">
      <w:tblPr/>
      <w:tcPr>
        <w:tcBorders>
          <w:top w:val="single" w:sz="8" w:space="0" w:color="DFC187" w:themeColor="accent2"/>
          <w:left w:val="single" w:sz="8" w:space="0" w:color="DFC187" w:themeColor="accent2"/>
          <w:bottom w:val="single" w:sz="8" w:space="0" w:color="DFC187" w:themeColor="accent2"/>
          <w:right w:val="single" w:sz="8" w:space="0" w:color="DFC187" w:themeColor="accent2"/>
          <w:insideV w:val="single" w:sz="8" w:space="0" w:color="DFC187" w:themeColor="accent2"/>
        </w:tcBorders>
        <w:shd w:val="clear" w:color="auto" w:fill="F7EFE1" w:themeFill="accent2" w:themeFillTint="3F"/>
      </w:tcPr>
    </w:tblStylePr>
    <w:tblStylePr w:type="band2Horz">
      <w:tblPr/>
      <w:tcPr>
        <w:tcBorders>
          <w:top w:val="single" w:sz="8" w:space="0" w:color="DFC187" w:themeColor="accent2"/>
          <w:left w:val="single" w:sz="8" w:space="0" w:color="DFC187" w:themeColor="accent2"/>
          <w:bottom w:val="single" w:sz="8" w:space="0" w:color="DFC187" w:themeColor="accent2"/>
          <w:right w:val="single" w:sz="8" w:space="0" w:color="DFC187" w:themeColor="accent2"/>
          <w:insideV w:val="single" w:sz="8" w:space="0" w:color="DFC187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EDDE" w:themeColor="accent3"/>
        <w:left w:val="single" w:sz="8" w:space="0" w:color="F5EDDE" w:themeColor="accent3"/>
        <w:bottom w:val="single" w:sz="8" w:space="0" w:color="F5EDDE" w:themeColor="accent3"/>
        <w:right w:val="single" w:sz="8" w:space="0" w:color="F5EDDE" w:themeColor="accent3"/>
        <w:insideH w:val="single" w:sz="8" w:space="0" w:color="F5EDDE" w:themeColor="accent3"/>
        <w:insideV w:val="single" w:sz="8" w:space="0" w:color="F5EDD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DDE" w:themeColor="accent3"/>
          <w:left w:val="single" w:sz="8" w:space="0" w:color="F5EDDE" w:themeColor="accent3"/>
          <w:bottom w:val="single" w:sz="18" w:space="0" w:color="F5EDDE" w:themeColor="accent3"/>
          <w:right w:val="single" w:sz="8" w:space="0" w:color="F5EDDE" w:themeColor="accent3"/>
          <w:insideH w:val="nil"/>
          <w:insideV w:val="single" w:sz="8" w:space="0" w:color="F5EDD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DDE" w:themeColor="accent3"/>
          <w:left w:val="single" w:sz="8" w:space="0" w:color="F5EDDE" w:themeColor="accent3"/>
          <w:bottom w:val="single" w:sz="8" w:space="0" w:color="F5EDDE" w:themeColor="accent3"/>
          <w:right w:val="single" w:sz="8" w:space="0" w:color="F5EDDE" w:themeColor="accent3"/>
          <w:insideH w:val="nil"/>
          <w:insideV w:val="single" w:sz="8" w:space="0" w:color="F5EDD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DDE" w:themeColor="accent3"/>
          <w:left w:val="single" w:sz="8" w:space="0" w:color="F5EDDE" w:themeColor="accent3"/>
          <w:bottom w:val="single" w:sz="8" w:space="0" w:color="F5EDDE" w:themeColor="accent3"/>
          <w:right w:val="single" w:sz="8" w:space="0" w:color="F5EDDE" w:themeColor="accent3"/>
        </w:tcBorders>
      </w:tcPr>
    </w:tblStylePr>
    <w:tblStylePr w:type="band1Vert">
      <w:tblPr/>
      <w:tcPr>
        <w:tcBorders>
          <w:top w:val="single" w:sz="8" w:space="0" w:color="F5EDDE" w:themeColor="accent3"/>
          <w:left w:val="single" w:sz="8" w:space="0" w:color="F5EDDE" w:themeColor="accent3"/>
          <w:bottom w:val="single" w:sz="8" w:space="0" w:color="F5EDDE" w:themeColor="accent3"/>
          <w:right w:val="single" w:sz="8" w:space="0" w:color="F5EDDE" w:themeColor="accent3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single" w:sz="8" w:space="0" w:color="F5EDDE" w:themeColor="accent3"/>
          <w:left w:val="single" w:sz="8" w:space="0" w:color="F5EDDE" w:themeColor="accent3"/>
          <w:bottom w:val="single" w:sz="8" w:space="0" w:color="F5EDDE" w:themeColor="accent3"/>
          <w:right w:val="single" w:sz="8" w:space="0" w:color="F5EDDE" w:themeColor="accent3"/>
          <w:insideV w:val="single" w:sz="8" w:space="0" w:color="F5EDDE" w:themeColor="accent3"/>
        </w:tcBorders>
        <w:shd w:val="clear" w:color="auto" w:fill="FCFAF6" w:themeFill="accent3" w:themeFillTint="3F"/>
      </w:tcPr>
    </w:tblStylePr>
    <w:tblStylePr w:type="band2Horz">
      <w:tblPr/>
      <w:tcPr>
        <w:tcBorders>
          <w:top w:val="single" w:sz="8" w:space="0" w:color="F5EDDE" w:themeColor="accent3"/>
          <w:left w:val="single" w:sz="8" w:space="0" w:color="F5EDDE" w:themeColor="accent3"/>
          <w:bottom w:val="single" w:sz="8" w:space="0" w:color="F5EDDE" w:themeColor="accent3"/>
          <w:right w:val="single" w:sz="8" w:space="0" w:color="F5EDDE" w:themeColor="accent3"/>
          <w:insideV w:val="single" w:sz="8" w:space="0" w:color="F5EDDE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BE4E0E" w:themeColor="accent4"/>
        <w:left w:val="single" w:sz="8" w:space="0" w:color="BE4E0E" w:themeColor="accent4"/>
        <w:bottom w:val="single" w:sz="8" w:space="0" w:color="BE4E0E" w:themeColor="accent4"/>
        <w:right w:val="single" w:sz="8" w:space="0" w:color="BE4E0E" w:themeColor="accent4"/>
        <w:insideH w:val="single" w:sz="8" w:space="0" w:color="BE4E0E" w:themeColor="accent4"/>
        <w:insideV w:val="single" w:sz="8" w:space="0" w:color="BE4E0E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4E0E" w:themeColor="accent4"/>
          <w:left w:val="single" w:sz="8" w:space="0" w:color="BE4E0E" w:themeColor="accent4"/>
          <w:bottom w:val="single" w:sz="18" w:space="0" w:color="BE4E0E" w:themeColor="accent4"/>
          <w:right w:val="single" w:sz="8" w:space="0" w:color="BE4E0E" w:themeColor="accent4"/>
          <w:insideH w:val="nil"/>
          <w:insideV w:val="single" w:sz="8" w:space="0" w:color="BE4E0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4E0E" w:themeColor="accent4"/>
          <w:left w:val="single" w:sz="8" w:space="0" w:color="BE4E0E" w:themeColor="accent4"/>
          <w:bottom w:val="single" w:sz="8" w:space="0" w:color="BE4E0E" w:themeColor="accent4"/>
          <w:right w:val="single" w:sz="8" w:space="0" w:color="BE4E0E" w:themeColor="accent4"/>
          <w:insideH w:val="nil"/>
          <w:insideV w:val="single" w:sz="8" w:space="0" w:color="BE4E0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4E0E" w:themeColor="accent4"/>
          <w:left w:val="single" w:sz="8" w:space="0" w:color="BE4E0E" w:themeColor="accent4"/>
          <w:bottom w:val="single" w:sz="8" w:space="0" w:color="BE4E0E" w:themeColor="accent4"/>
          <w:right w:val="single" w:sz="8" w:space="0" w:color="BE4E0E" w:themeColor="accent4"/>
        </w:tcBorders>
      </w:tcPr>
    </w:tblStylePr>
    <w:tblStylePr w:type="band1Vert">
      <w:tblPr/>
      <w:tcPr>
        <w:tcBorders>
          <w:top w:val="single" w:sz="8" w:space="0" w:color="BE4E0E" w:themeColor="accent4"/>
          <w:left w:val="single" w:sz="8" w:space="0" w:color="BE4E0E" w:themeColor="accent4"/>
          <w:bottom w:val="single" w:sz="8" w:space="0" w:color="BE4E0E" w:themeColor="accent4"/>
          <w:right w:val="single" w:sz="8" w:space="0" w:color="BE4E0E" w:themeColor="accent4"/>
        </w:tcBorders>
        <w:shd w:val="clear" w:color="auto" w:fill="F9D0B8" w:themeFill="accent4" w:themeFillTint="3F"/>
      </w:tcPr>
    </w:tblStylePr>
    <w:tblStylePr w:type="band1Horz">
      <w:tblPr/>
      <w:tcPr>
        <w:tcBorders>
          <w:top w:val="single" w:sz="8" w:space="0" w:color="BE4E0E" w:themeColor="accent4"/>
          <w:left w:val="single" w:sz="8" w:space="0" w:color="BE4E0E" w:themeColor="accent4"/>
          <w:bottom w:val="single" w:sz="8" w:space="0" w:color="BE4E0E" w:themeColor="accent4"/>
          <w:right w:val="single" w:sz="8" w:space="0" w:color="BE4E0E" w:themeColor="accent4"/>
          <w:insideV w:val="single" w:sz="8" w:space="0" w:color="BE4E0E" w:themeColor="accent4"/>
        </w:tcBorders>
        <w:shd w:val="clear" w:color="auto" w:fill="F9D0B8" w:themeFill="accent4" w:themeFillTint="3F"/>
      </w:tcPr>
    </w:tblStylePr>
    <w:tblStylePr w:type="band2Horz">
      <w:tblPr/>
      <w:tcPr>
        <w:tcBorders>
          <w:top w:val="single" w:sz="8" w:space="0" w:color="BE4E0E" w:themeColor="accent4"/>
          <w:left w:val="single" w:sz="8" w:space="0" w:color="BE4E0E" w:themeColor="accent4"/>
          <w:bottom w:val="single" w:sz="8" w:space="0" w:color="BE4E0E" w:themeColor="accent4"/>
          <w:right w:val="single" w:sz="8" w:space="0" w:color="BE4E0E" w:themeColor="accent4"/>
          <w:insideV w:val="single" w:sz="8" w:space="0" w:color="BE4E0E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CB7352" w:themeColor="accent5"/>
        <w:left w:val="single" w:sz="8" w:space="0" w:color="CB7352" w:themeColor="accent5"/>
        <w:bottom w:val="single" w:sz="8" w:space="0" w:color="CB7352" w:themeColor="accent5"/>
        <w:right w:val="single" w:sz="8" w:space="0" w:color="CB7352" w:themeColor="accent5"/>
        <w:insideH w:val="single" w:sz="8" w:space="0" w:color="CB7352" w:themeColor="accent5"/>
        <w:insideV w:val="single" w:sz="8" w:space="0" w:color="CB7352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B7352" w:themeColor="accent5"/>
          <w:left w:val="single" w:sz="8" w:space="0" w:color="CB7352" w:themeColor="accent5"/>
          <w:bottom w:val="single" w:sz="18" w:space="0" w:color="CB7352" w:themeColor="accent5"/>
          <w:right w:val="single" w:sz="8" w:space="0" w:color="CB7352" w:themeColor="accent5"/>
          <w:insideH w:val="nil"/>
          <w:insideV w:val="single" w:sz="8" w:space="0" w:color="CB735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B7352" w:themeColor="accent5"/>
          <w:left w:val="single" w:sz="8" w:space="0" w:color="CB7352" w:themeColor="accent5"/>
          <w:bottom w:val="single" w:sz="8" w:space="0" w:color="CB7352" w:themeColor="accent5"/>
          <w:right w:val="single" w:sz="8" w:space="0" w:color="CB7352" w:themeColor="accent5"/>
          <w:insideH w:val="nil"/>
          <w:insideV w:val="single" w:sz="8" w:space="0" w:color="CB735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B7352" w:themeColor="accent5"/>
          <w:left w:val="single" w:sz="8" w:space="0" w:color="CB7352" w:themeColor="accent5"/>
          <w:bottom w:val="single" w:sz="8" w:space="0" w:color="CB7352" w:themeColor="accent5"/>
          <w:right w:val="single" w:sz="8" w:space="0" w:color="CB7352" w:themeColor="accent5"/>
        </w:tcBorders>
      </w:tcPr>
    </w:tblStylePr>
    <w:tblStylePr w:type="band1Vert">
      <w:tblPr/>
      <w:tcPr>
        <w:tcBorders>
          <w:top w:val="single" w:sz="8" w:space="0" w:color="CB7352" w:themeColor="accent5"/>
          <w:left w:val="single" w:sz="8" w:space="0" w:color="CB7352" w:themeColor="accent5"/>
          <w:bottom w:val="single" w:sz="8" w:space="0" w:color="CB7352" w:themeColor="accent5"/>
          <w:right w:val="single" w:sz="8" w:space="0" w:color="CB7352" w:themeColor="accent5"/>
        </w:tcBorders>
        <w:shd w:val="clear" w:color="auto" w:fill="F2DCD4" w:themeFill="accent5" w:themeFillTint="3F"/>
      </w:tcPr>
    </w:tblStylePr>
    <w:tblStylePr w:type="band1Horz">
      <w:tblPr/>
      <w:tcPr>
        <w:tcBorders>
          <w:top w:val="single" w:sz="8" w:space="0" w:color="CB7352" w:themeColor="accent5"/>
          <w:left w:val="single" w:sz="8" w:space="0" w:color="CB7352" w:themeColor="accent5"/>
          <w:bottom w:val="single" w:sz="8" w:space="0" w:color="CB7352" w:themeColor="accent5"/>
          <w:right w:val="single" w:sz="8" w:space="0" w:color="CB7352" w:themeColor="accent5"/>
          <w:insideV w:val="single" w:sz="8" w:space="0" w:color="CB7352" w:themeColor="accent5"/>
        </w:tcBorders>
        <w:shd w:val="clear" w:color="auto" w:fill="F2DCD4" w:themeFill="accent5" w:themeFillTint="3F"/>
      </w:tcPr>
    </w:tblStylePr>
    <w:tblStylePr w:type="band2Horz">
      <w:tblPr/>
      <w:tcPr>
        <w:tcBorders>
          <w:top w:val="single" w:sz="8" w:space="0" w:color="CB7352" w:themeColor="accent5"/>
          <w:left w:val="single" w:sz="8" w:space="0" w:color="CB7352" w:themeColor="accent5"/>
          <w:bottom w:val="single" w:sz="8" w:space="0" w:color="CB7352" w:themeColor="accent5"/>
          <w:right w:val="single" w:sz="8" w:space="0" w:color="CB7352" w:themeColor="accent5"/>
          <w:insideV w:val="single" w:sz="8" w:space="0" w:color="CB7352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2DCD4" w:themeColor="accent6"/>
        <w:left w:val="single" w:sz="8" w:space="0" w:color="F2DCD4" w:themeColor="accent6"/>
        <w:bottom w:val="single" w:sz="8" w:space="0" w:color="F2DCD4" w:themeColor="accent6"/>
        <w:right w:val="single" w:sz="8" w:space="0" w:color="F2DCD4" w:themeColor="accent6"/>
        <w:insideH w:val="single" w:sz="8" w:space="0" w:color="F2DCD4" w:themeColor="accent6"/>
        <w:insideV w:val="single" w:sz="8" w:space="0" w:color="F2DCD4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DCD4" w:themeColor="accent6"/>
          <w:left w:val="single" w:sz="8" w:space="0" w:color="F2DCD4" w:themeColor="accent6"/>
          <w:bottom w:val="single" w:sz="18" w:space="0" w:color="F2DCD4" w:themeColor="accent6"/>
          <w:right w:val="single" w:sz="8" w:space="0" w:color="F2DCD4" w:themeColor="accent6"/>
          <w:insideH w:val="nil"/>
          <w:insideV w:val="single" w:sz="8" w:space="0" w:color="F2DCD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DCD4" w:themeColor="accent6"/>
          <w:left w:val="single" w:sz="8" w:space="0" w:color="F2DCD4" w:themeColor="accent6"/>
          <w:bottom w:val="single" w:sz="8" w:space="0" w:color="F2DCD4" w:themeColor="accent6"/>
          <w:right w:val="single" w:sz="8" w:space="0" w:color="F2DCD4" w:themeColor="accent6"/>
          <w:insideH w:val="nil"/>
          <w:insideV w:val="single" w:sz="8" w:space="0" w:color="F2DCD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DCD4" w:themeColor="accent6"/>
          <w:left w:val="single" w:sz="8" w:space="0" w:color="F2DCD4" w:themeColor="accent6"/>
          <w:bottom w:val="single" w:sz="8" w:space="0" w:color="F2DCD4" w:themeColor="accent6"/>
          <w:right w:val="single" w:sz="8" w:space="0" w:color="F2DCD4" w:themeColor="accent6"/>
        </w:tcBorders>
      </w:tcPr>
    </w:tblStylePr>
    <w:tblStylePr w:type="band1Vert">
      <w:tblPr/>
      <w:tcPr>
        <w:tcBorders>
          <w:top w:val="single" w:sz="8" w:space="0" w:color="F2DCD4" w:themeColor="accent6"/>
          <w:left w:val="single" w:sz="8" w:space="0" w:color="F2DCD4" w:themeColor="accent6"/>
          <w:bottom w:val="single" w:sz="8" w:space="0" w:color="F2DCD4" w:themeColor="accent6"/>
          <w:right w:val="single" w:sz="8" w:space="0" w:color="F2DCD4" w:themeColor="accent6"/>
        </w:tcBorders>
        <w:shd w:val="clear" w:color="auto" w:fill="FBF6F4" w:themeFill="accent6" w:themeFillTint="3F"/>
      </w:tcPr>
    </w:tblStylePr>
    <w:tblStylePr w:type="band1Horz">
      <w:tblPr/>
      <w:tcPr>
        <w:tcBorders>
          <w:top w:val="single" w:sz="8" w:space="0" w:color="F2DCD4" w:themeColor="accent6"/>
          <w:left w:val="single" w:sz="8" w:space="0" w:color="F2DCD4" w:themeColor="accent6"/>
          <w:bottom w:val="single" w:sz="8" w:space="0" w:color="F2DCD4" w:themeColor="accent6"/>
          <w:right w:val="single" w:sz="8" w:space="0" w:color="F2DCD4" w:themeColor="accent6"/>
          <w:insideV w:val="single" w:sz="8" w:space="0" w:color="F2DCD4" w:themeColor="accent6"/>
        </w:tcBorders>
        <w:shd w:val="clear" w:color="auto" w:fill="FBF6F4" w:themeFill="accent6" w:themeFillTint="3F"/>
      </w:tcPr>
    </w:tblStylePr>
    <w:tblStylePr w:type="band2Horz">
      <w:tblPr/>
      <w:tcPr>
        <w:tcBorders>
          <w:top w:val="single" w:sz="8" w:space="0" w:color="F2DCD4" w:themeColor="accent6"/>
          <w:left w:val="single" w:sz="8" w:space="0" w:color="F2DCD4" w:themeColor="accent6"/>
          <w:bottom w:val="single" w:sz="8" w:space="0" w:color="F2DCD4" w:themeColor="accent6"/>
          <w:right w:val="single" w:sz="8" w:space="0" w:color="F2DCD4" w:themeColor="accent6"/>
          <w:insideV w:val="single" w:sz="8" w:space="0" w:color="F2DCD4" w:themeColor="accent6"/>
        </w:tcBorders>
      </w:tcPr>
    </w:tblStylePr>
  </w:style>
  <w:style w:type="table" w:styleId="LightList">
    <w:name w:val="Light List"/>
    <w:basedOn w:val="TableNormal"/>
    <w:uiPriority w:val="61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BE830E" w:themeColor="accent1"/>
        <w:left w:val="single" w:sz="8" w:space="0" w:color="BE830E" w:themeColor="accent1"/>
        <w:bottom w:val="single" w:sz="8" w:space="0" w:color="BE830E" w:themeColor="accent1"/>
        <w:right w:val="single" w:sz="8" w:space="0" w:color="BE830E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BE830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830E" w:themeColor="accent1"/>
          <w:left w:val="single" w:sz="8" w:space="0" w:color="BE830E" w:themeColor="accent1"/>
          <w:bottom w:val="single" w:sz="8" w:space="0" w:color="BE830E" w:themeColor="accent1"/>
          <w:right w:val="single" w:sz="8" w:space="0" w:color="BE830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830E" w:themeColor="accent1"/>
          <w:left w:val="single" w:sz="8" w:space="0" w:color="BE830E" w:themeColor="accent1"/>
          <w:bottom w:val="single" w:sz="8" w:space="0" w:color="BE830E" w:themeColor="accent1"/>
          <w:right w:val="single" w:sz="8" w:space="0" w:color="BE830E" w:themeColor="accent1"/>
        </w:tcBorders>
      </w:tcPr>
    </w:tblStylePr>
    <w:tblStylePr w:type="band1Horz">
      <w:tblPr/>
      <w:tcPr>
        <w:tcBorders>
          <w:top w:val="single" w:sz="8" w:space="0" w:color="BE830E" w:themeColor="accent1"/>
          <w:left w:val="single" w:sz="8" w:space="0" w:color="BE830E" w:themeColor="accent1"/>
          <w:bottom w:val="single" w:sz="8" w:space="0" w:color="BE830E" w:themeColor="accent1"/>
          <w:right w:val="single" w:sz="8" w:space="0" w:color="BE830E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FC187" w:themeColor="accent2"/>
        <w:left w:val="single" w:sz="8" w:space="0" w:color="DFC187" w:themeColor="accent2"/>
        <w:bottom w:val="single" w:sz="8" w:space="0" w:color="DFC187" w:themeColor="accent2"/>
        <w:right w:val="single" w:sz="8" w:space="0" w:color="DFC187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FC18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C187" w:themeColor="accent2"/>
          <w:left w:val="single" w:sz="8" w:space="0" w:color="DFC187" w:themeColor="accent2"/>
          <w:bottom w:val="single" w:sz="8" w:space="0" w:color="DFC187" w:themeColor="accent2"/>
          <w:right w:val="single" w:sz="8" w:space="0" w:color="DFC1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C187" w:themeColor="accent2"/>
          <w:left w:val="single" w:sz="8" w:space="0" w:color="DFC187" w:themeColor="accent2"/>
          <w:bottom w:val="single" w:sz="8" w:space="0" w:color="DFC187" w:themeColor="accent2"/>
          <w:right w:val="single" w:sz="8" w:space="0" w:color="DFC187" w:themeColor="accent2"/>
        </w:tcBorders>
      </w:tcPr>
    </w:tblStylePr>
    <w:tblStylePr w:type="band1Horz">
      <w:tblPr/>
      <w:tcPr>
        <w:tcBorders>
          <w:top w:val="single" w:sz="8" w:space="0" w:color="DFC187" w:themeColor="accent2"/>
          <w:left w:val="single" w:sz="8" w:space="0" w:color="DFC187" w:themeColor="accent2"/>
          <w:bottom w:val="single" w:sz="8" w:space="0" w:color="DFC187" w:themeColor="accent2"/>
          <w:right w:val="single" w:sz="8" w:space="0" w:color="DFC187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EDDE" w:themeColor="accent3"/>
        <w:left w:val="single" w:sz="8" w:space="0" w:color="F5EDDE" w:themeColor="accent3"/>
        <w:bottom w:val="single" w:sz="8" w:space="0" w:color="F5EDDE" w:themeColor="accent3"/>
        <w:right w:val="single" w:sz="8" w:space="0" w:color="F5EDD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EDD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DDE" w:themeColor="accent3"/>
          <w:left w:val="single" w:sz="8" w:space="0" w:color="F5EDDE" w:themeColor="accent3"/>
          <w:bottom w:val="single" w:sz="8" w:space="0" w:color="F5EDDE" w:themeColor="accent3"/>
          <w:right w:val="single" w:sz="8" w:space="0" w:color="F5ED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DDE" w:themeColor="accent3"/>
          <w:left w:val="single" w:sz="8" w:space="0" w:color="F5EDDE" w:themeColor="accent3"/>
          <w:bottom w:val="single" w:sz="8" w:space="0" w:color="F5EDDE" w:themeColor="accent3"/>
          <w:right w:val="single" w:sz="8" w:space="0" w:color="F5EDDE" w:themeColor="accent3"/>
        </w:tcBorders>
      </w:tcPr>
    </w:tblStylePr>
    <w:tblStylePr w:type="band1Horz">
      <w:tblPr/>
      <w:tcPr>
        <w:tcBorders>
          <w:top w:val="single" w:sz="8" w:space="0" w:color="F5EDDE" w:themeColor="accent3"/>
          <w:left w:val="single" w:sz="8" w:space="0" w:color="F5EDDE" w:themeColor="accent3"/>
          <w:bottom w:val="single" w:sz="8" w:space="0" w:color="F5EDDE" w:themeColor="accent3"/>
          <w:right w:val="single" w:sz="8" w:space="0" w:color="F5EDD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BE4E0E" w:themeColor="accent4"/>
        <w:left w:val="single" w:sz="8" w:space="0" w:color="BE4E0E" w:themeColor="accent4"/>
        <w:bottom w:val="single" w:sz="8" w:space="0" w:color="BE4E0E" w:themeColor="accent4"/>
        <w:right w:val="single" w:sz="8" w:space="0" w:color="BE4E0E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BE4E0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E0E" w:themeColor="accent4"/>
          <w:left w:val="single" w:sz="8" w:space="0" w:color="BE4E0E" w:themeColor="accent4"/>
          <w:bottom w:val="single" w:sz="8" w:space="0" w:color="BE4E0E" w:themeColor="accent4"/>
          <w:right w:val="single" w:sz="8" w:space="0" w:color="BE4E0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E0E" w:themeColor="accent4"/>
          <w:left w:val="single" w:sz="8" w:space="0" w:color="BE4E0E" w:themeColor="accent4"/>
          <w:bottom w:val="single" w:sz="8" w:space="0" w:color="BE4E0E" w:themeColor="accent4"/>
          <w:right w:val="single" w:sz="8" w:space="0" w:color="BE4E0E" w:themeColor="accent4"/>
        </w:tcBorders>
      </w:tcPr>
    </w:tblStylePr>
    <w:tblStylePr w:type="band1Horz">
      <w:tblPr/>
      <w:tcPr>
        <w:tcBorders>
          <w:top w:val="single" w:sz="8" w:space="0" w:color="BE4E0E" w:themeColor="accent4"/>
          <w:left w:val="single" w:sz="8" w:space="0" w:color="BE4E0E" w:themeColor="accent4"/>
          <w:bottom w:val="single" w:sz="8" w:space="0" w:color="BE4E0E" w:themeColor="accent4"/>
          <w:right w:val="single" w:sz="8" w:space="0" w:color="BE4E0E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CB7352" w:themeColor="accent5"/>
        <w:left w:val="single" w:sz="8" w:space="0" w:color="CB7352" w:themeColor="accent5"/>
        <w:bottom w:val="single" w:sz="8" w:space="0" w:color="CB7352" w:themeColor="accent5"/>
        <w:right w:val="single" w:sz="8" w:space="0" w:color="CB7352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B73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7352" w:themeColor="accent5"/>
          <w:left w:val="single" w:sz="8" w:space="0" w:color="CB7352" w:themeColor="accent5"/>
          <w:bottom w:val="single" w:sz="8" w:space="0" w:color="CB7352" w:themeColor="accent5"/>
          <w:right w:val="single" w:sz="8" w:space="0" w:color="CB73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B7352" w:themeColor="accent5"/>
          <w:left w:val="single" w:sz="8" w:space="0" w:color="CB7352" w:themeColor="accent5"/>
          <w:bottom w:val="single" w:sz="8" w:space="0" w:color="CB7352" w:themeColor="accent5"/>
          <w:right w:val="single" w:sz="8" w:space="0" w:color="CB7352" w:themeColor="accent5"/>
        </w:tcBorders>
      </w:tcPr>
    </w:tblStylePr>
    <w:tblStylePr w:type="band1Horz">
      <w:tblPr/>
      <w:tcPr>
        <w:tcBorders>
          <w:top w:val="single" w:sz="8" w:space="0" w:color="CB7352" w:themeColor="accent5"/>
          <w:left w:val="single" w:sz="8" w:space="0" w:color="CB7352" w:themeColor="accent5"/>
          <w:bottom w:val="single" w:sz="8" w:space="0" w:color="CB7352" w:themeColor="accent5"/>
          <w:right w:val="single" w:sz="8" w:space="0" w:color="CB7352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2DCD4" w:themeColor="accent6"/>
        <w:left w:val="single" w:sz="8" w:space="0" w:color="F2DCD4" w:themeColor="accent6"/>
        <w:bottom w:val="single" w:sz="8" w:space="0" w:color="F2DCD4" w:themeColor="accent6"/>
        <w:right w:val="single" w:sz="8" w:space="0" w:color="F2DCD4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2DCD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DCD4" w:themeColor="accent6"/>
          <w:left w:val="single" w:sz="8" w:space="0" w:color="F2DCD4" w:themeColor="accent6"/>
          <w:bottom w:val="single" w:sz="8" w:space="0" w:color="F2DCD4" w:themeColor="accent6"/>
          <w:right w:val="single" w:sz="8" w:space="0" w:color="F2DCD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DCD4" w:themeColor="accent6"/>
          <w:left w:val="single" w:sz="8" w:space="0" w:color="F2DCD4" w:themeColor="accent6"/>
          <w:bottom w:val="single" w:sz="8" w:space="0" w:color="F2DCD4" w:themeColor="accent6"/>
          <w:right w:val="single" w:sz="8" w:space="0" w:color="F2DCD4" w:themeColor="accent6"/>
        </w:tcBorders>
      </w:tcPr>
    </w:tblStylePr>
    <w:tblStylePr w:type="band1Horz">
      <w:tblPr/>
      <w:tcPr>
        <w:tcBorders>
          <w:top w:val="single" w:sz="8" w:space="0" w:color="F2DCD4" w:themeColor="accent6"/>
          <w:left w:val="single" w:sz="8" w:space="0" w:color="F2DCD4" w:themeColor="accent6"/>
          <w:bottom w:val="single" w:sz="8" w:space="0" w:color="F2DCD4" w:themeColor="accent6"/>
          <w:right w:val="single" w:sz="8" w:space="0" w:color="F2DCD4" w:themeColor="accent6"/>
        </w:tcBorders>
      </w:tcPr>
    </w:tblStylePr>
  </w:style>
  <w:style w:type="table" w:styleId="LightShading">
    <w:name w:val="Light Shading"/>
    <w:basedOn w:val="TableNormal"/>
    <w:uiPriority w:val="60"/>
    <w:rsid w:val="00F90398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90398"/>
    <w:rPr>
      <w:rFonts w:eastAsia="MS Mincho"/>
      <w:color w:val="8E610A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BE830E" w:themeColor="accent1"/>
        <w:bottom w:val="single" w:sz="8" w:space="0" w:color="BE830E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BE830E" w:themeColor="accent1"/>
          <w:left w:val="nil"/>
          <w:bottom w:val="single" w:sz="8" w:space="0" w:color="BE830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830E" w:themeColor="accent1"/>
          <w:left w:val="nil"/>
          <w:bottom w:val="single" w:sz="8" w:space="0" w:color="BE830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3B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3B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90398"/>
    <w:rPr>
      <w:rFonts w:eastAsia="MS Mincho"/>
      <w:color w:val="CC9C40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DFC187" w:themeColor="accent2"/>
        <w:bottom w:val="single" w:sz="8" w:space="0" w:color="DFC187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FC187" w:themeColor="accent2"/>
          <w:left w:val="nil"/>
          <w:bottom w:val="single" w:sz="8" w:space="0" w:color="DFC18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C187" w:themeColor="accent2"/>
          <w:left w:val="nil"/>
          <w:bottom w:val="single" w:sz="8" w:space="0" w:color="DFC18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FE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FE1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90398"/>
    <w:rPr>
      <w:rFonts w:eastAsia="MS Mincho"/>
      <w:color w:val="D9BB83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F5EDDE" w:themeColor="accent3"/>
        <w:bottom w:val="single" w:sz="8" w:space="0" w:color="F5EDD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EDDE" w:themeColor="accent3"/>
          <w:left w:val="nil"/>
          <w:bottom w:val="single" w:sz="8" w:space="0" w:color="F5EDD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DDE" w:themeColor="accent3"/>
          <w:left w:val="nil"/>
          <w:bottom w:val="single" w:sz="8" w:space="0" w:color="F5EDD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90398"/>
    <w:rPr>
      <w:rFonts w:eastAsia="MS Mincho"/>
      <w:color w:val="8E3A0A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BE4E0E" w:themeColor="accent4"/>
        <w:bottom w:val="single" w:sz="8" w:space="0" w:color="BE4E0E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BE4E0E" w:themeColor="accent4"/>
          <w:left w:val="nil"/>
          <w:bottom w:val="single" w:sz="8" w:space="0" w:color="BE4E0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4E0E" w:themeColor="accent4"/>
          <w:left w:val="nil"/>
          <w:bottom w:val="single" w:sz="8" w:space="0" w:color="BE4E0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0B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0B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90398"/>
    <w:rPr>
      <w:rFonts w:eastAsia="MS Mincho"/>
      <w:color w:val="A35031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CB7352" w:themeColor="accent5"/>
        <w:bottom w:val="single" w:sz="8" w:space="0" w:color="CB7352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B7352" w:themeColor="accent5"/>
          <w:left w:val="nil"/>
          <w:bottom w:val="single" w:sz="8" w:space="0" w:color="CB735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B7352" w:themeColor="accent5"/>
          <w:left w:val="nil"/>
          <w:bottom w:val="single" w:sz="8" w:space="0" w:color="CB735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C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CD4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90398"/>
    <w:rPr>
      <w:rFonts w:eastAsia="MS Mincho"/>
      <w:color w:val="D7947C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F2DCD4" w:themeColor="accent6"/>
        <w:bottom w:val="single" w:sz="8" w:space="0" w:color="F2DCD4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2DCD4" w:themeColor="accent6"/>
          <w:left w:val="nil"/>
          <w:bottom w:val="single" w:sz="8" w:space="0" w:color="F2DCD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DCD4" w:themeColor="accent6"/>
          <w:left w:val="nil"/>
          <w:bottom w:val="single" w:sz="8" w:space="0" w:color="F2DCD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90398"/>
  </w:style>
  <w:style w:type="paragraph" w:styleId="List">
    <w:name w:val="List"/>
    <w:basedOn w:val="Normal"/>
    <w:uiPriority w:val="99"/>
    <w:semiHidden/>
    <w:unhideWhenUsed/>
    <w:rsid w:val="00F9039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9039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9039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9039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90398"/>
    <w:pPr>
      <w:ind w:left="1415" w:hanging="283"/>
      <w:contextualSpacing/>
    </w:pPr>
  </w:style>
  <w:style w:type="paragraph" w:styleId="ListBullet2">
    <w:name w:val="List Bullet 2"/>
    <w:basedOn w:val="Normal"/>
    <w:uiPriority w:val="5"/>
    <w:rsid w:val="0025142E"/>
    <w:pPr>
      <w:numPr>
        <w:ilvl w:val="1"/>
        <w:numId w:val="18"/>
      </w:numPr>
    </w:pPr>
  </w:style>
  <w:style w:type="paragraph" w:styleId="ListBullet3">
    <w:name w:val="List Bullet 3"/>
    <w:basedOn w:val="Normal"/>
    <w:uiPriority w:val="5"/>
    <w:rsid w:val="0025142E"/>
    <w:pPr>
      <w:numPr>
        <w:ilvl w:val="2"/>
        <w:numId w:val="18"/>
      </w:numPr>
      <w:ind w:left="1020" w:hanging="340"/>
    </w:pPr>
  </w:style>
  <w:style w:type="paragraph" w:styleId="ListBullet4">
    <w:name w:val="List Bullet 4"/>
    <w:basedOn w:val="Normal"/>
    <w:uiPriority w:val="99"/>
    <w:semiHidden/>
    <w:unhideWhenUsed/>
    <w:rsid w:val="00F90398"/>
    <w:pPr>
      <w:ind w:left="643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F90398"/>
    <w:pPr>
      <w:tabs>
        <w:tab w:val="num" w:pos="360"/>
      </w:tabs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90398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90398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90398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90398"/>
    <w:pPr>
      <w:ind w:left="1415"/>
      <w:contextualSpacing/>
    </w:pPr>
  </w:style>
  <w:style w:type="paragraph" w:styleId="Caption">
    <w:name w:val="caption"/>
    <w:basedOn w:val="Normal"/>
    <w:next w:val="Normal"/>
    <w:uiPriority w:val="13"/>
    <w:qFormat/>
    <w:rsid w:val="00F1041D"/>
    <w:pPr>
      <w:spacing w:before="240" w:after="120"/>
    </w:pPr>
    <w:rPr>
      <w:b/>
      <w:iCs/>
      <w:szCs w:val="18"/>
    </w:rPr>
  </w:style>
  <w:style w:type="paragraph" w:styleId="ListNumber3">
    <w:name w:val="List Number 3"/>
    <w:basedOn w:val="Normal"/>
    <w:uiPriority w:val="6"/>
    <w:rsid w:val="0025142E"/>
    <w:pPr>
      <w:numPr>
        <w:ilvl w:val="2"/>
        <w:numId w:val="14"/>
      </w:numPr>
    </w:pPr>
  </w:style>
  <w:style w:type="paragraph" w:styleId="ListNumber4">
    <w:name w:val="List Number 4"/>
    <w:basedOn w:val="Normal"/>
    <w:uiPriority w:val="99"/>
    <w:semiHidden/>
    <w:unhideWhenUsed/>
    <w:rsid w:val="00F90398"/>
    <w:pPr>
      <w:ind w:left="72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F90398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F90398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F903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90398"/>
    <w:rPr>
      <w:rFonts w:ascii="Consolas" w:hAnsi="Consolas" w:cs="Consolas"/>
    </w:rPr>
  </w:style>
  <w:style w:type="table" w:styleId="MediumGrid1">
    <w:name w:val="Medium Grid 1"/>
    <w:basedOn w:val="TableNormal"/>
    <w:uiPriority w:val="67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FAC29" w:themeColor="accent1" w:themeTint="BF"/>
        <w:left w:val="single" w:sz="8" w:space="0" w:color="EFAC29" w:themeColor="accent1" w:themeTint="BF"/>
        <w:bottom w:val="single" w:sz="8" w:space="0" w:color="EFAC29" w:themeColor="accent1" w:themeTint="BF"/>
        <w:right w:val="single" w:sz="8" w:space="0" w:color="EFAC29" w:themeColor="accent1" w:themeTint="BF"/>
        <w:insideH w:val="single" w:sz="8" w:space="0" w:color="EFAC29" w:themeColor="accent1" w:themeTint="BF"/>
        <w:insideV w:val="single" w:sz="8" w:space="0" w:color="EFAC29" w:themeColor="accent1" w:themeTint="BF"/>
      </w:tblBorders>
    </w:tblPr>
    <w:tcPr>
      <w:shd w:val="clear" w:color="auto" w:fill="F9E3B8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AC2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870" w:themeFill="accent1" w:themeFillTint="7F"/>
      </w:tcPr>
    </w:tblStylePr>
    <w:tblStylePr w:type="band1Horz">
      <w:tblPr/>
      <w:tcPr>
        <w:shd w:val="clear" w:color="auto" w:fill="F4C870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7D0A5" w:themeColor="accent2" w:themeTint="BF"/>
        <w:left w:val="single" w:sz="8" w:space="0" w:color="E7D0A5" w:themeColor="accent2" w:themeTint="BF"/>
        <w:bottom w:val="single" w:sz="8" w:space="0" w:color="E7D0A5" w:themeColor="accent2" w:themeTint="BF"/>
        <w:right w:val="single" w:sz="8" w:space="0" w:color="E7D0A5" w:themeColor="accent2" w:themeTint="BF"/>
        <w:insideH w:val="single" w:sz="8" w:space="0" w:color="E7D0A5" w:themeColor="accent2" w:themeTint="BF"/>
        <w:insideV w:val="single" w:sz="8" w:space="0" w:color="E7D0A5" w:themeColor="accent2" w:themeTint="BF"/>
      </w:tblBorders>
    </w:tblPr>
    <w:tcPr>
      <w:shd w:val="clear" w:color="auto" w:fill="F7EFE1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D0A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C3" w:themeFill="accent2" w:themeFillTint="7F"/>
      </w:tcPr>
    </w:tblStylePr>
    <w:tblStylePr w:type="band1Horz">
      <w:tblPr/>
      <w:tcPr>
        <w:shd w:val="clear" w:color="auto" w:fill="EFDFC3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F1E6" w:themeColor="accent3" w:themeTint="BF"/>
        <w:left w:val="single" w:sz="8" w:space="0" w:color="F7F1E6" w:themeColor="accent3" w:themeTint="BF"/>
        <w:bottom w:val="single" w:sz="8" w:space="0" w:color="F7F1E6" w:themeColor="accent3" w:themeTint="BF"/>
        <w:right w:val="single" w:sz="8" w:space="0" w:color="F7F1E6" w:themeColor="accent3" w:themeTint="BF"/>
        <w:insideH w:val="single" w:sz="8" w:space="0" w:color="F7F1E6" w:themeColor="accent3" w:themeTint="BF"/>
        <w:insideV w:val="single" w:sz="8" w:space="0" w:color="F7F1E6" w:themeColor="accent3" w:themeTint="BF"/>
      </w:tblBorders>
    </w:tblPr>
    <w:tcPr>
      <w:shd w:val="clear" w:color="auto" w:fill="FCFAF6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F1E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5EE" w:themeFill="accent3" w:themeFillTint="7F"/>
      </w:tcPr>
    </w:tblStylePr>
    <w:tblStylePr w:type="band1Horz">
      <w:tblPr/>
      <w:tcPr>
        <w:shd w:val="clear" w:color="auto" w:fill="FAF5EE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F7029" w:themeColor="accent4" w:themeTint="BF"/>
        <w:left w:val="single" w:sz="8" w:space="0" w:color="EF7029" w:themeColor="accent4" w:themeTint="BF"/>
        <w:bottom w:val="single" w:sz="8" w:space="0" w:color="EF7029" w:themeColor="accent4" w:themeTint="BF"/>
        <w:right w:val="single" w:sz="8" w:space="0" w:color="EF7029" w:themeColor="accent4" w:themeTint="BF"/>
        <w:insideH w:val="single" w:sz="8" w:space="0" w:color="EF7029" w:themeColor="accent4" w:themeTint="BF"/>
        <w:insideV w:val="single" w:sz="8" w:space="0" w:color="EF7029" w:themeColor="accent4" w:themeTint="BF"/>
      </w:tblBorders>
    </w:tblPr>
    <w:tcPr>
      <w:shd w:val="clear" w:color="auto" w:fill="F9D0B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02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070" w:themeFill="accent4" w:themeFillTint="7F"/>
      </w:tcPr>
    </w:tblStylePr>
    <w:tblStylePr w:type="band1Horz">
      <w:tblPr/>
      <w:tcPr>
        <w:shd w:val="clear" w:color="auto" w:fill="F4A07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8957D" w:themeColor="accent5" w:themeTint="BF"/>
        <w:left w:val="single" w:sz="8" w:space="0" w:color="D8957D" w:themeColor="accent5" w:themeTint="BF"/>
        <w:bottom w:val="single" w:sz="8" w:space="0" w:color="D8957D" w:themeColor="accent5" w:themeTint="BF"/>
        <w:right w:val="single" w:sz="8" w:space="0" w:color="D8957D" w:themeColor="accent5" w:themeTint="BF"/>
        <w:insideH w:val="single" w:sz="8" w:space="0" w:color="D8957D" w:themeColor="accent5" w:themeTint="BF"/>
        <w:insideV w:val="single" w:sz="8" w:space="0" w:color="D8957D" w:themeColor="accent5" w:themeTint="BF"/>
      </w:tblBorders>
    </w:tblPr>
    <w:tcPr>
      <w:shd w:val="clear" w:color="auto" w:fill="F2DCD4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957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8A8" w:themeFill="accent5" w:themeFillTint="7F"/>
      </w:tcPr>
    </w:tblStylePr>
    <w:tblStylePr w:type="band1Horz">
      <w:tblPr/>
      <w:tcPr>
        <w:shd w:val="clear" w:color="auto" w:fill="E5B8A8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E4DE" w:themeColor="accent6" w:themeTint="BF"/>
        <w:left w:val="single" w:sz="8" w:space="0" w:color="F5E4DE" w:themeColor="accent6" w:themeTint="BF"/>
        <w:bottom w:val="single" w:sz="8" w:space="0" w:color="F5E4DE" w:themeColor="accent6" w:themeTint="BF"/>
        <w:right w:val="single" w:sz="8" w:space="0" w:color="F5E4DE" w:themeColor="accent6" w:themeTint="BF"/>
        <w:insideH w:val="single" w:sz="8" w:space="0" w:color="F5E4DE" w:themeColor="accent6" w:themeTint="BF"/>
        <w:insideV w:val="single" w:sz="8" w:space="0" w:color="F5E4DE" w:themeColor="accent6" w:themeTint="BF"/>
      </w:tblBorders>
    </w:tblPr>
    <w:tcPr>
      <w:shd w:val="clear" w:color="auto" w:fill="FBF6F4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E4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E9" w:themeFill="accent6" w:themeFillTint="7F"/>
      </w:tcPr>
    </w:tblStylePr>
    <w:tblStylePr w:type="band1Horz">
      <w:tblPr/>
      <w:tcPr>
        <w:shd w:val="clear" w:color="auto" w:fill="F8EDE9" w:themeFill="accent6" w:themeFillTint="7F"/>
      </w:tcPr>
    </w:tblStylePr>
  </w:style>
  <w:style w:type="table" w:styleId="MediumGrid2">
    <w:name w:val="Medium Grid 2"/>
    <w:basedOn w:val="TableNormal"/>
    <w:uiPriority w:val="68"/>
    <w:rsid w:val="00F90398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F90398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BE830E" w:themeColor="accent1"/>
        <w:left w:val="single" w:sz="8" w:space="0" w:color="BE830E" w:themeColor="accent1"/>
        <w:bottom w:val="single" w:sz="8" w:space="0" w:color="BE830E" w:themeColor="accent1"/>
        <w:right w:val="single" w:sz="8" w:space="0" w:color="BE830E" w:themeColor="accent1"/>
        <w:insideH w:val="single" w:sz="8" w:space="0" w:color="BE830E" w:themeColor="accent1"/>
        <w:insideV w:val="single" w:sz="8" w:space="0" w:color="BE830E" w:themeColor="accent1"/>
      </w:tblBorders>
    </w:tblPr>
    <w:tcPr>
      <w:shd w:val="clear" w:color="auto" w:fill="F9E3B8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4E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8C5" w:themeFill="accent1" w:themeFillTint="33"/>
      </w:tcPr>
    </w:tblStylePr>
    <w:tblStylePr w:type="band1Vert">
      <w:tblPr/>
      <w:tcPr>
        <w:shd w:val="clear" w:color="auto" w:fill="F4C870" w:themeFill="accent1" w:themeFillTint="7F"/>
      </w:tcPr>
    </w:tblStylePr>
    <w:tblStylePr w:type="band1Horz">
      <w:tblPr/>
      <w:tcPr>
        <w:tcBorders>
          <w:insideH w:val="single" w:sz="6" w:space="0" w:color="BE830E" w:themeColor="accent1"/>
          <w:insideV w:val="single" w:sz="6" w:space="0" w:color="BE830E" w:themeColor="accent1"/>
        </w:tcBorders>
        <w:shd w:val="clear" w:color="auto" w:fill="F4C87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F90398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FC187" w:themeColor="accent2"/>
        <w:left w:val="single" w:sz="8" w:space="0" w:color="DFC187" w:themeColor="accent2"/>
        <w:bottom w:val="single" w:sz="8" w:space="0" w:color="DFC187" w:themeColor="accent2"/>
        <w:right w:val="single" w:sz="8" w:space="0" w:color="DFC187" w:themeColor="accent2"/>
        <w:insideH w:val="single" w:sz="8" w:space="0" w:color="DFC187" w:themeColor="accent2"/>
        <w:insideV w:val="single" w:sz="8" w:space="0" w:color="DFC187" w:themeColor="accent2"/>
      </w:tblBorders>
    </w:tblPr>
    <w:tcPr>
      <w:shd w:val="clear" w:color="auto" w:fill="F7EFE1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CF8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2E6" w:themeFill="accent2" w:themeFillTint="33"/>
      </w:tcPr>
    </w:tblStylePr>
    <w:tblStylePr w:type="band1Vert">
      <w:tblPr/>
      <w:tcPr>
        <w:shd w:val="clear" w:color="auto" w:fill="EFDFC3" w:themeFill="accent2" w:themeFillTint="7F"/>
      </w:tcPr>
    </w:tblStylePr>
    <w:tblStylePr w:type="band1Horz">
      <w:tblPr/>
      <w:tcPr>
        <w:tcBorders>
          <w:insideH w:val="single" w:sz="6" w:space="0" w:color="DFC187" w:themeColor="accent2"/>
          <w:insideV w:val="single" w:sz="6" w:space="0" w:color="DFC187" w:themeColor="accent2"/>
        </w:tcBorders>
        <w:shd w:val="clear" w:color="auto" w:fill="EFDFC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F90398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EDDE" w:themeColor="accent3"/>
        <w:left w:val="single" w:sz="8" w:space="0" w:color="F5EDDE" w:themeColor="accent3"/>
        <w:bottom w:val="single" w:sz="8" w:space="0" w:color="F5EDDE" w:themeColor="accent3"/>
        <w:right w:val="single" w:sz="8" w:space="0" w:color="F5EDDE" w:themeColor="accent3"/>
        <w:insideH w:val="single" w:sz="8" w:space="0" w:color="F5EDDE" w:themeColor="accent3"/>
        <w:insideV w:val="single" w:sz="8" w:space="0" w:color="F5EDDE" w:themeColor="accent3"/>
      </w:tblBorders>
    </w:tblPr>
    <w:tcPr>
      <w:shd w:val="clear" w:color="auto" w:fill="FCFAF6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D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F8" w:themeFill="accent3" w:themeFillTint="33"/>
      </w:tcPr>
    </w:tblStylePr>
    <w:tblStylePr w:type="band1Vert">
      <w:tblPr/>
      <w:tcPr>
        <w:shd w:val="clear" w:color="auto" w:fill="FAF5EE" w:themeFill="accent3" w:themeFillTint="7F"/>
      </w:tcPr>
    </w:tblStylePr>
    <w:tblStylePr w:type="band1Horz">
      <w:tblPr/>
      <w:tcPr>
        <w:tcBorders>
          <w:insideH w:val="single" w:sz="6" w:space="0" w:color="F5EDDE" w:themeColor="accent3"/>
          <w:insideV w:val="single" w:sz="6" w:space="0" w:color="F5EDDE" w:themeColor="accent3"/>
        </w:tcBorders>
        <w:shd w:val="clear" w:color="auto" w:fill="FAF5E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F90398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BE4E0E" w:themeColor="accent4"/>
        <w:left w:val="single" w:sz="8" w:space="0" w:color="BE4E0E" w:themeColor="accent4"/>
        <w:bottom w:val="single" w:sz="8" w:space="0" w:color="BE4E0E" w:themeColor="accent4"/>
        <w:right w:val="single" w:sz="8" w:space="0" w:color="BE4E0E" w:themeColor="accent4"/>
        <w:insideH w:val="single" w:sz="8" w:space="0" w:color="BE4E0E" w:themeColor="accent4"/>
        <w:insideV w:val="single" w:sz="8" w:space="0" w:color="BE4E0E" w:themeColor="accent4"/>
      </w:tblBorders>
    </w:tblPr>
    <w:tcPr>
      <w:shd w:val="clear" w:color="auto" w:fill="F9D0B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ECE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8C5" w:themeFill="accent4" w:themeFillTint="33"/>
      </w:tcPr>
    </w:tblStylePr>
    <w:tblStylePr w:type="band1Vert">
      <w:tblPr/>
      <w:tcPr>
        <w:shd w:val="clear" w:color="auto" w:fill="F4A070" w:themeFill="accent4" w:themeFillTint="7F"/>
      </w:tcPr>
    </w:tblStylePr>
    <w:tblStylePr w:type="band1Horz">
      <w:tblPr/>
      <w:tcPr>
        <w:tcBorders>
          <w:insideH w:val="single" w:sz="6" w:space="0" w:color="BE4E0E" w:themeColor="accent4"/>
          <w:insideV w:val="single" w:sz="6" w:space="0" w:color="BE4E0E" w:themeColor="accent4"/>
        </w:tcBorders>
        <w:shd w:val="clear" w:color="auto" w:fill="F4A07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F90398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B7352" w:themeColor="accent5"/>
        <w:left w:val="single" w:sz="8" w:space="0" w:color="CB7352" w:themeColor="accent5"/>
        <w:bottom w:val="single" w:sz="8" w:space="0" w:color="CB7352" w:themeColor="accent5"/>
        <w:right w:val="single" w:sz="8" w:space="0" w:color="CB7352" w:themeColor="accent5"/>
        <w:insideH w:val="single" w:sz="8" w:space="0" w:color="CB7352" w:themeColor="accent5"/>
        <w:insideV w:val="single" w:sz="8" w:space="0" w:color="CB7352" w:themeColor="accent5"/>
      </w:tblBorders>
    </w:tblPr>
    <w:tcPr>
      <w:shd w:val="clear" w:color="auto" w:fill="F2DCD4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9F1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2DC" w:themeFill="accent5" w:themeFillTint="33"/>
      </w:tcPr>
    </w:tblStylePr>
    <w:tblStylePr w:type="band1Vert">
      <w:tblPr/>
      <w:tcPr>
        <w:shd w:val="clear" w:color="auto" w:fill="E5B8A8" w:themeFill="accent5" w:themeFillTint="7F"/>
      </w:tcPr>
    </w:tblStylePr>
    <w:tblStylePr w:type="band1Horz">
      <w:tblPr/>
      <w:tcPr>
        <w:tcBorders>
          <w:insideH w:val="single" w:sz="6" w:space="0" w:color="CB7352" w:themeColor="accent5"/>
          <w:insideV w:val="single" w:sz="6" w:space="0" w:color="CB7352" w:themeColor="accent5"/>
        </w:tcBorders>
        <w:shd w:val="clear" w:color="auto" w:fill="E5B8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F90398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2DCD4" w:themeColor="accent6"/>
        <w:left w:val="single" w:sz="8" w:space="0" w:color="F2DCD4" w:themeColor="accent6"/>
        <w:bottom w:val="single" w:sz="8" w:space="0" w:color="F2DCD4" w:themeColor="accent6"/>
        <w:right w:val="single" w:sz="8" w:space="0" w:color="F2DCD4" w:themeColor="accent6"/>
        <w:insideH w:val="single" w:sz="8" w:space="0" w:color="F2DCD4" w:themeColor="accent6"/>
        <w:insideV w:val="single" w:sz="8" w:space="0" w:color="F2DCD4" w:themeColor="accent6"/>
      </w:tblBorders>
    </w:tblPr>
    <w:tcPr>
      <w:shd w:val="clear" w:color="auto" w:fill="FBF6F4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B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6" w:themeFill="accent6" w:themeFillTint="33"/>
      </w:tcPr>
    </w:tblStylePr>
    <w:tblStylePr w:type="band1Vert">
      <w:tblPr/>
      <w:tcPr>
        <w:shd w:val="clear" w:color="auto" w:fill="F8EDE9" w:themeFill="accent6" w:themeFillTint="7F"/>
      </w:tcPr>
    </w:tblStylePr>
    <w:tblStylePr w:type="band1Horz">
      <w:tblPr/>
      <w:tcPr>
        <w:tcBorders>
          <w:insideH w:val="single" w:sz="6" w:space="0" w:color="F2DCD4" w:themeColor="accent6"/>
          <w:insideV w:val="single" w:sz="6" w:space="0" w:color="F2DCD4" w:themeColor="accent6"/>
        </w:tcBorders>
        <w:shd w:val="clear" w:color="auto" w:fill="F8ED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3B8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830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830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830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830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C87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C870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FE1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C18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C18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C18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C18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DFC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DFC3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AF6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DD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DD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DD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DD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5E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5EE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0B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4E0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4E0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4E0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4E0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07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07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CD4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B735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B735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B735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B735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B8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B8A8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F4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DCD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DCD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DCD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DCD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ED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EDE9" w:themeFill="accent6" w:themeFillTint="7F"/>
      </w:tcPr>
    </w:tblStylePr>
  </w:style>
  <w:style w:type="table" w:styleId="MediumList1">
    <w:name w:val="Medium List 1"/>
    <w:basedOn w:val="TableNormal"/>
    <w:uiPriority w:val="65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BE830E" w:themeColor="accent1"/>
        <w:bottom w:val="single" w:sz="8" w:space="0" w:color="BE830E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830E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E830E" w:themeColor="accent1"/>
          <w:bottom w:val="single" w:sz="8" w:space="0" w:color="BE830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830E" w:themeColor="accent1"/>
          <w:bottom w:val="single" w:sz="8" w:space="0" w:color="BE830E" w:themeColor="accent1"/>
        </w:tcBorders>
      </w:tcPr>
    </w:tblStylePr>
    <w:tblStylePr w:type="band1Vert">
      <w:tblPr/>
      <w:tcPr>
        <w:shd w:val="clear" w:color="auto" w:fill="F9E3B8" w:themeFill="accent1" w:themeFillTint="3F"/>
      </w:tcPr>
    </w:tblStylePr>
    <w:tblStylePr w:type="band1Horz">
      <w:tblPr/>
      <w:tcPr>
        <w:shd w:val="clear" w:color="auto" w:fill="F9E3B8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FC187" w:themeColor="accent2"/>
        <w:bottom w:val="single" w:sz="8" w:space="0" w:color="DFC187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C187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FC187" w:themeColor="accent2"/>
          <w:bottom w:val="single" w:sz="8" w:space="0" w:color="DFC1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C187" w:themeColor="accent2"/>
          <w:bottom w:val="single" w:sz="8" w:space="0" w:color="DFC187" w:themeColor="accent2"/>
        </w:tcBorders>
      </w:tcPr>
    </w:tblStylePr>
    <w:tblStylePr w:type="band1Vert">
      <w:tblPr/>
      <w:tcPr>
        <w:shd w:val="clear" w:color="auto" w:fill="F7EFE1" w:themeFill="accent2" w:themeFillTint="3F"/>
      </w:tcPr>
    </w:tblStylePr>
    <w:tblStylePr w:type="band1Horz">
      <w:tblPr/>
      <w:tcPr>
        <w:shd w:val="clear" w:color="auto" w:fill="F7EFE1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EDDE" w:themeColor="accent3"/>
        <w:bottom w:val="single" w:sz="8" w:space="0" w:color="F5EDD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DDE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EDDE" w:themeColor="accent3"/>
          <w:bottom w:val="single" w:sz="8" w:space="0" w:color="F5ED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DDE" w:themeColor="accent3"/>
          <w:bottom w:val="single" w:sz="8" w:space="0" w:color="F5EDDE" w:themeColor="accent3"/>
        </w:tcBorders>
      </w:tc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shd w:val="clear" w:color="auto" w:fill="FCFAF6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BE4E0E" w:themeColor="accent4"/>
        <w:bottom w:val="single" w:sz="8" w:space="0" w:color="BE4E0E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4E0E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E4E0E" w:themeColor="accent4"/>
          <w:bottom w:val="single" w:sz="8" w:space="0" w:color="BE4E0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4E0E" w:themeColor="accent4"/>
          <w:bottom w:val="single" w:sz="8" w:space="0" w:color="BE4E0E" w:themeColor="accent4"/>
        </w:tcBorders>
      </w:tcPr>
    </w:tblStylePr>
    <w:tblStylePr w:type="band1Vert">
      <w:tblPr/>
      <w:tcPr>
        <w:shd w:val="clear" w:color="auto" w:fill="F9D0B8" w:themeFill="accent4" w:themeFillTint="3F"/>
      </w:tcPr>
    </w:tblStylePr>
    <w:tblStylePr w:type="band1Horz">
      <w:tblPr/>
      <w:tcPr>
        <w:shd w:val="clear" w:color="auto" w:fill="F9D0B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B7352" w:themeColor="accent5"/>
        <w:bottom w:val="single" w:sz="8" w:space="0" w:color="CB7352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B7352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B7352" w:themeColor="accent5"/>
          <w:bottom w:val="single" w:sz="8" w:space="0" w:color="CB73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B7352" w:themeColor="accent5"/>
          <w:bottom w:val="single" w:sz="8" w:space="0" w:color="CB7352" w:themeColor="accent5"/>
        </w:tcBorders>
      </w:tcPr>
    </w:tblStylePr>
    <w:tblStylePr w:type="band1Vert">
      <w:tblPr/>
      <w:tcPr>
        <w:shd w:val="clear" w:color="auto" w:fill="F2DCD4" w:themeFill="accent5" w:themeFillTint="3F"/>
      </w:tcPr>
    </w:tblStylePr>
    <w:tblStylePr w:type="band1Horz">
      <w:tblPr/>
      <w:tcPr>
        <w:shd w:val="clear" w:color="auto" w:fill="F2DCD4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2DCD4" w:themeColor="accent6"/>
        <w:bottom w:val="single" w:sz="8" w:space="0" w:color="F2DCD4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DCD4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DCD4" w:themeColor="accent6"/>
          <w:bottom w:val="single" w:sz="8" w:space="0" w:color="F2DCD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DCD4" w:themeColor="accent6"/>
          <w:bottom w:val="single" w:sz="8" w:space="0" w:color="F2DCD4" w:themeColor="accent6"/>
        </w:tcBorders>
      </w:tcPr>
    </w:tblStylePr>
    <w:tblStylePr w:type="band1Vert">
      <w:tblPr/>
      <w:tcPr>
        <w:shd w:val="clear" w:color="auto" w:fill="FBF6F4" w:themeFill="accent6" w:themeFillTint="3F"/>
      </w:tcPr>
    </w:tblStylePr>
    <w:tblStylePr w:type="band1Horz">
      <w:tblPr/>
      <w:tcPr>
        <w:shd w:val="clear" w:color="auto" w:fill="FBF6F4" w:themeFill="accent6" w:themeFillTint="3F"/>
      </w:tcPr>
    </w:tblStylePr>
  </w:style>
  <w:style w:type="table" w:styleId="MediumList2">
    <w:name w:val="Medium List 2"/>
    <w:basedOn w:val="TableNormal"/>
    <w:uiPriority w:val="66"/>
    <w:rsid w:val="00F90398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90398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BE830E" w:themeColor="accent1"/>
        <w:left w:val="single" w:sz="8" w:space="0" w:color="BE830E" w:themeColor="accent1"/>
        <w:bottom w:val="single" w:sz="8" w:space="0" w:color="BE830E" w:themeColor="accent1"/>
        <w:right w:val="single" w:sz="8" w:space="0" w:color="BE830E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BE830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830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830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830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3B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3B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90398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FC187" w:themeColor="accent2"/>
        <w:left w:val="single" w:sz="8" w:space="0" w:color="DFC187" w:themeColor="accent2"/>
        <w:bottom w:val="single" w:sz="8" w:space="0" w:color="DFC187" w:themeColor="accent2"/>
        <w:right w:val="single" w:sz="8" w:space="0" w:color="DFC187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FC1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FC18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C18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C18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FE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FE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90398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EDDE" w:themeColor="accent3"/>
        <w:left w:val="single" w:sz="8" w:space="0" w:color="F5EDDE" w:themeColor="accent3"/>
        <w:bottom w:val="single" w:sz="8" w:space="0" w:color="F5EDDE" w:themeColor="accent3"/>
        <w:right w:val="single" w:sz="8" w:space="0" w:color="F5EDD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EDD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DD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DD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DD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A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90398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BE4E0E" w:themeColor="accent4"/>
        <w:left w:val="single" w:sz="8" w:space="0" w:color="BE4E0E" w:themeColor="accent4"/>
        <w:bottom w:val="single" w:sz="8" w:space="0" w:color="BE4E0E" w:themeColor="accent4"/>
        <w:right w:val="single" w:sz="8" w:space="0" w:color="BE4E0E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BE4E0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4E0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4E0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4E0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0B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0B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90398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B7352" w:themeColor="accent5"/>
        <w:left w:val="single" w:sz="8" w:space="0" w:color="CB7352" w:themeColor="accent5"/>
        <w:bottom w:val="single" w:sz="8" w:space="0" w:color="CB7352" w:themeColor="accent5"/>
        <w:right w:val="single" w:sz="8" w:space="0" w:color="CB7352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B73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B735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B735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B735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C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C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90398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2DCD4" w:themeColor="accent6"/>
        <w:left w:val="single" w:sz="8" w:space="0" w:color="F2DCD4" w:themeColor="accent6"/>
        <w:bottom w:val="single" w:sz="8" w:space="0" w:color="F2DCD4" w:themeColor="accent6"/>
        <w:right w:val="single" w:sz="8" w:space="0" w:color="F2DCD4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2DCD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2DCD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DCD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DCD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FAC29" w:themeColor="accent1" w:themeTint="BF"/>
        <w:left w:val="single" w:sz="8" w:space="0" w:color="EFAC29" w:themeColor="accent1" w:themeTint="BF"/>
        <w:bottom w:val="single" w:sz="8" w:space="0" w:color="EFAC29" w:themeColor="accent1" w:themeTint="BF"/>
        <w:right w:val="single" w:sz="8" w:space="0" w:color="EFAC29" w:themeColor="accent1" w:themeTint="BF"/>
        <w:insideH w:val="single" w:sz="8" w:space="0" w:color="EFAC29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FAC29" w:themeColor="accent1" w:themeTint="BF"/>
          <w:left w:val="single" w:sz="8" w:space="0" w:color="EFAC29" w:themeColor="accent1" w:themeTint="BF"/>
          <w:bottom w:val="single" w:sz="8" w:space="0" w:color="EFAC29" w:themeColor="accent1" w:themeTint="BF"/>
          <w:right w:val="single" w:sz="8" w:space="0" w:color="EFAC29" w:themeColor="accent1" w:themeTint="BF"/>
          <w:insideH w:val="nil"/>
          <w:insideV w:val="nil"/>
        </w:tcBorders>
        <w:shd w:val="clear" w:color="auto" w:fill="BE830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AC29" w:themeColor="accent1" w:themeTint="BF"/>
          <w:left w:val="single" w:sz="8" w:space="0" w:color="EFAC29" w:themeColor="accent1" w:themeTint="BF"/>
          <w:bottom w:val="single" w:sz="8" w:space="0" w:color="EFAC29" w:themeColor="accent1" w:themeTint="BF"/>
          <w:right w:val="single" w:sz="8" w:space="0" w:color="EFAC2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3B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3B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7D0A5" w:themeColor="accent2" w:themeTint="BF"/>
        <w:left w:val="single" w:sz="8" w:space="0" w:color="E7D0A5" w:themeColor="accent2" w:themeTint="BF"/>
        <w:bottom w:val="single" w:sz="8" w:space="0" w:color="E7D0A5" w:themeColor="accent2" w:themeTint="BF"/>
        <w:right w:val="single" w:sz="8" w:space="0" w:color="E7D0A5" w:themeColor="accent2" w:themeTint="BF"/>
        <w:insideH w:val="single" w:sz="8" w:space="0" w:color="E7D0A5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7D0A5" w:themeColor="accent2" w:themeTint="BF"/>
          <w:left w:val="single" w:sz="8" w:space="0" w:color="E7D0A5" w:themeColor="accent2" w:themeTint="BF"/>
          <w:bottom w:val="single" w:sz="8" w:space="0" w:color="E7D0A5" w:themeColor="accent2" w:themeTint="BF"/>
          <w:right w:val="single" w:sz="8" w:space="0" w:color="E7D0A5" w:themeColor="accent2" w:themeTint="BF"/>
          <w:insideH w:val="nil"/>
          <w:insideV w:val="nil"/>
        </w:tcBorders>
        <w:shd w:val="clear" w:color="auto" w:fill="DFC18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D0A5" w:themeColor="accent2" w:themeTint="BF"/>
          <w:left w:val="single" w:sz="8" w:space="0" w:color="E7D0A5" w:themeColor="accent2" w:themeTint="BF"/>
          <w:bottom w:val="single" w:sz="8" w:space="0" w:color="E7D0A5" w:themeColor="accent2" w:themeTint="BF"/>
          <w:right w:val="single" w:sz="8" w:space="0" w:color="E7D0A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E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FE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F1E6" w:themeColor="accent3" w:themeTint="BF"/>
        <w:left w:val="single" w:sz="8" w:space="0" w:color="F7F1E6" w:themeColor="accent3" w:themeTint="BF"/>
        <w:bottom w:val="single" w:sz="8" w:space="0" w:color="F7F1E6" w:themeColor="accent3" w:themeTint="BF"/>
        <w:right w:val="single" w:sz="8" w:space="0" w:color="F7F1E6" w:themeColor="accent3" w:themeTint="BF"/>
        <w:insideH w:val="single" w:sz="8" w:space="0" w:color="F7F1E6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F1E6" w:themeColor="accent3" w:themeTint="BF"/>
          <w:left w:val="single" w:sz="8" w:space="0" w:color="F7F1E6" w:themeColor="accent3" w:themeTint="BF"/>
          <w:bottom w:val="single" w:sz="8" w:space="0" w:color="F7F1E6" w:themeColor="accent3" w:themeTint="BF"/>
          <w:right w:val="single" w:sz="8" w:space="0" w:color="F7F1E6" w:themeColor="accent3" w:themeTint="BF"/>
          <w:insideH w:val="nil"/>
          <w:insideV w:val="nil"/>
        </w:tcBorders>
        <w:shd w:val="clear" w:color="auto" w:fill="F5EDD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F1E6" w:themeColor="accent3" w:themeTint="BF"/>
          <w:left w:val="single" w:sz="8" w:space="0" w:color="F7F1E6" w:themeColor="accent3" w:themeTint="BF"/>
          <w:bottom w:val="single" w:sz="8" w:space="0" w:color="F7F1E6" w:themeColor="accent3" w:themeTint="BF"/>
          <w:right w:val="single" w:sz="8" w:space="0" w:color="F7F1E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A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F7029" w:themeColor="accent4" w:themeTint="BF"/>
        <w:left w:val="single" w:sz="8" w:space="0" w:color="EF7029" w:themeColor="accent4" w:themeTint="BF"/>
        <w:bottom w:val="single" w:sz="8" w:space="0" w:color="EF7029" w:themeColor="accent4" w:themeTint="BF"/>
        <w:right w:val="single" w:sz="8" w:space="0" w:color="EF7029" w:themeColor="accent4" w:themeTint="BF"/>
        <w:insideH w:val="single" w:sz="8" w:space="0" w:color="EF7029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F7029" w:themeColor="accent4" w:themeTint="BF"/>
          <w:left w:val="single" w:sz="8" w:space="0" w:color="EF7029" w:themeColor="accent4" w:themeTint="BF"/>
          <w:bottom w:val="single" w:sz="8" w:space="0" w:color="EF7029" w:themeColor="accent4" w:themeTint="BF"/>
          <w:right w:val="single" w:sz="8" w:space="0" w:color="EF7029" w:themeColor="accent4" w:themeTint="BF"/>
          <w:insideH w:val="nil"/>
          <w:insideV w:val="nil"/>
        </w:tcBorders>
        <w:shd w:val="clear" w:color="auto" w:fill="BE4E0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029" w:themeColor="accent4" w:themeTint="BF"/>
          <w:left w:val="single" w:sz="8" w:space="0" w:color="EF7029" w:themeColor="accent4" w:themeTint="BF"/>
          <w:bottom w:val="single" w:sz="8" w:space="0" w:color="EF7029" w:themeColor="accent4" w:themeTint="BF"/>
          <w:right w:val="single" w:sz="8" w:space="0" w:color="EF702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0B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0B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8957D" w:themeColor="accent5" w:themeTint="BF"/>
        <w:left w:val="single" w:sz="8" w:space="0" w:color="D8957D" w:themeColor="accent5" w:themeTint="BF"/>
        <w:bottom w:val="single" w:sz="8" w:space="0" w:color="D8957D" w:themeColor="accent5" w:themeTint="BF"/>
        <w:right w:val="single" w:sz="8" w:space="0" w:color="D8957D" w:themeColor="accent5" w:themeTint="BF"/>
        <w:insideH w:val="single" w:sz="8" w:space="0" w:color="D8957D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D8957D" w:themeColor="accent5" w:themeTint="BF"/>
          <w:left w:val="single" w:sz="8" w:space="0" w:color="D8957D" w:themeColor="accent5" w:themeTint="BF"/>
          <w:bottom w:val="single" w:sz="8" w:space="0" w:color="D8957D" w:themeColor="accent5" w:themeTint="BF"/>
          <w:right w:val="single" w:sz="8" w:space="0" w:color="D8957D" w:themeColor="accent5" w:themeTint="BF"/>
          <w:insideH w:val="nil"/>
          <w:insideV w:val="nil"/>
        </w:tcBorders>
        <w:shd w:val="clear" w:color="auto" w:fill="CB73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957D" w:themeColor="accent5" w:themeTint="BF"/>
          <w:left w:val="single" w:sz="8" w:space="0" w:color="D8957D" w:themeColor="accent5" w:themeTint="BF"/>
          <w:bottom w:val="single" w:sz="8" w:space="0" w:color="D8957D" w:themeColor="accent5" w:themeTint="BF"/>
          <w:right w:val="single" w:sz="8" w:space="0" w:color="D8957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C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C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E4DE" w:themeColor="accent6" w:themeTint="BF"/>
        <w:left w:val="single" w:sz="8" w:space="0" w:color="F5E4DE" w:themeColor="accent6" w:themeTint="BF"/>
        <w:bottom w:val="single" w:sz="8" w:space="0" w:color="F5E4DE" w:themeColor="accent6" w:themeTint="BF"/>
        <w:right w:val="single" w:sz="8" w:space="0" w:color="F5E4DE" w:themeColor="accent6" w:themeTint="BF"/>
        <w:insideH w:val="single" w:sz="8" w:space="0" w:color="F5E4DE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5E4DE" w:themeColor="accent6" w:themeTint="BF"/>
          <w:left w:val="single" w:sz="8" w:space="0" w:color="F5E4DE" w:themeColor="accent6" w:themeTint="BF"/>
          <w:bottom w:val="single" w:sz="8" w:space="0" w:color="F5E4DE" w:themeColor="accent6" w:themeTint="BF"/>
          <w:right w:val="single" w:sz="8" w:space="0" w:color="F5E4DE" w:themeColor="accent6" w:themeTint="BF"/>
          <w:insideH w:val="nil"/>
          <w:insideV w:val="nil"/>
        </w:tcBorders>
        <w:shd w:val="clear" w:color="auto" w:fill="F2DCD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4DE" w:themeColor="accent6" w:themeTint="BF"/>
          <w:left w:val="single" w:sz="8" w:space="0" w:color="F5E4DE" w:themeColor="accent6" w:themeTint="BF"/>
          <w:bottom w:val="single" w:sz="8" w:space="0" w:color="F5E4DE" w:themeColor="accent6" w:themeTint="BF"/>
          <w:right w:val="single" w:sz="8" w:space="0" w:color="F5E4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830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83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830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C18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C18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C18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DD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DD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DD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4E0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4E0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4E0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B735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B73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B735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DCD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DCD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DCD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903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90398"/>
    <w:rPr>
      <w:rFonts w:asciiTheme="majorHAnsi" w:eastAsiaTheme="majorEastAsia" w:hAnsiTheme="majorHAnsi" w:cstheme="majorBidi"/>
      <w:color w:val="000000" w:themeColor="text1"/>
      <w:sz w:val="24"/>
      <w:szCs w:val="20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F90398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9039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90398"/>
    <w:rPr>
      <w:color w:val="000000" w:themeColor="text1"/>
      <w:sz w:val="20"/>
      <w:szCs w:val="20"/>
    </w:rPr>
  </w:style>
  <w:style w:type="character" w:styleId="PlaceholderText">
    <w:name w:val="Placeholder Text"/>
    <w:basedOn w:val="DefaultParagraphFont"/>
    <w:uiPriority w:val="99"/>
    <w:rsid w:val="00036E72"/>
    <w:rPr>
      <w:color w:va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9039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0398"/>
    <w:rPr>
      <w:rFonts w:ascii="Consolas" w:hAnsi="Consolas" w:cs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9039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90398"/>
    <w:rPr>
      <w:color w:val="000000" w:themeColor="text1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9039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90398"/>
    <w:rPr>
      <w:color w:val="000000" w:themeColor="text1"/>
      <w:sz w:val="20"/>
      <w:szCs w:val="20"/>
    </w:rPr>
  </w:style>
  <w:style w:type="character" w:styleId="Strong">
    <w:name w:val="Strong"/>
    <w:basedOn w:val="DefaultParagraphFont"/>
    <w:uiPriority w:val="22"/>
    <w:semiHidden/>
    <w:qFormat/>
    <w:rsid w:val="00F90398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D969E9"/>
    <w:rPr>
      <w:i w:val="0"/>
      <w:iCs/>
      <w:color w:val="000000" w:themeColor="text2"/>
    </w:rPr>
  </w:style>
  <w:style w:type="character" w:styleId="SubtleReference">
    <w:name w:val="Subtle Reference"/>
    <w:basedOn w:val="DefaultParagraphFont"/>
    <w:uiPriority w:val="31"/>
    <w:semiHidden/>
    <w:qFormat/>
    <w:rsid w:val="00D969E9"/>
    <w:rPr>
      <w:caps w:val="0"/>
      <w:smallCaps w:val="0"/>
      <w:color w:val="000000" w:themeColor="tex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90398"/>
    <w:pPr>
      <w:ind w:left="220" w:hanging="220"/>
    </w:pPr>
  </w:style>
  <w:style w:type="table" w:styleId="TableProfessional">
    <w:name w:val="Table Professional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90398"/>
    <w:rPr>
      <w:rFonts w:asciiTheme="majorHAnsi" w:eastAsiaTheme="majorEastAsia" w:hAnsiTheme="majorHAnsi" w:cstheme="majorBidi"/>
      <w:b/>
      <w:bCs/>
      <w:sz w:val="24"/>
    </w:rPr>
  </w:style>
  <w:style w:type="paragraph" w:styleId="TOC3">
    <w:name w:val="toc 3"/>
    <w:basedOn w:val="Normal"/>
    <w:next w:val="Normal"/>
    <w:uiPriority w:val="39"/>
    <w:rsid w:val="00F1041D"/>
    <w:pPr>
      <w:tabs>
        <w:tab w:val="left" w:pos="1928"/>
        <w:tab w:val="right" w:leader="dot" w:pos="9639"/>
      </w:tabs>
      <w:ind w:left="1928" w:hanging="794"/>
    </w:pPr>
  </w:style>
  <w:style w:type="paragraph" w:styleId="TOC4">
    <w:name w:val="toc 4"/>
    <w:basedOn w:val="Normal"/>
    <w:next w:val="Normal"/>
    <w:autoRedefine/>
    <w:uiPriority w:val="39"/>
    <w:semiHidden/>
    <w:rsid w:val="00A265C5"/>
    <w:pPr>
      <w:tabs>
        <w:tab w:val="right" w:leader="dot" w:pos="9979"/>
      </w:tabs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A265C5"/>
    <w:pPr>
      <w:tabs>
        <w:tab w:val="right" w:leader="dot" w:pos="9979"/>
      </w:tabs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F9039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F9039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9039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9039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8"/>
    <w:qFormat/>
    <w:rsid w:val="00CE6AEF"/>
  </w:style>
  <w:style w:type="table" w:styleId="TableGridLight">
    <w:name w:val="Grid Table Light"/>
    <w:basedOn w:val="TableNormal"/>
    <w:uiPriority w:val="40"/>
    <w:rsid w:val="00F9039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4Char">
    <w:name w:val="Heading 4 Char"/>
    <w:basedOn w:val="DefaultParagraphFont"/>
    <w:link w:val="Heading4"/>
    <w:uiPriority w:val="4"/>
    <w:semiHidden/>
    <w:rsid w:val="00D969E9"/>
    <w:rPr>
      <w:rFonts w:eastAsiaTheme="majorEastAsia" w:cstheme="majorBidi"/>
      <w:bCs/>
      <w:sz w:val="20"/>
      <w:szCs w:val="28"/>
    </w:rPr>
  </w:style>
  <w:style w:type="character" w:customStyle="1" w:styleId="Heading5Char">
    <w:name w:val="Heading 5 Char"/>
    <w:link w:val="Heading5"/>
    <w:uiPriority w:val="1"/>
    <w:semiHidden/>
    <w:rsid w:val="00D969E9"/>
    <w:rPr>
      <w:rFonts w:eastAsiaTheme="majorEastAsia" w:cstheme="majorBidi"/>
      <w:bCs/>
      <w:color w:val="000000" w:themeColor="text1"/>
      <w:sz w:val="20"/>
      <w:szCs w:val="20"/>
      <w:lang w:eastAsia="x-none" w:bidi="he-IL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69E9"/>
    <w:rPr>
      <w:rFonts w:eastAsiaTheme="majorEastAsia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69E9"/>
    <w:rPr>
      <w:rFonts w:eastAsiaTheme="majorEastAsia"/>
      <w:b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3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9E9"/>
    <w:rPr>
      <w:rFonts w:asciiTheme="majorHAnsi" w:eastAsiaTheme="majorEastAsia" w:hAnsiTheme="majorHAnsi" w:cstheme="majorBidi"/>
      <w:iCs/>
      <w:color w:val="404040" w:themeColor="text1" w:themeTint="BF"/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rsid w:val="00F90398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F90398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4"/>
    <w:rsid w:val="007A6881"/>
    <w:rPr>
      <w:rFonts w:asciiTheme="majorHAnsi" w:eastAsiaTheme="majorEastAsia" w:hAnsiTheme="majorHAnsi"/>
      <w:bCs/>
      <w:iCs/>
      <w:color w:val="auto"/>
      <w:kern w:val="32"/>
      <w:sz w:val="36"/>
      <w:szCs w:val="20"/>
    </w:rPr>
  </w:style>
  <w:style w:type="character" w:customStyle="1" w:styleId="Heading2Char">
    <w:name w:val="Heading 2 Char"/>
    <w:basedOn w:val="DefaultParagraphFont"/>
    <w:link w:val="Heading2"/>
    <w:uiPriority w:val="4"/>
    <w:rsid w:val="007A6881"/>
    <w:rPr>
      <w:rFonts w:eastAsiaTheme="majorEastAsia"/>
      <w:color w:val="auto"/>
      <w:kern w:val="32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4"/>
    <w:rsid w:val="00132128"/>
    <w:rPr>
      <w:rFonts w:ascii="Public Sans SemiBold" w:hAnsi="Public Sans SemiBold"/>
      <w:color w:val="auto"/>
      <w:sz w:val="22"/>
      <w:szCs w:val="20"/>
    </w:rPr>
  </w:style>
  <w:style w:type="table" w:styleId="PlainTable1">
    <w:name w:val="Plain Table 1"/>
    <w:basedOn w:val="TableNormal"/>
    <w:uiPriority w:val="41"/>
    <w:rsid w:val="00F9039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verSubheading">
    <w:name w:val="Cover Subheading"/>
    <w:next w:val="Normal"/>
    <w:qFormat/>
    <w:rsid w:val="007D30E5"/>
    <w:pPr>
      <w:spacing w:before="240" w:line="235" w:lineRule="auto"/>
      <w:contextualSpacing/>
    </w:pPr>
    <w:rPr>
      <w:rFonts w:asciiTheme="majorHAnsi" w:eastAsiaTheme="minorEastAsia" w:hAnsiTheme="majorHAnsi" w:cs="Arial"/>
      <w:color w:val="auto"/>
      <w:sz w:val="50"/>
      <w:szCs w:val="48"/>
    </w:rPr>
  </w:style>
  <w:style w:type="numbering" w:customStyle="1" w:styleId="Bullets">
    <w:name w:val="Bullets"/>
    <w:uiPriority w:val="99"/>
    <w:rsid w:val="0025142E"/>
    <w:pPr>
      <w:numPr>
        <w:numId w:val="11"/>
      </w:numPr>
    </w:pPr>
  </w:style>
  <w:style w:type="table" w:customStyle="1" w:styleId="LayoutGrid">
    <w:name w:val="LayoutGrid"/>
    <w:basedOn w:val="TableNormal"/>
    <w:uiPriority w:val="99"/>
    <w:rsid w:val="00F90398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ListNumber0">
    <w:name w:val="List Number"/>
    <w:basedOn w:val="Normal"/>
    <w:uiPriority w:val="6"/>
    <w:rsid w:val="00685D8A"/>
    <w:pPr>
      <w:numPr>
        <w:numId w:val="14"/>
      </w:numPr>
    </w:pPr>
  </w:style>
  <w:style w:type="paragraph" w:styleId="ListNumber2">
    <w:name w:val="List Number 2"/>
    <w:basedOn w:val="Normal"/>
    <w:uiPriority w:val="6"/>
    <w:rsid w:val="00685D8A"/>
    <w:pPr>
      <w:numPr>
        <w:ilvl w:val="1"/>
        <w:numId w:val="14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0398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90398"/>
    <w:pPr>
      <w:spacing w:line="264" w:lineRule="atLeast"/>
    </w:pPr>
    <w:rPr>
      <w:rFonts w:ascii="Intelo-Regular" w:hAnsi="Intelo-Regular"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90398"/>
    <w:rPr>
      <w:rFonts w:ascii="Intelo-Regular" w:hAnsi="Intelo-Regular"/>
      <w:iCs/>
      <w:color w:val="000000" w:themeColor="text1"/>
      <w:sz w:val="20"/>
      <w:szCs w:val="20"/>
    </w:rPr>
  </w:style>
  <w:style w:type="paragraph" w:customStyle="1" w:styleId="CoverHeading">
    <w:name w:val="Cover Heading"/>
    <w:basedOn w:val="Normal"/>
    <w:next w:val="Normal"/>
    <w:qFormat/>
    <w:rsid w:val="00846C71"/>
    <w:pPr>
      <w:spacing w:before="0" w:line="235" w:lineRule="auto"/>
    </w:pPr>
    <w:rPr>
      <w:rFonts w:asciiTheme="majorHAnsi" w:hAnsiTheme="majorHAnsi"/>
      <w:kern w:val="10"/>
      <w:sz w:val="142"/>
    </w:rPr>
  </w:style>
  <w:style w:type="paragraph" w:customStyle="1" w:styleId="CoverDetails">
    <w:name w:val="Cover Details"/>
    <w:basedOn w:val="Normal"/>
    <w:next w:val="Normal"/>
    <w:uiPriority w:val="1"/>
    <w:qFormat/>
    <w:rsid w:val="0088458C"/>
    <w:pPr>
      <w:spacing w:before="0" w:line="280" w:lineRule="atLeast"/>
    </w:pPr>
    <w:rPr>
      <w:sz w:val="28"/>
    </w:rPr>
  </w:style>
  <w:style w:type="paragraph" w:customStyle="1" w:styleId="TableText">
    <w:name w:val="Table Text"/>
    <w:basedOn w:val="Normal"/>
    <w:uiPriority w:val="8"/>
    <w:qFormat/>
    <w:rsid w:val="00CD5F59"/>
    <w:pPr>
      <w:spacing w:before="40" w:after="40"/>
    </w:pPr>
  </w:style>
  <w:style w:type="paragraph" w:customStyle="1" w:styleId="TableHeading">
    <w:name w:val="Table Heading"/>
    <w:basedOn w:val="Normal"/>
    <w:uiPriority w:val="8"/>
    <w:qFormat/>
    <w:rsid w:val="00F1041D"/>
    <w:pPr>
      <w:spacing w:before="40" w:after="40"/>
    </w:pPr>
    <w:rPr>
      <w:rFonts w:ascii="Public Sans SemiBold" w:hAnsi="Public Sans SemiBold"/>
    </w:rPr>
  </w:style>
  <w:style w:type="character" w:styleId="UnresolvedMention">
    <w:name w:val="Unresolved Mention"/>
    <w:basedOn w:val="DefaultParagraphFont"/>
    <w:uiPriority w:val="99"/>
    <w:semiHidden/>
    <w:unhideWhenUsed/>
    <w:rsid w:val="00F90398"/>
    <w:rPr>
      <w:color w:val="605E5C"/>
      <w:shd w:val="clear" w:color="auto" w:fill="E1DFDD"/>
    </w:rPr>
  </w:style>
  <w:style w:type="numbering" w:customStyle="1" w:styleId="AppendixList">
    <w:name w:val="AppendixList"/>
    <w:uiPriority w:val="99"/>
    <w:rsid w:val="00043B5C"/>
    <w:pPr>
      <w:numPr>
        <w:numId w:val="7"/>
      </w:numPr>
    </w:pPr>
  </w:style>
  <w:style w:type="numbering" w:customStyle="1" w:styleId="NumberedList">
    <w:name w:val="NumberedList"/>
    <w:uiPriority w:val="99"/>
    <w:rsid w:val="00C82B60"/>
    <w:pPr>
      <w:numPr>
        <w:numId w:val="6"/>
      </w:numPr>
    </w:pPr>
  </w:style>
  <w:style w:type="paragraph" w:styleId="TOC2">
    <w:name w:val="toc 2"/>
    <w:basedOn w:val="Normal"/>
    <w:next w:val="Normal"/>
    <w:uiPriority w:val="39"/>
    <w:rsid w:val="00F1041D"/>
    <w:pPr>
      <w:tabs>
        <w:tab w:val="left" w:pos="1134"/>
        <w:tab w:val="right" w:leader="dot" w:pos="9639"/>
      </w:tabs>
      <w:ind w:left="1134" w:hanging="567"/>
    </w:pPr>
    <w:rPr>
      <w:noProof/>
    </w:rPr>
  </w:style>
  <w:style w:type="table" w:customStyle="1" w:styleId="TableANU">
    <w:name w:val="Table_ANU"/>
    <w:basedOn w:val="TableNormal"/>
    <w:uiPriority w:val="99"/>
    <w:rsid w:val="00DA4283"/>
    <w:pPr>
      <w:spacing w:line="240" w:lineRule="auto"/>
    </w:pPr>
    <w:tblPr>
      <w:tblBorders>
        <w:top w:val="single" w:sz="4" w:space="0" w:color="E2E3E4"/>
        <w:bottom w:val="single" w:sz="4" w:space="0" w:color="E2E3E4"/>
        <w:insideH w:val="single" w:sz="4" w:space="0" w:color="E2E3E4"/>
      </w:tblBorders>
      <w:tblCellMar>
        <w:left w:w="57" w:type="dxa"/>
        <w:right w:w="57" w:type="dxa"/>
      </w:tblCellMar>
    </w:tblPr>
    <w:tblStylePr w:type="firstRow">
      <w:rPr>
        <w:b w:val="0"/>
        <w:i w:val="0"/>
        <w:caps w:val="0"/>
        <w:smallCaps w:val="0"/>
        <w:color w:val="F5EDDE" w:themeColor="accent3"/>
        <w:sz w:val="20"/>
      </w:rPr>
      <w:tblPr/>
      <w:trPr>
        <w:tblHeader/>
      </w:trPr>
      <w:tcPr>
        <w:tcBorders>
          <w:top w:val="nil"/>
          <w:left w:val="nil"/>
          <w:bottom w:val="single" w:sz="4" w:space="0" w:color="000000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Public Sans SemiBold" w:hAnsi="Public Sans SemiBold"/>
        <w:b w:val="0"/>
        <w:i w:val="0"/>
        <w:caps w:val="0"/>
        <w:smallCaps w:val="0"/>
        <w:sz w:val="24"/>
      </w:rPr>
      <w:tblPr/>
      <w:tcPr>
        <w:tcBorders>
          <w:top w:val="single" w:sz="4" w:space="0" w:color="00000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ListNumber">
    <w:name w:val="ListNumber"/>
    <w:uiPriority w:val="99"/>
    <w:rsid w:val="00685D8A"/>
    <w:pPr>
      <w:numPr>
        <w:numId w:val="13"/>
      </w:numPr>
    </w:pPr>
  </w:style>
  <w:style w:type="paragraph" w:styleId="TableofFigures">
    <w:name w:val="table of figures"/>
    <w:basedOn w:val="Normal"/>
    <w:next w:val="Normal"/>
    <w:uiPriority w:val="99"/>
    <w:semiHidden/>
    <w:rsid w:val="00781EB4"/>
    <w:pPr>
      <w:pBdr>
        <w:bottom w:val="single" w:sz="4" w:space="1" w:color="BE830E" w:themeColor="accent1"/>
        <w:between w:val="single" w:sz="4" w:space="1" w:color="BE830E" w:themeColor="accent1"/>
      </w:pBdr>
      <w:tabs>
        <w:tab w:val="right" w:pos="10319"/>
      </w:tabs>
    </w:pPr>
  </w:style>
  <w:style w:type="table" w:styleId="PlainTable4">
    <w:name w:val="Plain Table 4"/>
    <w:basedOn w:val="TableNormal"/>
    <w:uiPriority w:val="44"/>
    <w:rsid w:val="004B40D1"/>
    <w:pPr>
      <w:spacing w:line="240" w:lineRule="auto"/>
    </w:pPr>
    <w:rPr>
      <w:rFonts w:ascii="Calibri" w:eastAsia="Calibri" w:hAnsi="Calibri"/>
      <w:color w:val="auto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99"/>
    <w:qFormat/>
    <w:rsid w:val="00B04552"/>
    <w:pPr>
      <w:adjustRightInd w:val="0"/>
      <w:snapToGrid w:val="0"/>
      <w:spacing w:line="240" w:lineRule="auto"/>
    </w:pPr>
    <w:rPr>
      <w:color w:val="auto"/>
      <w:sz w:val="20"/>
      <w:szCs w:val="20"/>
    </w:rPr>
  </w:style>
  <w:style w:type="paragraph" w:customStyle="1" w:styleId="FooterDisclaimer">
    <w:name w:val="Footer Disclaimer"/>
    <w:basedOn w:val="Footer"/>
    <w:uiPriority w:val="99"/>
    <w:qFormat/>
    <w:rsid w:val="006B123C"/>
    <w:pPr>
      <w:spacing w:line="240" w:lineRule="auto"/>
    </w:pPr>
    <w:rPr>
      <w:color w:val="242424"/>
      <w:sz w:val="14"/>
    </w:rPr>
  </w:style>
  <w:style w:type="paragraph" w:customStyle="1" w:styleId="Subject">
    <w:name w:val="Subject"/>
    <w:basedOn w:val="Normal"/>
    <w:next w:val="Normal"/>
    <w:uiPriority w:val="2"/>
    <w:qFormat/>
    <w:rsid w:val="00BB2386"/>
    <w:pPr>
      <w:jc w:val="center"/>
    </w:pPr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6C19B9"/>
    <w:rPr>
      <w:color w:val="BE4E0E" w:themeColor="followedHyperlink"/>
      <w:u w:val="single"/>
    </w:rPr>
  </w:style>
  <w:style w:type="table" w:customStyle="1" w:styleId="TableGrid0">
    <w:name w:val="TableGrid"/>
    <w:rsid w:val="00410A84"/>
    <w:pPr>
      <w:spacing w:line="240" w:lineRule="auto"/>
    </w:pPr>
    <w:rPr>
      <w:rFonts w:eastAsiaTheme="minorEastAsia" w:cstheme="minorBidi"/>
      <w:color w:val="auto"/>
      <w:kern w:val="2"/>
      <w:sz w:val="24"/>
      <w:szCs w:val="24"/>
      <w:lang w:eastAsia="en-A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olicies.anu.edu.au/ppl/document/ANUP_004008" TargetMode="External"/><Relationship Id="rId21" Type="http://schemas.openxmlformats.org/officeDocument/2006/relationships/hyperlink" Target="https://services.anu.edu.au/human-resources/supporting-development/new-staff-welcome" TargetMode="External"/><Relationship Id="rId42" Type="http://schemas.openxmlformats.org/officeDocument/2006/relationships/hyperlink" Target="https://www.anu.edu.au/about/strategic-planning/anu-strategic-plan-2021-2025" TargetMode="External"/><Relationship Id="rId47" Type="http://schemas.openxmlformats.org/officeDocument/2006/relationships/hyperlink" Target="https://services.anu.edu.au/human-resources/supporting-development/modules-for-probation" TargetMode="External"/><Relationship Id="rId63" Type="http://schemas.openxmlformats.org/officeDocument/2006/relationships/hyperlink" Target="https://services.anu.edu.au/human-resources/supporting-development/anu-focus-performance" TargetMode="External"/><Relationship Id="rId68" Type="http://schemas.openxmlformats.org/officeDocument/2006/relationships/hyperlink" Target="https://www.anu.edu.au/about/strategic-planning/anu-corporate-plan-2024-2027" TargetMode="External"/><Relationship Id="rId84" Type="http://schemas.openxmlformats.org/officeDocument/2006/relationships/hyperlink" Target="https://www.anu.edu.au/about/governance/legislation" TargetMode="External"/><Relationship Id="rId89" Type="http://schemas.openxmlformats.org/officeDocument/2006/relationships/hyperlink" Target="mailto:HRSystems@anu.edu.au" TargetMode="External"/><Relationship Id="rId16" Type="http://schemas.openxmlformats.org/officeDocument/2006/relationships/hyperlink" Target="https://services.anu.edu.au/campus-environment/safety-security/access-keys-locks-cards" TargetMode="External"/><Relationship Id="rId11" Type="http://schemas.openxmlformats.org/officeDocument/2006/relationships/hyperlink" Target="https://services.anu.edu.au/business-units/people-culture-division/provisioning-0" TargetMode="External"/><Relationship Id="rId32" Type="http://schemas.openxmlformats.org/officeDocument/2006/relationships/hyperlink" Target="https://services.anu.edu.au/information-technology/software-systems/hr-online-remote-user-system" TargetMode="External"/><Relationship Id="rId37" Type="http://schemas.openxmlformats.org/officeDocument/2006/relationships/hyperlink" Target="https://policies.anu.edu.au/ppl/document/ANUP_000508" TargetMode="External"/><Relationship Id="rId53" Type="http://schemas.openxmlformats.org/officeDocument/2006/relationships/hyperlink" Target="https://www.anu.edu.au/about/governance/legislation" TargetMode="External"/><Relationship Id="rId58" Type="http://schemas.openxmlformats.org/officeDocument/2006/relationships/hyperlink" Target="https://services.anu.edu.au/human-resources/diversity-inclusion" TargetMode="External"/><Relationship Id="rId74" Type="http://schemas.openxmlformats.org/officeDocument/2006/relationships/hyperlink" Target="https://services.anu.edu.au/human-resources/health-safety" TargetMode="External"/><Relationship Id="rId79" Type="http://schemas.openxmlformats.org/officeDocument/2006/relationships/hyperlink" Target="https://policies.anu.edu.au/ppl/index.htm" TargetMode="External"/><Relationship Id="rId5" Type="http://schemas.openxmlformats.org/officeDocument/2006/relationships/numbering" Target="numbering.xml"/><Relationship Id="rId90" Type="http://schemas.openxmlformats.org/officeDocument/2006/relationships/header" Target="header1.xml"/><Relationship Id="rId95" Type="http://schemas.openxmlformats.org/officeDocument/2006/relationships/footer" Target="footer3.xml"/><Relationship Id="rId22" Type="http://schemas.openxmlformats.org/officeDocument/2006/relationships/hyperlink" Target="https://anu.interactiontraining.net/Central/" TargetMode="External"/><Relationship Id="rId27" Type="http://schemas.openxmlformats.org/officeDocument/2006/relationships/hyperlink" Target="https://services.anu.edu.au/human-resources/health-safety/occupational-strains-liaison-officer-network/guidelines-for-setting-up-a-computer-workstation" TargetMode="External"/><Relationship Id="rId43" Type="http://schemas.openxmlformats.org/officeDocument/2006/relationships/hyperlink" Target="https://www.anu.edu.au/about/strategic-planning/anu-corporate-plan-2024-2027" TargetMode="External"/><Relationship Id="rId48" Type="http://schemas.openxmlformats.org/officeDocument/2006/relationships/hyperlink" Target="https://services.anu.edu.au/human-resources/supporting-development" TargetMode="External"/><Relationship Id="rId64" Type="http://schemas.openxmlformats.org/officeDocument/2006/relationships/hyperlink" Target="https://services.anu.edu.au/human-resources/health-safety/occupational-strains-liaison-officer-network/guidelines-for-setting-up-a-computer-workstation" TargetMode="External"/><Relationship Id="rId69" Type="http://schemas.openxmlformats.org/officeDocument/2006/relationships/hyperlink" Target="https://services.anu.edu.au/human-resources/supporting-development" TargetMode="External"/><Relationship Id="rId80" Type="http://schemas.openxmlformats.org/officeDocument/2006/relationships/hyperlink" Target="https://www.anu.edu.au/about/governance/frameworks-disclosures/delegations-framework" TargetMode="External"/><Relationship Id="rId85" Type="http://schemas.openxmlformats.org/officeDocument/2006/relationships/hyperlink" Target="https://services.anu.edu.au/marketing-outreach/anu-identity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services.anu.edu.au/human-resources/health-safety/workplace-adjustments" TargetMode="External"/><Relationship Id="rId17" Type="http://schemas.openxmlformats.org/officeDocument/2006/relationships/hyperlink" Target="https://www.anu.edu.au/directories" TargetMode="External"/><Relationship Id="rId25" Type="http://schemas.openxmlformats.org/officeDocument/2006/relationships/hyperlink" Target="https://services.anu.edu.au/human-resources/health-safety" TargetMode="External"/><Relationship Id="rId33" Type="http://schemas.openxmlformats.org/officeDocument/2006/relationships/hyperlink" Target="https://services.anu.edu.au/campus-environment/safety-security/anuok-app" TargetMode="External"/><Relationship Id="rId38" Type="http://schemas.openxmlformats.org/officeDocument/2006/relationships/hyperlink" Target="https://services.anu.edu.au/human-resources/supporting-development/anu-focus-performance" TargetMode="External"/><Relationship Id="rId46" Type="http://schemas.openxmlformats.org/officeDocument/2006/relationships/hyperlink" Target="https://anu.interactiontraining.net/Central/" TargetMode="External"/><Relationship Id="rId59" Type="http://schemas.openxmlformats.org/officeDocument/2006/relationships/hyperlink" Target="https://services.anu.edu.au/human-resources/diversity-inclusion/families-and-carers" TargetMode="External"/><Relationship Id="rId67" Type="http://schemas.openxmlformats.org/officeDocument/2006/relationships/hyperlink" Target="https://www.anu.edu.au/about/strategic-planning/anu-strategic-plan-2021-2025" TargetMode="External"/><Relationship Id="rId20" Type="http://schemas.openxmlformats.org/officeDocument/2006/relationships/hyperlink" Target="https://services.anu.edu.au/human-resources/supporting-development/modules-for-probation" TargetMode="External"/><Relationship Id="rId41" Type="http://schemas.openxmlformats.org/officeDocument/2006/relationships/hyperlink" Target="https://www.anu.edu.au/about/university-executive" TargetMode="External"/><Relationship Id="rId54" Type="http://schemas.openxmlformats.org/officeDocument/2006/relationships/hyperlink" Target="https://www.anu.edu.au/directories/university-calendar" TargetMode="External"/><Relationship Id="rId62" Type="http://schemas.openxmlformats.org/officeDocument/2006/relationships/hyperlink" Target="https://policies.anu.edu.au/ppl/document/ANUP_000508" TargetMode="External"/><Relationship Id="rId70" Type="http://schemas.openxmlformats.org/officeDocument/2006/relationships/hyperlink" Target="https://services.anu.edu.au/human-resources/supporting-development/modules-for-probation" TargetMode="External"/><Relationship Id="rId75" Type="http://schemas.openxmlformats.org/officeDocument/2006/relationships/hyperlink" Target="https://services.anu.edu.au/information-technology/software-systems/hr-online-remote-user-system" TargetMode="External"/><Relationship Id="rId83" Type="http://schemas.openxmlformats.org/officeDocument/2006/relationships/hyperlink" Target="https://services.anu.edu.au/planning-governance/recordkeeping" TargetMode="External"/><Relationship Id="rId88" Type="http://schemas.openxmlformats.org/officeDocument/2006/relationships/hyperlink" Target="https://services.anu.edu.au/information-technology/software-systems/hr-online-remote-user-system/induction-checklist-in-horus" TargetMode="External"/><Relationship Id="rId91" Type="http://schemas.openxmlformats.org/officeDocument/2006/relationships/header" Target="header2.xm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services.anu.edu.au/business-units/people-culture-division/provisioning-0" TargetMode="External"/><Relationship Id="rId23" Type="http://schemas.openxmlformats.org/officeDocument/2006/relationships/hyperlink" Target="https://services.anu.edu.au/campus-environment/safety-security/safety-security-faq/access-cards" TargetMode="External"/><Relationship Id="rId28" Type="http://schemas.openxmlformats.org/officeDocument/2006/relationships/hyperlink" Target="https://services.anu.edu.au/campus-environment/safety-security/safety-security-faq/access-cards" TargetMode="External"/><Relationship Id="rId36" Type="http://schemas.openxmlformats.org/officeDocument/2006/relationships/hyperlink" Target="https://services.anu.edu.au/human-resources/enterprise-agreement" TargetMode="External"/><Relationship Id="rId49" Type="http://schemas.openxmlformats.org/officeDocument/2006/relationships/hyperlink" Target="https://services.anu.edu.au/human-resources/health-safety" TargetMode="External"/><Relationship Id="rId57" Type="http://schemas.openxmlformats.org/officeDocument/2006/relationships/hyperlink" Target="https://libguides.anu.edu.au/c.php?g=963178&amp;p=6996076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services.anu.edu.au/human-resources/supporting-development/new-staff-welcome" TargetMode="External"/><Relationship Id="rId44" Type="http://schemas.openxmlformats.org/officeDocument/2006/relationships/hyperlink" Target="https://services.anu.edu.au/human-resources/enterprise-agreement" TargetMode="External"/><Relationship Id="rId52" Type="http://schemas.openxmlformats.org/officeDocument/2006/relationships/hyperlink" Target="https://www.anu.edu.au/about/governance/frameworks-disclosures/delegations-framework" TargetMode="External"/><Relationship Id="rId60" Type="http://schemas.openxmlformats.org/officeDocument/2006/relationships/hyperlink" Target="https://services.anu.edu.au/human-resources/enterprise-agreement" TargetMode="External"/><Relationship Id="rId65" Type="http://schemas.openxmlformats.org/officeDocument/2006/relationships/hyperlink" Target="https://services.anu.edu.au/human-resources/supporting-development/modules-for-probation" TargetMode="External"/><Relationship Id="rId73" Type="http://schemas.openxmlformats.org/officeDocument/2006/relationships/hyperlink" Target="https://www.anu.edu.au/about/strategic-planning/anu-corporate-plan-2024-2027" TargetMode="External"/><Relationship Id="rId78" Type="http://schemas.openxmlformats.org/officeDocument/2006/relationships/hyperlink" Target="https://www.anu.edu.au/about/governance" TargetMode="External"/><Relationship Id="rId81" Type="http://schemas.openxmlformats.org/officeDocument/2006/relationships/hyperlink" Target="https://services.anu.edu.au/human-resources/enterprise-agreement" TargetMode="External"/><Relationship Id="rId86" Type="http://schemas.openxmlformats.org/officeDocument/2006/relationships/hyperlink" Target="https://anu365.sharepoint.com/sites/ANUidentityHUB/SitePages/Resources-&amp;-Downloads.aspx?source=https%3a//anu365.sharepoint.com/sites/ANUidentityHUB/SitePages/Forms/ByAuthor.aspx" TargetMode="External"/><Relationship Id="rId9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servicedesk.anu.edu.au/sp" TargetMode="External"/><Relationship Id="rId18" Type="http://schemas.openxmlformats.org/officeDocument/2006/relationships/hyperlink" Target="https://services.anu.edu.au/information-technology/software-systems/service-now/logging-an-anu-service-desk-ticket" TargetMode="External"/><Relationship Id="rId39" Type="http://schemas.openxmlformats.org/officeDocument/2006/relationships/hyperlink" Target="https://services.anu.edu.au/human-resources/health-safety/occupational-strains-liaison-officer-network/guidelines-for-setting-up-a-computer-workstation" TargetMode="External"/><Relationship Id="rId34" Type="http://schemas.openxmlformats.org/officeDocument/2006/relationships/hyperlink" Target="https://services.anu.edu.au/information-technology/software-systems/service-now/logging-an-anu-service-desk-ticket" TargetMode="External"/><Relationship Id="rId50" Type="http://schemas.openxmlformats.org/officeDocument/2006/relationships/hyperlink" Target="https://www.anu.edu.au/about/governance" TargetMode="External"/><Relationship Id="rId55" Type="http://schemas.openxmlformats.org/officeDocument/2006/relationships/hyperlink" Target="https://services.anu.edu.au/learning-teaching/education-data/student-experience-of-learning-teaching-selt" TargetMode="External"/><Relationship Id="rId76" Type="http://schemas.openxmlformats.org/officeDocument/2006/relationships/hyperlink" Target="https://services.anu.edu.au/human-resources/supporting-development/anu-focus-performance" TargetMode="External"/><Relationship Id="rId97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www.anu.edu.au/about/university-executive" TargetMode="External"/><Relationship Id="rId92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hyperlink" Target="https://services.anu.edu.au/campus-environment/transport-parking" TargetMode="External"/><Relationship Id="rId24" Type="http://schemas.openxmlformats.org/officeDocument/2006/relationships/hyperlink" Target="https://services.anu.edu.au/human-resources/health-safety/occupational-strains-liaison-officer-network/guidelines-for-setting-up-a-computer-workstation" TargetMode="External"/><Relationship Id="rId40" Type="http://schemas.openxmlformats.org/officeDocument/2006/relationships/hyperlink" Target="https://services.anu.edu.au/human-resources/enterprise-agreement/schedule-6-professional-staff-classification-descriptors" TargetMode="External"/><Relationship Id="rId45" Type="http://schemas.openxmlformats.org/officeDocument/2006/relationships/hyperlink" Target="https://policies.anu.edu.au/ppl/document/ANUP_000388" TargetMode="External"/><Relationship Id="rId66" Type="http://schemas.openxmlformats.org/officeDocument/2006/relationships/hyperlink" Target="https://www.anu.edu.au/about/university-executive" TargetMode="External"/><Relationship Id="rId87" Type="http://schemas.openxmlformats.org/officeDocument/2006/relationships/hyperlink" Target="https://services.anu.edu.au/human-resources/supporting-development/anu-focus-performance" TargetMode="External"/><Relationship Id="rId61" Type="http://schemas.openxmlformats.org/officeDocument/2006/relationships/hyperlink" Target="https://policies.anu.edu.au/ppl/document/ANUP_000388" TargetMode="External"/><Relationship Id="rId82" Type="http://schemas.openxmlformats.org/officeDocument/2006/relationships/hyperlink" Target="https://policies.anu.edu.au/ppl/document/ANUP_000388" TargetMode="External"/><Relationship Id="rId19" Type="http://schemas.openxmlformats.org/officeDocument/2006/relationships/hyperlink" Target="https://services.anu.edu.au/human-resources/supporting-development/new-staff-welcome" TargetMode="External"/><Relationship Id="rId14" Type="http://schemas.openxmlformats.org/officeDocument/2006/relationships/hyperlink" Target="https://servicedesk.anu.edu.au/sp" TargetMode="External"/><Relationship Id="rId30" Type="http://schemas.openxmlformats.org/officeDocument/2006/relationships/hyperlink" Target="https://services.anu.edu.au/campus-environment/transport-parking/cycling" TargetMode="External"/><Relationship Id="rId35" Type="http://schemas.openxmlformats.org/officeDocument/2006/relationships/hyperlink" Target="https://anu.interactiontraining.net/Central/" TargetMode="External"/><Relationship Id="rId56" Type="http://schemas.openxmlformats.org/officeDocument/2006/relationships/hyperlink" Target="https://libguides.anu.edu.au/newspapers" TargetMode="External"/><Relationship Id="rId77" Type="http://schemas.openxmlformats.org/officeDocument/2006/relationships/hyperlink" Target="https://services.anu.edu.au/information-technology/accessing-help-support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policies.anu.edu.au/ppl/index.htm" TargetMode="External"/><Relationship Id="rId72" Type="http://schemas.openxmlformats.org/officeDocument/2006/relationships/hyperlink" Target="https://www.anu.edu.au/about/strategic-planning/anu-strategic-plan-2021-2025" TargetMode="External"/><Relationship Id="rId93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nu365.sharepoint.com/sites/ANUidentityHUB/Shared%20Documents/Templates/Microsoft%20Office%20Templates/Letter_ANU.dotx?OR=81dd2b71-fb82-4b33-ac71-fed46bf0f87a&amp;CID=25248ea1-80aa-4000-e5a1-42186f834277&amp;CT=1746406635549" TargetMode="External"/></Relationships>
</file>

<file path=word/theme/theme1.xml><?xml version="1.0" encoding="utf-8"?>
<a:theme xmlns:a="http://schemas.openxmlformats.org/drawingml/2006/main" name="ANU">
  <a:themeElements>
    <a:clrScheme name="ANU_Colour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E830E"/>
      </a:accent1>
      <a:accent2>
        <a:srgbClr val="DFC187"/>
      </a:accent2>
      <a:accent3>
        <a:srgbClr val="F5EDDE"/>
      </a:accent3>
      <a:accent4>
        <a:srgbClr val="BE4E0E"/>
      </a:accent4>
      <a:accent5>
        <a:srgbClr val="CB7352"/>
      </a:accent5>
      <a:accent6>
        <a:srgbClr val="F2DCD4"/>
      </a:accent6>
      <a:hlink>
        <a:srgbClr val="BE830E"/>
      </a:hlink>
      <a:folHlink>
        <a:srgbClr val="BE4E0E"/>
      </a:folHlink>
    </a:clrScheme>
    <a:fontScheme name="ANU_Fonts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NU Light" id="{D6110B67-1046-5445-B2D7-264C31C5A8B7}" vid="{3BC23ECF-AE84-C44D-AD25-3250A919A4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09AC5283E95468D41B3B02A942082" ma:contentTypeVersion="19" ma:contentTypeDescription="Create a new document." ma:contentTypeScope="" ma:versionID="7f2e8384d118d8eaef106ca47ec0a47f">
  <xsd:schema xmlns:xsd="http://www.w3.org/2001/XMLSchema" xmlns:xs="http://www.w3.org/2001/XMLSchema" xmlns:p="http://schemas.microsoft.com/office/2006/metadata/properties" xmlns:ns2="2906fbf8-e47d-4c21-be87-cb09cf1c70cb" xmlns:ns3="cd7196b5-af4d-4b5a-ba66-d723b2d8b01e" xmlns:ns4="c30e2885-58e1-4e94-9dc7-f83158e7ef28" targetNamespace="http://schemas.microsoft.com/office/2006/metadata/properties" ma:root="true" ma:fieldsID="6e0e3aa426ff2f2f1d0fb66ddb5f5da8" ns2:_="" ns3:_="" ns4:_="">
    <xsd:import namespace="2906fbf8-e47d-4c21-be87-cb09cf1c70cb"/>
    <xsd:import namespace="cd7196b5-af4d-4b5a-ba66-d723b2d8b01e"/>
    <xsd:import namespace="c30e2885-58e1-4e94-9dc7-f83158e7e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AQs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ument_x0020_Notes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6fbf8-e47d-4c21-be87-cb09cf1c7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AQs" ma:index="10" ma:displayName="FAQs" ma:internalName="FAQs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_x0020_Notes" ma:index="18" ma:displayName="IMPORTANT" ma:description="DO NOT EDIT. DOWNLOAD FIRST" ma:format="Dropdown" ma:internalName="Document_x0020_Notes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0858339-22dc-49f9-bed0-4b2c0ae499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196b5-af4d-4b5a-ba66-d723b2d8b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2885-58e1-4e94-9dc7-f83158e7ef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b2f7b05-bf39-4aaf-b1d5-a18c06a848f2}" ma:internalName="TaxCatchAll" ma:showField="CatchAllData" ma:web="cd7196b5-af4d-4b5a-ba66-d723b2d8b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06fbf8-e47d-4c21-be87-cb09cf1c70cb">
      <Terms xmlns="http://schemas.microsoft.com/office/infopath/2007/PartnerControls"/>
    </lcf76f155ced4ddcb4097134ff3c332f>
    <TaxCatchAll xmlns="c30e2885-58e1-4e94-9dc7-f83158e7ef28" xsi:nil="true"/>
    <Document_x0020_Notes xmlns="2906fbf8-e47d-4c21-be87-cb09cf1c70cb"/>
    <FAQs xmlns="2906fbf8-e47d-4c21-be87-cb09cf1c70cb"/>
  </documentManagement>
</p:properties>
</file>

<file path=customXml/itemProps1.xml><?xml version="1.0" encoding="utf-8"?>
<ds:datastoreItem xmlns:ds="http://schemas.openxmlformats.org/officeDocument/2006/customXml" ds:itemID="{35FA79DF-BBC2-4174-AD5A-EF9F350742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37B31-83BB-47AD-892B-7EBF59C398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B1523D-AD6F-4379-BF3E-E8B966620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6fbf8-e47d-4c21-be87-cb09cf1c70cb"/>
    <ds:schemaRef ds:uri="cd7196b5-af4d-4b5a-ba66-d723b2d8b01e"/>
    <ds:schemaRef ds:uri="c30e2885-58e1-4e94-9dc7-f83158e7e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29201A-75B5-421A-AE09-02162AA58296}">
  <ds:schemaRefs>
    <ds:schemaRef ds:uri="http://schemas.microsoft.com/office/2006/metadata/properties"/>
    <ds:schemaRef ds:uri="http://schemas.microsoft.com/office/infopath/2007/PartnerControls"/>
    <ds:schemaRef ds:uri="2906fbf8-e47d-4c21-be87-cb09cf1c70cb"/>
    <ds:schemaRef ds:uri="c30e2885-58e1-4e94-9dc7-f83158e7ef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Letter_ANU.dotx?OR=81dd2b71-fb82-4b33-ac71-fed46bf0f87a&amp;CID=25248ea1-80aa-4000-e5a1-42186f834277&amp;CT=1746406635549</Template>
  <TotalTime>402</TotalTime>
  <Pages>6</Pages>
  <Words>1683</Words>
  <Characters>16784</Characters>
  <Application>Microsoft Office Word</Application>
  <DocSecurity>0</DocSecurity>
  <Lines>139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National University</Company>
  <LinksUpToDate>false</LinksUpToDate>
  <CharactersWithSpaces>18431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Gyory</dc:creator>
  <cp:keywords/>
  <dc:description/>
  <cp:lastModifiedBy>Alida Gyory</cp:lastModifiedBy>
  <cp:revision>51</cp:revision>
  <dcterms:created xsi:type="dcterms:W3CDTF">2025-05-05T00:57:00Z</dcterms:created>
  <dcterms:modified xsi:type="dcterms:W3CDTF">2025-06-20T06:54:00Z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0x010100EF009AC5283E95468D41B3B02A942082</vt:lpwstr>
  </property>
  <property fmtid="{D5CDD505-2E9C-101B-9397-08002B2CF9AE}" pid="3" name="MediaServiceImageTags">
    <vt:lpwstr/>
  </property>
</Properties>
</file>