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1C5" w:rsidRDefault="009651C5" w:rsidP="004A60B4">
      <w:pPr>
        <w:pStyle w:val="Heading1"/>
        <w:rPr>
          <w:rFonts w:ascii="Times New Roman" w:hAnsi="Times New Roman" w:cs="Times New Roman"/>
          <w:sz w:val="24"/>
        </w:rPr>
      </w:pPr>
    </w:p>
    <w:p w:rsidR="009651C5" w:rsidRPr="004A60B4" w:rsidRDefault="009651C5">
      <w:pPr>
        <w:overflowPunct/>
        <w:textAlignment w:val="auto"/>
        <w:rPr>
          <w:rFonts w:ascii="Arial" w:hAnsi="Arial" w:cs="Arial"/>
          <w:sz w:val="24"/>
          <w:lang w:val="en-US"/>
        </w:rPr>
      </w:pPr>
      <w:r w:rsidRPr="004A60B4">
        <w:rPr>
          <w:rFonts w:ascii="Arial" w:hAnsi="Arial" w:cs="Arial"/>
          <w:sz w:val="24"/>
          <w:lang w:val="en-US"/>
        </w:rPr>
        <w:t xml:space="preserve">All electrical work conducted on the ANU low voltage electrical installation shall be in accordance with the University’s </w:t>
      </w:r>
      <w:r w:rsidRPr="002620AC">
        <w:rPr>
          <w:rFonts w:ascii="Arial" w:hAnsi="Arial" w:cs="Arial"/>
          <w:iCs/>
          <w:sz w:val="24"/>
          <w:lang w:val="en-US"/>
        </w:rPr>
        <w:t>Electrical Safety</w:t>
      </w:r>
      <w:r w:rsidRPr="004A60B4">
        <w:rPr>
          <w:rFonts w:ascii="Arial" w:hAnsi="Arial" w:cs="Arial"/>
          <w:sz w:val="24"/>
          <w:lang w:val="en-US"/>
        </w:rPr>
        <w:t xml:space="preserve"> management procedure and the guidelines of AS/NZS 4836 </w:t>
      </w:r>
      <w:r w:rsidRPr="004A60B4">
        <w:rPr>
          <w:rFonts w:ascii="Arial" w:hAnsi="Arial" w:cs="Arial"/>
          <w:i/>
          <w:iCs/>
          <w:sz w:val="24"/>
          <w:lang w:val="en-US"/>
        </w:rPr>
        <w:t>Safe working on low-voltage electrical installations</w:t>
      </w:r>
      <w:r w:rsidRPr="004A60B4">
        <w:rPr>
          <w:rFonts w:ascii="Arial" w:hAnsi="Arial" w:cs="Arial"/>
          <w:sz w:val="24"/>
          <w:lang w:val="en-US"/>
        </w:rPr>
        <w:t>.  The objective of this Australian Standard is to provide electricians working on low voltage electrical installations or systems with -</w:t>
      </w:r>
    </w:p>
    <w:p w:rsidR="009651C5" w:rsidRPr="004A60B4" w:rsidRDefault="009651C5">
      <w:pPr>
        <w:overflowPunct/>
        <w:textAlignment w:val="auto"/>
        <w:rPr>
          <w:rFonts w:ascii="Arial" w:hAnsi="Arial" w:cs="Arial"/>
          <w:sz w:val="24"/>
          <w:lang w:val="en-US"/>
        </w:rPr>
      </w:pPr>
      <w:r w:rsidRPr="004A60B4">
        <w:rPr>
          <w:rFonts w:ascii="Arial" w:hAnsi="Arial" w:cs="Arial"/>
          <w:sz w:val="24"/>
          <w:lang w:val="en-US"/>
        </w:rPr>
        <w:t xml:space="preserve">(a)  the principles of safe working practices; and </w:t>
      </w:r>
    </w:p>
    <w:p w:rsidR="009651C5" w:rsidRPr="004A60B4" w:rsidRDefault="009651C5">
      <w:pPr>
        <w:overflowPunct/>
        <w:textAlignment w:val="auto"/>
        <w:rPr>
          <w:rFonts w:ascii="Arial" w:hAnsi="Arial" w:cs="Arial"/>
          <w:sz w:val="24"/>
          <w:lang w:val="en-US"/>
        </w:rPr>
      </w:pPr>
      <w:r w:rsidRPr="004A60B4">
        <w:rPr>
          <w:rFonts w:ascii="Arial" w:hAnsi="Arial" w:cs="Arial"/>
          <w:sz w:val="24"/>
          <w:lang w:val="en-US"/>
        </w:rPr>
        <w:t>(b)  recommended procedures for safe working practices.</w:t>
      </w:r>
    </w:p>
    <w:p w:rsidR="009651C5" w:rsidRPr="004A60B4" w:rsidRDefault="009651C5">
      <w:pPr>
        <w:overflowPunct/>
        <w:textAlignment w:val="auto"/>
        <w:rPr>
          <w:rFonts w:ascii="Arial" w:hAnsi="Arial" w:cs="Arial"/>
          <w:sz w:val="24"/>
          <w:lang w:val="en-US"/>
        </w:rPr>
      </w:pPr>
    </w:p>
    <w:p w:rsidR="009651C5" w:rsidRPr="004A60B4" w:rsidRDefault="004A60B4">
      <w:pPr>
        <w:pStyle w:val="BodyText"/>
        <w:overflowPunct/>
        <w:textAlignment w:val="auto"/>
        <w:rPr>
          <w:rFonts w:ascii="Arial" w:hAnsi="Arial" w:cs="Arial"/>
        </w:rPr>
      </w:pPr>
      <w:r w:rsidRPr="004A60B4">
        <w:rPr>
          <w:rFonts w:ascii="Arial" w:hAnsi="Arial" w:cs="Arial"/>
        </w:rPr>
        <w:t>A hazard</w:t>
      </w:r>
      <w:r w:rsidR="009651C5" w:rsidRPr="004A60B4">
        <w:rPr>
          <w:rFonts w:ascii="Arial" w:hAnsi="Arial" w:cs="Arial"/>
        </w:rPr>
        <w:t xml:space="preserve"> assessment shall be carried out at the work site to assess the hazards that might have the potential to cause harm or damage.  All workers involved in the task shall participate in th</w:t>
      </w:r>
      <w:r w:rsidRPr="004A60B4">
        <w:rPr>
          <w:rFonts w:ascii="Arial" w:hAnsi="Arial" w:cs="Arial"/>
        </w:rPr>
        <w:t>e hazard identification and hazard</w:t>
      </w:r>
      <w:r w:rsidR="009651C5" w:rsidRPr="004A60B4">
        <w:rPr>
          <w:rFonts w:ascii="Arial" w:hAnsi="Arial" w:cs="Arial"/>
        </w:rPr>
        <w:t xml:space="preserve"> assessment.   </w:t>
      </w:r>
    </w:p>
    <w:p w:rsidR="009651C5" w:rsidRPr="004A60B4" w:rsidRDefault="009651C5">
      <w:pPr>
        <w:pStyle w:val="BodyText"/>
        <w:overflowPunct/>
        <w:textAlignment w:val="auto"/>
        <w:rPr>
          <w:rFonts w:ascii="Arial" w:hAnsi="Arial" w:cs="Arial"/>
        </w:rPr>
      </w:pPr>
      <w:r w:rsidRPr="004A60B4">
        <w:rPr>
          <w:rFonts w:ascii="Arial" w:hAnsi="Arial" w:cs="Arial"/>
        </w:rPr>
        <w:t>===============================================================</w:t>
      </w:r>
    </w:p>
    <w:p w:rsidR="009651C5" w:rsidRPr="004A60B4" w:rsidRDefault="009651C5">
      <w:pPr>
        <w:pStyle w:val="Heading2"/>
        <w:rPr>
          <w:rFonts w:ascii="Arial" w:hAnsi="Arial" w:cs="Arial"/>
          <w:b/>
          <w:bCs/>
        </w:rPr>
      </w:pPr>
      <w:r w:rsidRPr="004A60B4">
        <w:rPr>
          <w:rFonts w:ascii="Arial" w:hAnsi="Arial" w:cs="Arial"/>
          <w:b/>
          <w:bCs/>
        </w:rPr>
        <w:t>Hazard Identification</w:t>
      </w:r>
    </w:p>
    <w:p w:rsidR="009651C5" w:rsidRPr="004A60B4" w:rsidRDefault="009651C5">
      <w:pPr>
        <w:rPr>
          <w:rFonts w:ascii="Arial" w:hAnsi="Arial" w:cs="Arial"/>
          <w:sz w:val="28"/>
        </w:rPr>
      </w:pPr>
    </w:p>
    <w:p w:rsidR="009651C5" w:rsidRPr="004A60B4" w:rsidRDefault="009651C5">
      <w:pPr>
        <w:pStyle w:val="BodyText"/>
        <w:rPr>
          <w:rFonts w:ascii="Arial" w:hAnsi="Arial" w:cs="Arial"/>
        </w:rPr>
      </w:pPr>
      <w:r w:rsidRPr="004A60B4">
        <w:rPr>
          <w:rFonts w:ascii="Arial" w:hAnsi="Arial" w:cs="Arial"/>
        </w:rPr>
        <w:t>In addition to the electrical hazard, look carefully to identify other hazards and document the control methods that will be used to control the risk from these hazards.</w:t>
      </w:r>
    </w:p>
    <w:p w:rsidR="009651C5" w:rsidRPr="004A60B4" w:rsidRDefault="009651C5">
      <w:pPr>
        <w:rPr>
          <w:rFonts w:ascii="Arial" w:hAnsi="Arial" w:cs="Arial"/>
        </w:rPr>
      </w:pPr>
    </w:p>
    <w:p w:rsidR="009651C5" w:rsidRPr="004A60B4" w:rsidRDefault="009651C5">
      <w:pPr>
        <w:rPr>
          <w:rFonts w:ascii="Arial" w:hAnsi="Arial" w:cs="Arial"/>
        </w:rPr>
      </w:pPr>
    </w:p>
    <w:p w:rsidR="009651C5" w:rsidRPr="004A60B4" w:rsidRDefault="009651C5">
      <w:pPr>
        <w:rPr>
          <w:rFonts w:ascii="Arial" w:hAnsi="Arial" w:cs="Arial"/>
          <w:b/>
          <w:bCs/>
        </w:rPr>
      </w:pPr>
      <w:r w:rsidRPr="004A60B4">
        <w:rPr>
          <w:rFonts w:ascii="Arial" w:hAnsi="Arial" w:cs="Arial"/>
          <w:b/>
          <w:bCs/>
        </w:rPr>
        <w:t>1.</w:t>
      </w:r>
      <w:r w:rsidRPr="004A60B4">
        <w:rPr>
          <w:rFonts w:ascii="Arial" w:hAnsi="Arial" w:cs="Arial"/>
          <w:b/>
          <w:bCs/>
        </w:rPr>
        <w:tab/>
        <w:t>Site Hazards</w:t>
      </w:r>
      <w:r w:rsidRPr="004A60B4">
        <w:rPr>
          <w:rFonts w:ascii="Arial" w:hAnsi="Arial" w:cs="Arial"/>
          <w:b/>
          <w:bCs/>
        </w:rPr>
        <w:tab/>
      </w:r>
      <w:r w:rsidRPr="004A60B4">
        <w:rPr>
          <w:rFonts w:ascii="Arial" w:hAnsi="Arial" w:cs="Arial"/>
          <w:b/>
          <w:bCs/>
        </w:rPr>
        <w:tab/>
      </w:r>
      <w:r w:rsidRPr="004A60B4">
        <w:rPr>
          <w:rFonts w:ascii="Arial" w:hAnsi="Arial" w:cs="Arial"/>
          <w:b/>
          <w:bCs/>
        </w:rPr>
        <w:tab/>
      </w:r>
      <w:r w:rsidRPr="004A60B4">
        <w:rPr>
          <w:rFonts w:ascii="Arial" w:hAnsi="Arial" w:cs="Arial"/>
          <w:b/>
          <w:bCs/>
        </w:rPr>
        <w:tab/>
      </w:r>
      <w:r w:rsidRPr="004A60B4">
        <w:rPr>
          <w:rFonts w:ascii="Arial" w:hAnsi="Arial" w:cs="Arial"/>
          <w:b/>
          <w:bCs/>
        </w:rPr>
        <w:tab/>
      </w:r>
      <w:r w:rsidRPr="004A60B4">
        <w:rPr>
          <w:rFonts w:ascii="Arial" w:hAnsi="Arial" w:cs="Arial"/>
          <w:b/>
          <w:bCs/>
        </w:rPr>
        <w:tab/>
      </w:r>
      <w:r w:rsidRPr="004A60B4">
        <w:rPr>
          <w:rFonts w:ascii="Arial" w:hAnsi="Arial" w:cs="Arial"/>
          <w:u w:val="single"/>
        </w:rPr>
        <w:t>CONTROL METHOD</w:t>
      </w:r>
    </w:p>
    <w:p w:rsidR="009651C5" w:rsidRPr="004A60B4" w:rsidRDefault="009651C5">
      <w:pPr>
        <w:rPr>
          <w:rFonts w:ascii="Arial" w:hAnsi="Arial" w:cs="Arial"/>
        </w:rPr>
      </w:pPr>
      <w:r w:rsidRPr="004A60B4">
        <w:rPr>
          <w:rFonts w:ascii="Arial" w:hAnsi="Arial" w:cs="Arial"/>
        </w:rPr>
        <w:t>Are exits clear?</w:t>
      </w:r>
      <w:r w:rsidRPr="004A60B4">
        <w:rPr>
          <w:rFonts w:ascii="Arial" w:hAnsi="Arial" w:cs="Arial"/>
        </w:rPr>
        <w:tab/>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Default="009651C5">
      <w:pPr>
        <w:rPr>
          <w:rFonts w:ascii="Arial" w:hAnsi="Arial" w:cs="Arial"/>
        </w:rPr>
      </w:pPr>
      <w:r w:rsidRPr="004A60B4">
        <w:rPr>
          <w:rFonts w:ascii="Arial" w:hAnsi="Arial" w:cs="Arial"/>
        </w:rPr>
        <w:t>Is i</w:t>
      </w:r>
      <w:r w:rsidR="002620AC">
        <w:rPr>
          <w:rFonts w:ascii="Arial" w:hAnsi="Arial" w:cs="Arial"/>
        </w:rPr>
        <w:t>t a registered Confined Space?</w:t>
      </w:r>
      <w:r w:rsidR="002620AC">
        <w:rPr>
          <w:rFonts w:ascii="Arial" w:hAnsi="Arial" w:cs="Arial"/>
        </w:rPr>
        <w:tab/>
      </w:r>
      <w:r w:rsidRPr="004A60B4">
        <w:rPr>
          <w:rFonts w:ascii="Arial" w:hAnsi="Arial" w:cs="Arial"/>
        </w:rPr>
        <w:t>YES / NO   (If Yes Confined Space Entry Permit required)</w:t>
      </w:r>
    </w:p>
    <w:p w:rsidR="002620AC" w:rsidRPr="004A60B4" w:rsidRDefault="002620AC">
      <w:pPr>
        <w:rPr>
          <w:rFonts w:ascii="Arial" w:hAnsi="Arial" w:cs="Arial"/>
        </w:rPr>
      </w:pPr>
    </w:p>
    <w:p w:rsidR="009651C5" w:rsidRPr="004A60B4" w:rsidRDefault="002620AC">
      <w:pPr>
        <w:rPr>
          <w:rFonts w:ascii="Arial" w:hAnsi="Arial" w:cs="Arial"/>
        </w:rPr>
      </w:pPr>
      <w:r>
        <w:rPr>
          <w:rFonts w:ascii="Arial" w:hAnsi="Arial" w:cs="Arial"/>
        </w:rPr>
        <w:t>Are safe barriers in place?</w:t>
      </w:r>
      <w:r>
        <w:rPr>
          <w:rFonts w:ascii="Arial" w:hAnsi="Arial" w:cs="Arial"/>
        </w:rPr>
        <w:tab/>
      </w:r>
      <w:r>
        <w:rPr>
          <w:rFonts w:ascii="Arial" w:hAnsi="Arial" w:cs="Arial"/>
        </w:rPr>
        <w:tab/>
      </w:r>
      <w:r w:rsidR="009651C5" w:rsidRPr="004A60B4">
        <w:rPr>
          <w:rFonts w:ascii="Arial" w:hAnsi="Arial" w:cs="Arial"/>
        </w:rPr>
        <w:t>YES / NO</w:t>
      </w:r>
    </w:p>
    <w:p w:rsidR="009651C5" w:rsidRPr="004A60B4" w:rsidRDefault="009651C5">
      <w:pPr>
        <w:rPr>
          <w:rFonts w:ascii="Arial" w:hAnsi="Arial" w:cs="Arial"/>
        </w:rPr>
      </w:pPr>
      <w:r w:rsidRPr="004A60B4">
        <w:rPr>
          <w:rFonts w:ascii="Arial" w:hAnsi="Arial" w:cs="Arial"/>
        </w:rPr>
        <w:t>Noise levels?</w:t>
      </w:r>
      <w:r w:rsidRPr="004A60B4">
        <w:rPr>
          <w:rFonts w:ascii="Arial" w:hAnsi="Arial" w:cs="Arial"/>
        </w:rPr>
        <w:tab/>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Is there danger from vehicle movement?</w:t>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Have a</w:t>
      </w:r>
      <w:r w:rsidR="002620AC">
        <w:rPr>
          <w:rFonts w:ascii="Arial" w:hAnsi="Arial" w:cs="Arial"/>
        </w:rPr>
        <w:t>ccess ways been provided?</w:t>
      </w:r>
      <w:r w:rsidR="002620AC">
        <w:rPr>
          <w:rFonts w:ascii="Arial" w:hAnsi="Arial" w:cs="Arial"/>
        </w:rPr>
        <w:tab/>
      </w:r>
      <w:r w:rsidRPr="004A60B4">
        <w:rPr>
          <w:rFonts w:ascii="Arial" w:hAnsi="Arial" w:cs="Arial"/>
        </w:rPr>
        <w:t>YES / NO</w:t>
      </w:r>
    </w:p>
    <w:p w:rsidR="009651C5" w:rsidRPr="004A60B4" w:rsidRDefault="009651C5">
      <w:pPr>
        <w:rPr>
          <w:rFonts w:ascii="Arial" w:hAnsi="Arial" w:cs="Arial"/>
          <w:b/>
          <w:bCs/>
        </w:rPr>
      </w:pPr>
    </w:p>
    <w:p w:rsidR="009651C5" w:rsidRPr="004A60B4" w:rsidRDefault="009651C5">
      <w:pPr>
        <w:rPr>
          <w:rFonts w:ascii="Arial" w:hAnsi="Arial" w:cs="Arial"/>
        </w:rPr>
      </w:pPr>
      <w:r w:rsidRPr="004A60B4">
        <w:rPr>
          <w:rFonts w:ascii="Arial" w:hAnsi="Arial" w:cs="Arial"/>
          <w:b/>
          <w:bCs/>
        </w:rPr>
        <w:t>2.</w:t>
      </w:r>
      <w:r w:rsidRPr="004A60B4">
        <w:rPr>
          <w:rFonts w:ascii="Arial" w:hAnsi="Arial" w:cs="Arial"/>
          <w:b/>
          <w:bCs/>
        </w:rPr>
        <w:tab/>
        <w:t>Climate Hazards</w:t>
      </w:r>
    </w:p>
    <w:p w:rsidR="009651C5" w:rsidRPr="004A60B4" w:rsidRDefault="009651C5">
      <w:pPr>
        <w:rPr>
          <w:rFonts w:ascii="Arial" w:hAnsi="Arial" w:cs="Arial"/>
        </w:rPr>
      </w:pPr>
      <w:r w:rsidRPr="004A60B4">
        <w:rPr>
          <w:rFonts w:ascii="Arial" w:hAnsi="Arial" w:cs="Arial"/>
        </w:rPr>
        <w:t>Wet weather?</w:t>
      </w:r>
      <w:r w:rsidRPr="004A60B4">
        <w:rPr>
          <w:rFonts w:ascii="Arial" w:hAnsi="Arial" w:cs="Arial"/>
        </w:rPr>
        <w:tab/>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Is lightning about?</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Heating precautions</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Cooling precautions</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p>
    <w:p w:rsidR="009651C5" w:rsidRPr="004A60B4" w:rsidRDefault="009651C5">
      <w:pPr>
        <w:rPr>
          <w:rFonts w:ascii="Arial" w:hAnsi="Arial" w:cs="Arial"/>
        </w:rPr>
      </w:pPr>
      <w:r w:rsidRPr="004A60B4">
        <w:rPr>
          <w:rFonts w:ascii="Arial" w:hAnsi="Arial" w:cs="Arial"/>
          <w:b/>
          <w:bCs/>
        </w:rPr>
        <w:t>3.</w:t>
      </w:r>
      <w:r w:rsidRPr="004A60B4">
        <w:rPr>
          <w:rFonts w:ascii="Arial" w:hAnsi="Arial" w:cs="Arial"/>
          <w:b/>
          <w:bCs/>
        </w:rPr>
        <w:tab/>
      </w:r>
      <w:r w:rsidRPr="004A60B4">
        <w:rPr>
          <w:rFonts w:ascii="Arial" w:hAnsi="Arial" w:cs="Arial"/>
          <w:b/>
        </w:rPr>
        <w:t>Height Hazards</w:t>
      </w:r>
    </w:p>
    <w:p w:rsidR="009651C5" w:rsidRPr="004A60B4" w:rsidRDefault="002620AC">
      <w:pPr>
        <w:ind w:left="2880" w:hanging="2880"/>
        <w:rPr>
          <w:rFonts w:ascii="Arial" w:hAnsi="Arial" w:cs="Arial"/>
        </w:rPr>
      </w:pPr>
      <w:r>
        <w:rPr>
          <w:rFonts w:ascii="Arial" w:hAnsi="Arial" w:cs="Arial"/>
        </w:rPr>
        <w:t>Can you fall?</w:t>
      </w:r>
      <w:r>
        <w:rPr>
          <w:rFonts w:ascii="Arial" w:hAnsi="Arial" w:cs="Arial"/>
        </w:rPr>
        <w:tab/>
      </w:r>
      <w:r>
        <w:rPr>
          <w:rFonts w:ascii="Arial" w:hAnsi="Arial" w:cs="Arial"/>
        </w:rPr>
        <w:tab/>
        <w:t xml:space="preserve">YES / NO </w:t>
      </w:r>
      <w:r w:rsidR="009651C5" w:rsidRPr="004A60B4">
        <w:rPr>
          <w:rFonts w:ascii="Arial" w:hAnsi="Arial" w:cs="Arial"/>
        </w:rPr>
        <w:t>(Consult Facilities and Services</w:t>
      </w:r>
      <w:r w:rsidR="009651C5" w:rsidRPr="004A60B4">
        <w:rPr>
          <w:rFonts w:ascii="Arial" w:hAnsi="Arial" w:cs="Arial"/>
        </w:rPr>
        <w:tab/>
      </w:r>
      <w:r w:rsidR="009651C5" w:rsidRPr="004A60B4">
        <w:rPr>
          <w:rFonts w:ascii="Arial" w:hAnsi="Arial" w:cs="Arial"/>
        </w:rPr>
        <w:tab/>
      </w:r>
      <w:r w:rsidR="009651C5" w:rsidRPr="004A60B4">
        <w:rPr>
          <w:rFonts w:ascii="Arial" w:hAnsi="Arial" w:cs="Arial"/>
        </w:rPr>
        <w:tab/>
      </w:r>
      <w:r w:rsidR="009651C5" w:rsidRPr="004A60B4">
        <w:rPr>
          <w:rFonts w:ascii="Arial" w:hAnsi="Arial" w:cs="Arial"/>
        </w:rPr>
        <w:tab/>
      </w:r>
      <w:r w:rsidR="009651C5" w:rsidRPr="004A60B4">
        <w:rPr>
          <w:rFonts w:ascii="Arial" w:hAnsi="Arial" w:cs="Arial"/>
        </w:rPr>
        <w:tab/>
        <w:t xml:space="preserve"> Height Safety Procedures)</w:t>
      </w:r>
    </w:p>
    <w:p w:rsidR="009651C5" w:rsidRPr="004A60B4" w:rsidRDefault="009651C5">
      <w:pPr>
        <w:rPr>
          <w:rFonts w:ascii="Arial" w:hAnsi="Arial" w:cs="Arial"/>
          <w:b/>
          <w:bCs/>
        </w:rPr>
      </w:pPr>
      <w:r w:rsidRPr="004A60B4">
        <w:rPr>
          <w:rFonts w:ascii="Arial" w:hAnsi="Arial" w:cs="Arial"/>
          <w:b/>
          <w:bCs/>
        </w:rPr>
        <w:t>4.</w:t>
      </w:r>
      <w:r w:rsidRPr="004A60B4">
        <w:rPr>
          <w:rFonts w:ascii="Arial" w:hAnsi="Arial" w:cs="Arial"/>
          <w:b/>
          <w:bCs/>
        </w:rPr>
        <w:tab/>
        <w:t>Mechanical Hazards</w:t>
      </w:r>
    </w:p>
    <w:p w:rsidR="009651C5" w:rsidRPr="004A60B4" w:rsidRDefault="009651C5">
      <w:pPr>
        <w:rPr>
          <w:rFonts w:ascii="Arial" w:hAnsi="Arial" w:cs="Arial"/>
        </w:rPr>
      </w:pPr>
      <w:r w:rsidRPr="004A60B4">
        <w:rPr>
          <w:rFonts w:ascii="Arial" w:hAnsi="Arial" w:cs="Arial"/>
        </w:rPr>
        <w:t>Is there rotating equipment?</w:t>
      </w:r>
      <w:r w:rsidRPr="004A60B4">
        <w:rPr>
          <w:rFonts w:ascii="Arial" w:hAnsi="Arial" w:cs="Arial"/>
        </w:rPr>
        <w:tab/>
      </w:r>
      <w:r w:rsidRPr="004A60B4">
        <w:rPr>
          <w:rFonts w:ascii="Arial" w:hAnsi="Arial" w:cs="Arial"/>
        </w:rPr>
        <w:tab/>
        <w:t>YES / NO</w:t>
      </w:r>
    </w:p>
    <w:p w:rsidR="009651C5" w:rsidRPr="004A60B4" w:rsidRDefault="009651C5">
      <w:pPr>
        <w:pStyle w:val="Footer"/>
        <w:tabs>
          <w:tab w:val="clear" w:pos="4320"/>
          <w:tab w:val="clear" w:pos="8640"/>
        </w:tabs>
        <w:rPr>
          <w:rFonts w:ascii="Arial" w:hAnsi="Arial" w:cs="Arial"/>
        </w:rPr>
      </w:pPr>
      <w:r w:rsidRPr="004A60B4">
        <w:rPr>
          <w:rFonts w:ascii="Arial" w:hAnsi="Arial" w:cs="Arial"/>
        </w:rPr>
        <w:t>Could something be crushed?</w:t>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Is cutting/stabbing possible?</w:t>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 xml:space="preserve">Are burns possible? </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2620AC">
      <w:pPr>
        <w:rPr>
          <w:rFonts w:ascii="Arial" w:hAnsi="Arial" w:cs="Arial"/>
        </w:rPr>
      </w:pPr>
      <w:r>
        <w:rPr>
          <w:rFonts w:ascii="Arial" w:hAnsi="Arial" w:cs="Arial"/>
        </w:rPr>
        <w:t>Can something strike you?</w:t>
      </w:r>
      <w:r>
        <w:rPr>
          <w:rFonts w:ascii="Arial" w:hAnsi="Arial" w:cs="Arial"/>
        </w:rPr>
        <w:tab/>
      </w:r>
      <w:r>
        <w:rPr>
          <w:rFonts w:ascii="Arial" w:hAnsi="Arial" w:cs="Arial"/>
        </w:rPr>
        <w:tab/>
      </w:r>
      <w:r w:rsidR="009651C5" w:rsidRPr="004A60B4">
        <w:rPr>
          <w:rFonts w:ascii="Arial" w:hAnsi="Arial" w:cs="Arial"/>
        </w:rPr>
        <w:t>YES / NO</w:t>
      </w:r>
    </w:p>
    <w:p w:rsidR="009651C5" w:rsidRPr="004A60B4" w:rsidRDefault="009651C5">
      <w:pPr>
        <w:rPr>
          <w:rFonts w:ascii="Arial" w:hAnsi="Arial" w:cs="Arial"/>
        </w:rPr>
      </w:pPr>
      <w:r w:rsidRPr="004A60B4">
        <w:rPr>
          <w:rFonts w:ascii="Arial" w:hAnsi="Arial" w:cs="Arial"/>
        </w:rPr>
        <w:t>Can objects fall on you?</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p>
    <w:p w:rsidR="009651C5" w:rsidRPr="004A60B4" w:rsidRDefault="009651C5">
      <w:pPr>
        <w:rPr>
          <w:rFonts w:ascii="Arial" w:hAnsi="Arial" w:cs="Arial"/>
          <w:b/>
          <w:bCs/>
        </w:rPr>
      </w:pPr>
      <w:r w:rsidRPr="004A60B4">
        <w:rPr>
          <w:rFonts w:ascii="Arial" w:hAnsi="Arial" w:cs="Arial"/>
          <w:b/>
          <w:bCs/>
        </w:rPr>
        <w:t>5.</w:t>
      </w:r>
      <w:r w:rsidRPr="004A60B4">
        <w:rPr>
          <w:rFonts w:ascii="Arial" w:hAnsi="Arial" w:cs="Arial"/>
          <w:b/>
          <w:bCs/>
        </w:rPr>
        <w:tab/>
        <w:t>Manual handling Hazards</w:t>
      </w:r>
    </w:p>
    <w:p w:rsidR="009651C5" w:rsidRPr="004A60B4" w:rsidRDefault="009651C5">
      <w:pPr>
        <w:rPr>
          <w:rFonts w:ascii="Arial" w:hAnsi="Arial" w:cs="Arial"/>
        </w:rPr>
      </w:pPr>
      <w:r w:rsidRPr="004A60B4">
        <w:rPr>
          <w:rFonts w:ascii="Arial" w:hAnsi="Arial" w:cs="Arial"/>
        </w:rPr>
        <w:t>Is excessive effort required?</w:t>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Heavy Lift?</w:t>
      </w:r>
      <w:r w:rsidRPr="004A60B4">
        <w:rPr>
          <w:rFonts w:ascii="Arial" w:hAnsi="Arial" w:cs="Arial"/>
        </w:rPr>
        <w:tab/>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Is it an awkward lift?</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Is the task repetitive?</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lastRenderedPageBreak/>
        <w:t>Is m</w:t>
      </w:r>
      <w:r w:rsidR="002620AC">
        <w:rPr>
          <w:rFonts w:ascii="Arial" w:hAnsi="Arial" w:cs="Arial"/>
        </w:rPr>
        <w:t>echanical assistance required?</w:t>
      </w:r>
      <w:r w:rsidR="002620AC">
        <w:rPr>
          <w:rFonts w:ascii="Arial" w:hAnsi="Arial" w:cs="Arial"/>
        </w:rPr>
        <w:tab/>
      </w:r>
      <w:r w:rsidRPr="004A60B4">
        <w:rPr>
          <w:rFonts w:ascii="Arial" w:hAnsi="Arial" w:cs="Arial"/>
        </w:rPr>
        <w:t>YES / NO</w:t>
      </w:r>
    </w:p>
    <w:p w:rsidR="004A60B4" w:rsidRPr="004A60B4" w:rsidRDefault="004A60B4">
      <w:pPr>
        <w:rPr>
          <w:rFonts w:ascii="Arial" w:hAnsi="Arial" w:cs="Arial"/>
        </w:rPr>
      </w:pPr>
    </w:p>
    <w:p w:rsidR="004A60B4" w:rsidRPr="004A60B4" w:rsidRDefault="004A60B4">
      <w:pPr>
        <w:rPr>
          <w:rFonts w:ascii="Arial" w:hAnsi="Arial" w:cs="Arial"/>
        </w:rPr>
      </w:pPr>
    </w:p>
    <w:p w:rsidR="009651C5" w:rsidRPr="004A60B4" w:rsidRDefault="009651C5">
      <w:pPr>
        <w:rPr>
          <w:rFonts w:ascii="Arial" w:hAnsi="Arial" w:cs="Arial"/>
        </w:rPr>
      </w:pPr>
    </w:p>
    <w:p w:rsidR="009651C5" w:rsidRPr="004A60B4" w:rsidRDefault="009651C5">
      <w:pPr>
        <w:rPr>
          <w:rFonts w:ascii="Arial" w:hAnsi="Arial" w:cs="Arial"/>
          <w:b/>
          <w:bCs/>
        </w:rPr>
      </w:pPr>
      <w:r w:rsidRPr="004A60B4">
        <w:rPr>
          <w:rFonts w:ascii="Arial" w:hAnsi="Arial" w:cs="Arial"/>
          <w:b/>
          <w:bCs/>
        </w:rPr>
        <w:t>6.</w:t>
      </w:r>
      <w:r w:rsidRPr="004A60B4">
        <w:rPr>
          <w:rFonts w:ascii="Arial" w:hAnsi="Arial" w:cs="Arial"/>
          <w:b/>
          <w:bCs/>
        </w:rPr>
        <w:tab/>
        <w:t>Chemical/Environmental Hazards</w:t>
      </w:r>
    </w:p>
    <w:p w:rsidR="009651C5" w:rsidRPr="004A60B4" w:rsidRDefault="009651C5">
      <w:pPr>
        <w:rPr>
          <w:rFonts w:ascii="Arial" w:hAnsi="Arial" w:cs="Arial"/>
        </w:rPr>
      </w:pPr>
      <w:r w:rsidRPr="004A60B4">
        <w:rPr>
          <w:rFonts w:ascii="Arial" w:hAnsi="Arial" w:cs="Arial"/>
        </w:rPr>
        <w:t>Are you using chemicals and have you read the appropriate</w:t>
      </w:r>
    </w:p>
    <w:p w:rsidR="009651C5" w:rsidRPr="004A60B4" w:rsidRDefault="009651C5">
      <w:pPr>
        <w:rPr>
          <w:rFonts w:ascii="Arial" w:hAnsi="Arial" w:cs="Arial"/>
        </w:rPr>
      </w:pPr>
      <w:r w:rsidRPr="004A60B4">
        <w:rPr>
          <w:rFonts w:ascii="Arial" w:hAnsi="Arial" w:cs="Arial"/>
        </w:rPr>
        <w:t>Material Safety Data Sheet (MSDS)</w:t>
      </w:r>
      <w:r w:rsidRPr="004A60B4">
        <w:rPr>
          <w:rFonts w:ascii="Arial" w:hAnsi="Arial" w:cs="Arial"/>
        </w:rPr>
        <w:tab/>
        <w:t>YES / NO</w:t>
      </w:r>
    </w:p>
    <w:p w:rsidR="009651C5" w:rsidRPr="004A60B4" w:rsidRDefault="009651C5">
      <w:pPr>
        <w:rPr>
          <w:rFonts w:ascii="Arial" w:hAnsi="Arial" w:cs="Arial"/>
          <w:b/>
          <w:bCs/>
        </w:rPr>
      </w:pPr>
      <w:r w:rsidRPr="004A60B4">
        <w:rPr>
          <w:rFonts w:ascii="Arial" w:hAnsi="Arial" w:cs="Arial"/>
        </w:rPr>
        <w:t>Are you working on a Fume cupboard</w:t>
      </w:r>
      <w:r w:rsidRPr="004A60B4">
        <w:rPr>
          <w:rFonts w:ascii="Arial" w:hAnsi="Arial" w:cs="Arial"/>
        </w:rPr>
        <w:tab/>
        <w:t>YES / NO</w:t>
      </w:r>
      <w:r w:rsidRPr="004A60B4">
        <w:rPr>
          <w:rFonts w:ascii="Arial" w:hAnsi="Arial" w:cs="Arial"/>
        </w:rPr>
        <w:tab/>
        <w:t>Read, Fume cupboard Procedure</w:t>
      </w:r>
    </w:p>
    <w:p w:rsidR="009651C5" w:rsidRPr="004A60B4" w:rsidRDefault="009651C5">
      <w:pPr>
        <w:rPr>
          <w:rFonts w:ascii="Arial" w:hAnsi="Arial" w:cs="Arial"/>
        </w:rPr>
      </w:pPr>
    </w:p>
    <w:p w:rsidR="009651C5" w:rsidRPr="004A60B4" w:rsidRDefault="009651C5">
      <w:pPr>
        <w:rPr>
          <w:rFonts w:ascii="Arial" w:hAnsi="Arial" w:cs="Arial"/>
          <w:b/>
          <w:bCs/>
        </w:rPr>
      </w:pPr>
      <w:r w:rsidRPr="004A60B4">
        <w:rPr>
          <w:rFonts w:ascii="Arial" w:hAnsi="Arial" w:cs="Arial"/>
          <w:b/>
          <w:bCs/>
        </w:rPr>
        <w:t>7.</w:t>
      </w:r>
      <w:r w:rsidRPr="004A60B4">
        <w:rPr>
          <w:rFonts w:ascii="Arial" w:hAnsi="Arial" w:cs="Arial"/>
          <w:b/>
          <w:bCs/>
        </w:rPr>
        <w:tab/>
        <w:t>Public Hazards</w:t>
      </w:r>
    </w:p>
    <w:p w:rsidR="009651C5" w:rsidRPr="004A60B4" w:rsidRDefault="009651C5">
      <w:pPr>
        <w:rPr>
          <w:rFonts w:ascii="Arial" w:hAnsi="Arial" w:cs="Arial"/>
        </w:rPr>
      </w:pPr>
      <w:r w:rsidRPr="004A60B4">
        <w:rPr>
          <w:rFonts w:ascii="Arial" w:hAnsi="Arial" w:cs="Arial"/>
        </w:rPr>
        <w:t>Traffic control?</w:t>
      </w:r>
      <w:r w:rsidRPr="004A60B4">
        <w:rPr>
          <w:rFonts w:ascii="Arial" w:hAnsi="Arial" w:cs="Arial"/>
        </w:rPr>
        <w:tab/>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r w:rsidRPr="004A60B4">
        <w:rPr>
          <w:rFonts w:ascii="Arial" w:hAnsi="Arial" w:cs="Arial"/>
        </w:rPr>
        <w:t>Area below work?</w:t>
      </w:r>
      <w:r w:rsidRPr="004A60B4">
        <w:rPr>
          <w:rFonts w:ascii="Arial" w:hAnsi="Arial" w:cs="Arial"/>
        </w:rPr>
        <w:tab/>
      </w:r>
      <w:r w:rsidRPr="004A60B4">
        <w:rPr>
          <w:rFonts w:ascii="Arial" w:hAnsi="Arial" w:cs="Arial"/>
        </w:rPr>
        <w:tab/>
      </w:r>
      <w:r w:rsidRPr="004A60B4">
        <w:rPr>
          <w:rFonts w:ascii="Arial" w:hAnsi="Arial" w:cs="Arial"/>
        </w:rPr>
        <w:tab/>
        <w:t>YES / NO</w:t>
      </w:r>
    </w:p>
    <w:p w:rsidR="009651C5" w:rsidRPr="004A60B4" w:rsidRDefault="009651C5">
      <w:pPr>
        <w:rPr>
          <w:rFonts w:ascii="Arial" w:hAnsi="Arial" w:cs="Arial"/>
        </w:rPr>
      </w:pPr>
    </w:p>
    <w:p w:rsidR="009651C5" w:rsidRPr="004A60B4" w:rsidRDefault="009651C5">
      <w:pPr>
        <w:rPr>
          <w:rFonts w:ascii="Arial" w:hAnsi="Arial" w:cs="Arial"/>
        </w:rPr>
      </w:pPr>
    </w:p>
    <w:p w:rsidR="009651C5" w:rsidRPr="004A60B4" w:rsidRDefault="009651C5">
      <w:pPr>
        <w:rPr>
          <w:rFonts w:ascii="Arial" w:hAnsi="Arial" w:cs="Arial"/>
        </w:rPr>
      </w:pPr>
      <w:r w:rsidRPr="004A60B4">
        <w:rPr>
          <w:rFonts w:ascii="Arial" w:hAnsi="Arial" w:cs="Arial"/>
        </w:rPr>
        <w:t xml:space="preserve">Are there any </w:t>
      </w:r>
      <w:r w:rsidRPr="004A60B4">
        <w:rPr>
          <w:rFonts w:ascii="Arial" w:hAnsi="Arial" w:cs="Arial"/>
          <w:b/>
        </w:rPr>
        <w:t>Other Hazards or Risks</w:t>
      </w:r>
      <w:r w:rsidRPr="004A60B4">
        <w:rPr>
          <w:rFonts w:ascii="Arial" w:hAnsi="Arial" w:cs="Arial"/>
        </w:rPr>
        <w:t xml:space="preserve"> not yet considered? e.g. pests, radiation or RF hazards etc.</w:t>
      </w:r>
    </w:p>
    <w:p w:rsidR="009651C5" w:rsidRPr="004A60B4" w:rsidRDefault="009651C5">
      <w:pPr>
        <w:rPr>
          <w:rFonts w:ascii="Arial" w:hAnsi="Arial" w:cs="Arial"/>
        </w:rPr>
      </w:pPr>
    </w:p>
    <w:p w:rsidR="009651C5" w:rsidRPr="004A60B4" w:rsidRDefault="009651C5">
      <w:pPr>
        <w:pStyle w:val="Footer"/>
        <w:tabs>
          <w:tab w:val="clear" w:pos="4320"/>
          <w:tab w:val="clear" w:pos="8640"/>
        </w:tabs>
        <w:rPr>
          <w:rFonts w:ascii="Arial" w:hAnsi="Arial" w:cs="Arial"/>
          <w:lang w:val="en-AU"/>
        </w:rPr>
      </w:pPr>
    </w:p>
    <w:p w:rsidR="009651C5" w:rsidRPr="004A60B4" w:rsidRDefault="004A60B4">
      <w:pPr>
        <w:pStyle w:val="Heading3"/>
        <w:rPr>
          <w:rFonts w:ascii="Arial" w:hAnsi="Arial" w:cs="Arial"/>
        </w:rPr>
      </w:pPr>
      <w:r w:rsidRPr="004A60B4">
        <w:rPr>
          <w:rFonts w:ascii="Arial" w:hAnsi="Arial" w:cs="Arial"/>
        </w:rPr>
        <w:t>Hazard Assessment</w:t>
      </w:r>
    </w:p>
    <w:p w:rsidR="009651C5" w:rsidRPr="004A60B4" w:rsidRDefault="009651C5">
      <w:pPr>
        <w:rPr>
          <w:rFonts w:ascii="Arial" w:hAnsi="Arial" w:cs="Arial"/>
        </w:rPr>
      </w:pPr>
    </w:p>
    <w:p w:rsidR="009651C5" w:rsidRPr="004A60B4" w:rsidRDefault="009651C5">
      <w:pPr>
        <w:pStyle w:val="Heading2"/>
        <w:rPr>
          <w:rFonts w:ascii="Arial" w:hAnsi="Arial" w:cs="Arial"/>
          <w:sz w:val="24"/>
          <w:u w:val="none"/>
        </w:rPr>
      </w:pPr>
      <w:r w:rsidRPr="004A60B4">
        <w:rPr>
          <w:rFonts w:ascii="Arial" w:hAnsi="Arial" w:cs="Arial"/>
          <w:sz w:val="24"/>
          <w:u w:val="none"/>
        </w:rPr>
        <w:t>Date: ___/____/____</w:t>
      </w:r>
      <w:r w:rsidRPr="004A60B4">
        <w:rPr>
          <w:rFonts w:ascii="Arial" w:hAnsi="Arial" w:cs="Arial"/>
          <w:sz w:val="24"/>
          <w:u w:val="none"/>
        </w:rPr>
        <w:tab/>
        <w:t>Building: _____________________________________________</w:t>
      </w:r>
    </w:p>
    <w:p w:rsidR="009651C5" w:rsidRPr="004A60B4" w:rsidRDefault="009651C5">
      <w:pPr>
        <w:pStyle w:val="Heading2"/>
        <w:rPr>
          <w:rFonts w:ascii="Arial" w:hAnsi="Arial" w:cs="Arial"/>
          <w:sz w:val="24"/>
          <w:u w:val="none"/>
        </w:rPr>
      </w:pPr>
      <w:r w:rsidRPr="004A60B4">
        <w:rPr>
          <w:rFonts w:ascii="Arial" w:hAnsi="Arial" w:cs="Arial"/>
          <w:sz w:val="24"/>
          <w:u w:val="none"/>
        </w:rPr>
        <w:t xml:space="preserve"> </w:t>
      </w:r>
    </w:p>
    <w:p w:rsidR="009651C5" w:rsidRPr="004A60B4" w:rsidRDefault="009651C5">
      <w:pPr>
        <w:pStyle w:val="Heading2"/>
        <w:rPr>
          <w:rFonts w:ascii="Arial" w:hAnsi="Arial" w:cs="Arial"/>
          <w:sz w:val="24"/>
          <w:u w:val="none"/>
        </w:rPr>
      </w:pPr>
      <w:r w:rsidRPr="004A60B4">
        <w:rPr>
          <w:rFonts w:ascii="Arial" w:hAnsi="Arial" w:cs="Arial"/>
          <w:sz w:val="24"/>
          <w:u w:val="none"/>
        </w:rPr>
        <w:t>Detail of work proposed: ___________________________________________________</w:t>
      </w:r>
    </w:p>
    <w:p w:rsidR="009651C5" w:rsidRPr="004A60B4" w:rsidRDefault="009651C5">
      <w:pPr>
        <w:rPr>
          <w:rFonts w:ascii="Arial" w:hAnsi="Arial" w:cs="Arial"/>
        </w:rPr>
      </w:pPr>
    </w:p>
    <w:p w:rsidR="009651C5" w:rsidRPr="004A60B4" w:rsidRDefault="009651C5">
      <w:pPr>
        <w:pStyle w:val="Heading2"/>
        <w:rPr>
          <w:rFonts w:ascii="Arial" w:hAnsi="Arial" w:cs="Arial"/>
          <w:sz w:val="24"/>
          <w:u w:val="none"/>
        </w:rPr>
      </w:pPr>
      <w:r w:rsidRPr="004A60B4">
        <w:rPr>
          <w:rFonts w:ascii="Arial" w:hAnsi="Arial" w:cs="Arial"/>
          <w:sz w:val="24"/>
          <w:u w:val="none"/>
        </w:rPr>
        <w:t>Name: __________________________________________________________________</w:t>
      </w:r>
    </w:p>
    <w:p w:rsidR="009651C5" w:rsidRPr="004A60B4" w:rsidRDefault="009651C5">
      <w:pPr>
        <w:rPr>
          <w:rFonts w:ascii="Arial" w:hAnsi="Arial" w:cs="Arial"/>
        </w:rPr>
      </w:pPr>
    </w:p>
    <w:p w:rsidR="009651C5" w:rsidRPr="004A60B4" w:rsidRDefault="009651C5">
      <w:pPr>
        <w:rPr>
          <w:rFonts w:ascii="Arial" w:hAnsi="Arial" w:cs="Arial"/>
          <w:sz w:val="24"/>
        </w:rPr>
      </w:pPr>
      <w:r w:rsidRPr="004A60B4">
        <w:rPr>
          <w:rFonts w:ascii="Arial" w:hAnsi="Arial" w:cs="Arial"/>
          <w:sz w:val="24"/>
        </w:rPr>
        <w:t>Electrical licence No: _________________ State licensed: __________</w:t>
      </w:r>
    </w:p>
    <w:p w:rsidR="009651C5" w:rsidRPr="004A60B4" w:rsidRDefault="009651C5">
      <w:pPr>
        <w:rPr>
          <w:rFonts w:ascii="Arial" w:hAnsi="Arial" w:cs="Arial"/>
          <w:sz w:val="24"/>
        </w:rPr>
      </w:pPr>
    </w:p>
    <w:p w:rsidR="009651C5" w:rsidRPr="004A60B4" w:rsidRDefault="009651C5">
      <w:pPr>
        <w:pStyle w:val="Heading2"/>
        <w:rPr>
          <w:rFonts w:ascii="Arial" w:hAnsi="Arial" w:cs="Arial"/>
          <w:u w:val="none"/>
        </w:rPr>
      </w:pPr>
      <w:r w:rsidRPr="004A60B4">
        <w:rPr>
          <w:rFonts w:ascii="Arial" w:hAnsi="Arial" w:cs="Arial"/>
        </w:rPr>
        <w:t xml:space="preserve">(If Applicable) </w:t>
      </w:r>
      <w:r w:rsidRPr="004A60B4">
        <w:rPr>
          <w:rFonts w:ascii="Arial" w:hAnsi="Arial" w:cs="Arial"/>
          <w:u w:val="none"/>
        </w:rPr>
        <w:t>Electrical Contractor:</w:t>
      </w:r>
    </w:p>
    <w:p w:rsidR="009651C5" w:rsidRPr="004A60B4" w:rsidRDefault="009651C5">
      <w:pPr>
        <w:rPr>
          <w:rFonts w:ascii="Arial" w:hAnsi="Arial" w:cs="Arial"/>
        </w:rPr>
      </w:pPr>
    </w:p>
    <w:p w:rsidR="009651C5" w:rsidRPr="004A60B4" w:rsidRDefault="009651C5">
      <w:pPr>
        <w:pStyle w:val="BodyText"/>
        <w:rPr>
          <w:rFonts w:ascii="Arial" w:hAnsi="Arial" w:cs="Arial"/>
        </w:rPr>
      </w:pPr>
      <w:r w:rsidRPr="004A60B4">
        <w:rPr>
          <w:rFonts w:ascii="Arial" w:hAnsi="Arial" w:cs="Arial"/>
        </w:rPr>
        <w:t>Name: __________________________________________________________________</w:t>
      </w:r>
    </w:p>
    <w:p w:rsidR="009651C5" w:rsidRPr="004A60B4" w:rsidRDefault="009651C5">
      <w:pPr>
        <w:pStyle w:val="BodyText"/>
        <w:rPr>
          <w:rFonts w:ascii="Arial" w:hAnsi="Arial" w:cs="Arial"/>
        </w:rPr>
      </w:pPr>
    </w:p>
    <w:p w:rsidR="009651C5" w:rsidRPr="004A60B4" w:rsidRDefault="009651C5">
      <w:pPr>
        <w:rPr>
          <w:rFonts w:ascii="Arial" w:hAnsi="Arial" w:cs="Arial"/>
          <w:sz w:val="24"/>
        </w:rPr>
      </w:pPr>
      <w:r w:rsidRPr="004A60B4">
        <w:rPr>
          <w:rFonts w:ascii="Arial" w:hAnsi="Arial" w:cs="Arial"/>
          <w:sz w:val="24"/>
        </w:rPr>
        <w:t>Company details: _________________________________________________________</w:t>
      </w:r>
    </w:p>
    <w:p w:rsidR="009651C5" w:rsidRPr="004A60B4" w:rsidRDefault="009651C5">
      <w:pPr>
        <w:rPr>
          <w:rFonts w:ascii="Arial" w:hAnsi="Arial" w:cs="Arial"/>
          <w:sz w:val="24"/>
        </w:rPr>
      </w:pPr>
    </w:p>
    <w:p w:rsidR="009651C5" w:rsidRPr="004A60B4" w:rsidRDefault="009651C5">
      <w:pPr>
        <w:rPr>
          <w:rFonts w:ascii="Arial" w:hAnsi="Arial" w:cs="Arial"/>
          <w:sz w:val="24"/>
        </w:rPr>
      </w:pPr>
      <w:r w:rsidRPr="004A60B4">
        <w:rPr>
          <w:rFonts w:ascii="Arial" w:hAnsi="Arial" w:cs="Arial"/>
          <w:sz w:val="24"/>
        </w:rPr>
        <w:t>Electrical licence No: __________________ State licensed: __________</w:t>
      </w:r>
    </w:p>
    <w:p w:rsidR="009651C5" w:rsidRPr="004A60B4" w:rsidRDefault="009651C5">
      <w:pPr>
        <w:rPr>
          <w:rFonts w:ascii="Arial" w:hAnsi="Arial" w:cs="Arial"/>
          <w:sz w:val="24"/>
        </w:rPr>
      </w:pPr>
    </w:p>
    <w:p w:rsidR="009651C5" w:rsidRPr="004A60B4" w:rsidRDefault="009651C5">
      <w:pPr>
        <w:rPr>
          <w:rFonts w:ascii="Arial" w:hAnsi="Arial" w:cs="Arial"/>
          <w:sz w:val="24"/>
        </w:rPr>
      </w:pPr>
      <w:r w:rsidRPr="004A60B4">
        <w:rPr>
          <w:rFonts w:ascii="Arial" w:hAnsi="Arial" w:cs="Arial"/>
          <w:sz w:val="24"/>
        </w:rPr>
        <w:t>Work on the electrical installation shall only be undertaken by an A- Grade licensed electrician  (Category 1 competent person, ANU Electrical Safety hazard management procedure).</w:t>
      </w:r>
    </w:p>
    <w:p w:rsidR="009651C5" w:rsidRPr="004A60B4" w:rsidRDefault="009651C5">
      <w:pPr>
        <w:rPr>
          <w:rFonts w:ascii="Arial" w:hAnsi="Arial" w:cs="Arial"/>
          <w:sz w:val="24"/>
        </w:rPr>
      </w:pPr>
    </w:p>
    <w:p w:rsidR="009651C5" w:rsidRPr="004A60B4" w:rsidRDefault="009651C5">
      <w:pPr>
        <w:pStyle w:val="BodyText"/>
        <w:rPr>
          <w:rFonts w:ascii="Arial" w:hAnsi="Arial" w:cs="Arial"/>
        </w:rPr>
      </w:pPr>
      <w:r w:rsidRPr="004A60B4">
        <w:rPr>
          <w:rFonts w:ascii="Arial" w:hAnsi="Arial" w:cs="Arial"/>
        </w:rPr>
        <w:t>Wherever reasonably practicable, isolate the electrical installation prior to undertaking the electrical work.</w:t>
      </w:r>
    </w:p>
    <w:p w:rsidR="009651C5" w:rsidRPr="004A60B4" w:rsidRDefault="009651C5">
      <w:pPr>
        <w:pStyle w:val="BodyText"/>
        <w:numPr>
          <w:ilvl w:val="0"/>
          <w:numId w:val="25"/>
        </w:numPr>
        <w:rPr>
          <w:rFonts w:ascii="Arial" w:hAnsi="Arial" w:cs="Arial"/>
          <w:b/>
          <w:bCs/>
          <w:u w:val="single"/>
        </w:rPr>
      </w:pPr>
      <w:r w:rsidRPr="004A60B4">
        <w:rPr>
          <w:rFonts w:ascii="Arial" w:hAnsi="Arial" w:cs="Arial"/>
        </w:rPr>
        <w:br w:type="page"/>
      </w:r>
      <w:r w:rsidRPr="004A60B4">
        <w:rPr>
          <w:rFonts w:ascii="Arial" w:hAnsi="Arial" w:cs="Arial"/>
          <w:b/>
          <w:bCs/>
          <w:u w:val="single"/>
        </w:rPr>
        <w:lastRenderedPageBreak/>
        <w:t>De-energised (Isolated) Working Procedure</w:t>
      </w:r>
    </w:p>
    <w:p w:rsidR="009651C5" w:rsidRPr="004A60B4" w:rsidRDefault="009651C5">
      <w:pPr>
        <w:pStyle w:val="BodyText"/>
        <w:ind w:left="360"/>
        <w:rPr>
          <w:rFonts w:ascii="Arial" w:hAnsi="Arial" w:cs="Arial"/>
          <w:b/>
          <w:bCs/>
          <w:u w:val="single"/>
        </w:rPr>
      </w:pPr>
    </w:p>
    <w:p w:rsidR="009651C5" w:rsidRPr="004A60B4" w:rsidRDefault="009651C5">
      <w:pPr>
        <w:pStyle w:val="BodyText"/>
        <w:rPr>
          <w:rFonts w:ascii="Arial" w:hAnsi="Arial" w:cs="Arial"/>
          <w:bCs/>
        </w:rPr>
      </w:pPr>
      <w:r w:rsidRPr="004A60B4">
        <w:rPr>
          <w:rFonts w:ascii="Arial" w:hAnsi="Arial" w:cs="Arial"/>
          <w:bCs/>
        </w:rPr>
        <w:t xml:space="preserve">The </w:t>
      </w:r>
      <w:r w:rsidR="004A60B4" w:rsidRPr="004A60B4">
        <w:rPr>
          <w:rFonts w:ascii="Arial" w:hAnsi="Arial" w:cs="Arial"/>
          <w:bCs/>
        </w:rPr>
        <w:t>hazard</w:t>
      </w:r>
      <w:r w:rsidRPr="004A60B4">
        <w:rPr>
          <w:rFonts w:ascii="Arial" w:hAnsi="Arial" w:cs="Arial"/>
          <w:bCs/>
        </w:rPr>
        <w:t xml:space="preserve"> assessment below documents the practices used to eliminate the risk of inadvertent contact with energized conductors.</w:t>
      </w:r>
    </w:p>
    <w:p w:rsidR="009651C5" w:rsidRPr="004A60B4" w:rsidRDefault="009651C5">
      <w:pPr>
        <w:rPr>
          <w:rFonts w:ascii="Arial" w:hAnsi="Arial" w:cs="Arial"/>
          <w:b/>
          <w:bCs/>
          <w:sz w:val="24"/>
        </w:rPr>
      </w:pPr>
    </w:p>
    <w:p w:rsidR="009651C5" w:rsidRPr="004A60B4" w:rsidRDefault="009651C5">
      <w:pPr>
        <w:rPr>
          <w:rFonts w:ascii="Arial" w:hAnsi="Arial" w:cs="Arial"/>
        </w:rPr>
      </w:pPr>
      <w:r w:rsidRPr="004A60B4">
        <w:rPr>
          <w:rFonts w:ascii="Arial" w:hAnsi="Arial" w:cs="Arial"/>
        </w:rPr>
        <w:t>Isolate the electrical installation and determine it is safe by:</w:t>
      </w:r>
    </w:p>
    <w:p w:rsidR="009651C5" w:rsidRPr="004A60B4" w:rsidRDefault="009651C5">
      <w:pPr>
        <w:rPr>
          <w:rFonts w:ascii="Arial" w:hAnsi="Arial" w:cs="Arial"/>
        </w:rPr>
      </w:pPr>
    </w:p>
    <w:p w:rsidR="009651C5" w:rsidRPr="004A60B4" w:rsidRDefault="009651C5">
      <w:pPr>
        <w:numPr>
          <w:ilvl w:val="0"/>
          <w:numId w:val="1"/>
        </w:numPr>
        <w:rPr>
          <w:rFonts w:ascii="Arial" w:hAnsi="Arial" w:cs="Arial"/>
        </w:rPr>
      </w:pPr>
      <w:r w:rsidRPr="004A60B4">
        <w:rPr>
          <w:rFonts w:ascii="Arial" w:hAnsi="Arial" w:cs="Arial"/>
        </w:rPr>
        <w:t>Positive identification of the electrical installation, all of its energy sources and their isolation points.</w:t>
      </w:r>
    </w:p>
    <w:p w:rsidR="009651C5" w:rsidRPr="004A60B4" w:rsidRDefault="009651C5">
      <w:pPr>
        <w:numPr>
          <w:ilvl w:val="12"/>
          <w:numId w:val="0"/>
        </w:numPr>
        <w:rPr>
          <w:rFonts w:ascii="Arial" w:hAnsi="Arial" w:cs="Arial"/>
        </w:rPr>
      </w:pPr>
      <w:r w:rsidRPr="004A60B4">
        <w:rPr>
          <w:rFonts w:ascii="Arial" w:hAnsi="Arial" w:cs="Arial"/>
          <w:b/>
        </w:rPr>
        <w:t>Confirm complete with control method to be used: ______________________________________________________________________________________________________________________________</w:t>
      </w:r>
      <w:r w:rsidRPr="004A60B4">
        <w:rPr>
          <w:rFonts w:ascii="Arial" w:hAnsi="Arial" w:cs="Arial"/>
        </w:rPr>
        <w:t>______________________________________________________</w:t>
      </w:r>
      <w:r w:rsidR="004A60B4">
        <w:rPr>
          <w:rFonts w:ascii="Arial" w:hAnsi="Arial" w:cs="Arial"/>
        </w:rPr>
        <w:t>_______________________________</w:t>
      </w:r>
      <w:r w:rsidRPr="004A60B4">
        <w:rPr>
          <w:rFonts w:ascii="Arial" w:hAnsi="Arial" w:cs="Arial"/>
        </w:rPr>
        <w:t>_____________________________________________________________________________________</w:t>
      </w:r>
    </w:p>
    <w:p w:rsidR="009651C5" w:rsidRPr="004A60B4" w:rsidRDefault="009651C5">
      <w:pPr>
        <w:numPr>
          <w:ilvl w:val="12"/>
          <w:numId w:val="0"/>
        </w:numPr>
        <w:rPr>
          <w:rFonts w:ascii="Arial" w:hAnsi="Arial" w:cs="Arial"/>
        </w:rPr>
      </w:pPr>
    </w:p>
    <w:p w:rsidR="009651C5" w:rsidRPr="004A60B4" w:rsidRDefault="009651C5">
      <w:pPr>
        <w:numPr>
          <w:ilvl w:val="0"/>
          <w:numId w:val="1"/>
        </w:numPr>
        <w:rPr>
          <w:rFonts w:ascii="Arial" w:hAnsi="Arial" w:cs="Arial"/>
        </w:rPr>
      </w:pPr>
      <w:r w:rsidRPr="004A60B4">
        <w:rPr>
          <w:rFonts w:ascii="Arial" w:hAnsi="Arial" w:cs="Arial"/>
        </w:rPr>
        <w:t>Isolate and discharge where necessary the electrical installation from all sources of supply e.g. substation, main switchboard, distribution board, and isolation switches.</w:t>
      </w:r>
    </w:p>
    <w:p w:rsidR="009651C5" w:rsidRPr="004A60B4" w:rsidRDefault="009651C5">
      <w:pPr>
        <w:numPr>
          <w:ilvl w:val="12"/>
          <w:numId w:val="0"/>
        </w:numPr>
        <w:rPr>
          <w:rFonts w:ascii="Arial" w:hAnsi="Arial" w:cs="Arial"/>
        </w:rPr>
      </w:pPr>
      <w:r w:rsidRPr="004A60B4">
        <w:rPr>
          <w:rFonts w:ascii="Arial" w:hAnsi="Arial" w:cs="Arial"/>
          <w:b/>
        </w:rPr>
        <w:t>Confirm complete with control method used: ___________________________________________________________________________________________</w:t>
      </w:r>
      <w:r w:rsidR="004A60B4">
        <w:rPr>
          <w:rFonts w:ascii="Arial" w:hAnsi="Arial" w:cs="Arial"/>
          <w:b/>
        </w:rPr>
        <w:t>______________________________</w:t>
      </w:r>
      <w:r w:rsidRPr="004A60B4">
        <w:rPr>
          <w:rFonts w:ascii="Arial" w:hAnsi="Arial" w:cs="Arial"/>
          <w:b/>
        </w:rPr>
        <w:t>________</w:t>
      </w:r>
      <w:r w:rsidRPr="004A60B4">
        <w:rPr>
          <w:rFonts w:ascii="Arial" w:hAnsi="Arial" w:cs="Arial"/>
        </w:rPr>
        <w:t>______________________________________________________</w:t>
      </w:r>
      <w:r w:rsidR="004A60B4">
        <w:rPr>
          <w:rFonts w:ascii="Arial" w:hAnsi="Arial" w:cs="Arial"/>
        </w:rPr>
        <w:t>_______________________________</w:t>
      </w:r>
      <w:r w:rsidRPr="004A60B4">
        <w:rPr>
          <w:rFonts w:ascii="Arial" w:hAnsi="Arial" w:cs="Arial"/>
        </w:rPr>
        <w:t>_____________________________________________________________________________________</w:t>
      </w:r>
    </w:p>
    <w:p w:rsidR="009651C5" w:rsidRPr="004A60B4" w:rsidRDefault="009651C5">
      <w:pPr>
        <w:numPr>
          <w:ilvl w:val="12"/>
          <w:numId w:val="0"/>
        </w:numPr>
        <w:rPr>
          <w:rFonts w:ascii="Arial" w:hAnsi="Arial" w:cs="Arial"/>
        </w:rPr>
      </w:pPr>
    </w:p>
    <w:p w:rsidR="009651C5" w:rsidRPr="004A60B4" w:rsidRDefault="009651C5">
      <w:pPr>
        <w:numPr>
          <w:ilvl w:val="0"/>
          <w:numId w:val="1"/>
        </w:numPr>
        <w:rPr>
          <w:rFonts w:ascii="Arial" w:hAnsi="Arial" w:cs="Arial"/>
        </w:rPr>
      </w:pPr>
      <w:r w:rsidRPr="004A60B4">
        <w:rPr>
          <w:rFonts w:ascii="Arial" w:hAnsi="Arial" w:cs="Arial"/>
        </w:rPr>
        <w:t>Secure the isolation by locking off, where possible, switches used for isolation by using a device for securing the switch in the open position (e.g. by clip, screw, bolt, pin, padlock, that will prevent the switch from being operated.  Also apply a personal danger tag to each isolation point.</w:t>
      </w:r>
    </w:p>
    <w:p w:rsidR="009651C5" w:rsidRPr="004A60B4" w:rsidRDefault="009651C5">
      <w:pPr>
        <w:numPr>
          <w:ilvl w:val="12"/>
          <w:numId w:val="0"/>
        </w:numPr>
        <w:rPr>
          <w:rFonts w:ascii="Arial" w:hAnsi="Arial" w:cs="Arial"/>
          <w:b/>
        </w:rPr>
      </w:pPr>
      <w:r w:rsidRPr="004A60B4">
        <w:rPr>
          <w:rFonts w:ascii="Arial" w:hAnsi="Arial" w:cs="Arial"/>
          <w:b/>
        </w:rPr>
        <w:t>Confirm complete with control method used: _______________</w:t>
      </w:r>
      <w:r w:rsidR="004A60B4">
        <w:rPr>
          <w:rFonts w:ascii="Arial" w:hAnsi="Arial" w:cs="Arial"/>
          <w:b/>
        </w:rPr>
        <w:t>_______________________________</w:t>
      </w:r>
      <w:r w:rsidRPr="004A60B4">
        <w:rPr>
          <w:rFonts w:ascii="Arial" w:hAnsi="Arial" w:cs="Arial"/>
          <w:b/>
        </w:rPr>
        <w:t>______________________________________________________</w:t>
      </w:r>
      <w:r w:rsidR="004A60B4">
        <w:rPr>
          <w:rFonts w:ascii="Arial" w:hAnsi="Arial" w:cs="Arial"/>
          <w:b/>
        </w:rPr>
        <w:t>_______________________________</w:t>
      </w:r>
      <w:r w:rsidRPr="004A60B4">
        <w:rPr>
          <w:rFonts w:ascii="Arial" w:hAnsi="Arial" w:cs="Arial"/>
          <w:b/>
        </w:rPr>
        <w:t>______________________________________________________</w:t>
      </w:r>
      <w:r w:rsidR="004A60B4">
        <w:rPr>
          <w:rFonts w:ascii="Arial" w:hAnsi="Arial" w:cs="Arial"/>
          <w:b/>
        </w:rPr>
        <w:t>_______________________________</w:t>
      </w:r>
      <w:r w:rsidRPr="004A60B4">
        <w:rPr>
          <w:rFonts w:ascii="Arial" w:hAnsi="Arial" w:cs="Arial"/>
        </w:rPr>
        <w:t>_____________________________________________________________________________________</w:t>
      </w:r>
    </w:p>
    <w:p w:rsidR="009651C5" w:rsidRPr="004A60B4" w:rsidRDefault="009651C5">
      <w:pPr>
        <w:numPr>
          <w:ilvl w:val="12"/>
          <w:numId w:val="0"/>
        </w:numPr>
        <w:rPr>
          <w:rFonts w:ascii="Arial" w:hAnsi="Arial" w:cs="Arial"/>
        </w:rPr>
      </w:pPr>
    </w:p>
    <w:p w:rsidR="009651C5" w:rsidRPr="004A60B4" w:rsidRDefault="009651C5">
      <w:pPr>
        <w:numPr>
          <w:ilvl w:val="12"/>
          <w:numId w:val="0"/>
        </w:numPr>
        <w:rPr>
          <w:rFonts w:ascii="Arial" w:hAnsi="Arial" w:cs="Arial"/>
        </w:rPr>
      </w:pPr>
    </w:p>
    <w:p w:rsidR="009651C5" w:rsidRPr="004A60B4" w:rsidRDefault="009651C5">
      <w:pPr>
        <w:numPr>
          <w:ilvl w:val="0"/>
          <w:numId w:val="1"/>
        </w:numPr>
        <w:rPr>
          <w:rFonts w:ascii="Arial" w:hAnsi="Arial" w:cs="Arial"/>
        </w:rPr>
      </w:pPr>
      <w:r w:rsidRPr="004A60B4">
        <w:rPr>
          <w:rFonts w:ascii="Arial" w:hAnsi="Arial" w:cs="Arial"/>
        </w:rPr>
        <w:t>Prove that the electrical installation and conductors have been adequately de-energized.</w:t>
      </w:r>
    </w:p>
    <w:p w:rsidR="009651C5" w:rsidRPr="004A60B4" w:rsidRDefault="009651C5">
      <w:pPr>
        <w:numPr>
          <w:ilvl w:val="12"/>
          <w:numId w:val="0"/>
        </w:numPr>
        <w:rPr>
          <w:rFonts w:ascii="Arial" w:hAnsi="Arial" w:cs="Arial"/>
          <w:b/>
        </w:rPr>
      </w:pPr>
      <w:r w:rsidRPr="004A60B4">
        <w:rPr>
          <w:rFonts w:ascii="Arial" w:hAnsi="Arial" w:cs="Arial"/>
          <w:b/>
        </w:rPr>
        <w:t>Confirm complete with control method used: _______________</w:t>
      </w:r>
      <w:r w:rsidR="004A60B4">
        <w:rPr>
          <w:rFonts w:ascii="Arial" w:hAnsi="Arial" w:cs="Arial"/>
          <w:b/>
        </w:rPr>
        <w:t>_______________________________</w:t>
      </w:r>
      <w:r w:rsidRPr="004A60B4">
        <w:rPr>
          <w:rFonts w:ascii="Arial" w:hAnsi="Arial" w:cs="Arial"/>
          <w:b/>
        </w:rPr>
        <w:t>______________________________________________________</w:t>
      </w:r>
      <w:r w:rsidR="004A60B4">
        <w:rPr>
          <w:rFonts w:ascii="Arial" w:hAnsi="Arial" w:cs="Arial"/>
          <w:b/>
        </w:rPr>
        <w:t>_____________________________________________________</w:t>
      </w:r>
      <w:r w:rsidRPr="004A60B4">
        <w:rPr>
          <w:rFonts w:ascii="Arial" w:hAnsi="Arial" w:cs="Arial"/>
          <w:b/>
        </w:rPr>
        <w:t>_______________________________</w:t>
      </w:r>
      <w:r w:rsidR="004A60B4">
        <w:rPr>
          <w:rFonts w:ascii="Arial" w:hAnsi="Arial" w:cs="Arial"/>
          <w:b/>
        </w:rPr>
        <w:t>_______________________________</w:t>
      </w:r>
      <w:r w:rsidRPr="004A60B4">
        <w:rPr>
          <w:rFonts w:ascii="Arial" w:hAnsi="Arial" w:cs="Arial"/>
        </w:rPr>
        <w:t>_____________________________________________________________________________________</w:t>
      </w:r>
    </w:p>
    <w:p w:rsidR="009651C5" w:rsidRPr="004A60B4" w:rsidRDefault="009651C5">
      <w:pPr>
        <w:numPr>
          <w:ilvl w:val="12"/>
          <w:numId w:val="0"/>
        </w:numPr>
        <w:rPr>
          <w:rFonts w:ascii="Arial" w:hAnsi="Arial" w:cs="Arial"/>
        </w:rPr>
      </w:pPr>
    </w:p>
    <w:p w:rsidR="009651C5" w:rsidRPr="004A60B4" w:rsidRDefault="009651C5">
      <w:pPr>
        <w:numPr>
          <w:ilvl w:val="0"/>
          <w:numId w:val="1"/>
        </w:numPr>
        <w:rPr>
          <w:rFonts w:ascii="Arial" w:hAnsi="Arial" w:cs="Arial"/>
        </w:rPr>
      </w:pPr>
      <w:r w:rsidRPr="004A60B4">
        <w:rPr>
          <w:rFonts w:ascii="Arial" w:hAnsi="Arial" w:cs="Arial"/>
        </w:rPr>
        <w:t>Identify the safe area of work.</w:t>
      </w:r>
    </w:p>
    <w:p w:rsidR="009651C5" w:rsidRPr="004A60B4" w:rsidRDefault="009651C5">
      <w:pPr>
        <w:rPr>
          <w:rFonts w:ascii="Arial" w:hAnsi="Arial" w:cs="Arial"/>
        </w:rPr>
      </w:pPr>
      <w:r w:rsidRPr="004A60B4">
        <w:rPr>
          <w:rFonts w:ascii="Arial" w:hAnsi="Arial" w:cs="Arial"/>
          <w:b/>
        </w:rPr>
        <w:t>Confirm complete with control method used: ___________________________________________________________________________________________________________________________________</w:t>
      </w:r>
      <w:r w:rsidRPr="004A60B4">
        <w:rPr>
          <w:rFonts w:ascii="Arial" w:hAnsi="Arial" w:cs="Arial"/>
        </w:rPr>
        <w:t>______________________________________________________</w:t>
      </w:r>
      <w:r w:rsidR="004A60B4">
        <w:rPr>
          <w:rFonts w:ascii="Arial" w:hAnsi="Arial" w:cs="Arial"/>
        </w:rPr>
        <w:t>_______________________________</w:t>
      </w:r>
      <w:r w:rsidRPr="004A60B4">
        <w:rPr>
          <w:rFonts w:ascii="Arial" w:hAnsi="Arial" w:cs="Arial"/>
        </w:rPr>
        <w:t>_____________________________________________________________________________________</w:t>
      </w:r>
    </w:p>
    <w:p w:rsidR="009651C5" w:rsidRPr="004A60B4" w:rsidRDefault="009651C5">
      <w:pPr>
        <w:rPr>
          <w:rFonts w:ascii="Arial" w:hAnsi="Arial" w:cs="Arial"/>
        </w:rPr>
      </w:pPr>
    </w:p>
    <w:p w:rsidR="009651C5" w:rsidRPr="004A60B4" w:rsidRDefault="009651C5">
      <w:pPr>
        <w:rPr>
          <w:rFonts w:ascii="Arial" w:hAnsi="Arial" w:cs="Arial"/>
        </w:rPr>
      </w:pPr>
      <w:r w:rsidRPr="004A60B4">
        <w:rPr>
          <w:rFonts w:ascii="Arial" w:hAnsi="Arial" w:cs="Arial"/>
          <w:b/>
        </w:rPr>
        <w:t>Note:</w:t>
      </w:r>
      <w:r w:rsidRPr="004A60B4">
        <w:rPr>
          <w:rFonts w:ascii="Arial" w:hAnsi="Arial" w:cs="Arial"/>
        </w:rPr>
        <w:t xml:space="preserve"> Work on de-energized equipment shall proceed if the equipment is isolated and any other exposed conductors in the work area are either:</w:t>
      </w:r>
    </w:p>
    <w:p w:rsidR="009651C5" w:rsidRPr="004A60B4" w:rsidRDefault="009651C5">
      <w:pPr>
        <w:numPr>
          <w:ilvl w:val="0"/>
          <w:numId w:val="2"/>
        </w:numPr>
        <w:rPr>
          <w:rFonts w:ascii="Arial" w:hAnsi="Arial" w:cs="Arial"/>
        </w:rPr>
      </w:pPr>
      <w:r w:rsidRPr="004A60B4">
        <w:rPr>
          <w:rFonts w:ascii="Arial" w:hAnsi="Arial" w:cs="Arial"/>
        </w:rPr>
        <w:t>De-energized and isolated; or</w:t>
      </w:r>
    </w:p>
    <w:p w:rsidR="009651C5" w:rsidRPr="004A60B4" w:rsidRDefault="009651C5">
      <w:pPr>
        <w:numPr>
          <w:ilvl w:val="0"/>
          <w:numId w:val="3"/>
        </w:numPr>
        <w:rPr>
          <w:rFonts w:ascii="Arial" w:hAnsi="Arial" w:cs="Arial"/>
        </w:rPr>
      </w:pPr>
      <w:r w:rsidRPr="004A60B4">
        <w:rPr>
          <w:rFonts w:ascii="Arial" w:hAnsi="Arial" w:cs="Arial"/>
        </w:rPr>
        <w:t>Separated by barriers or by distance</w:t>
      </w:r>
    </w:p>
    <w:p w:rsidR="009651C5" w:rsidRPr="004A60B4" w:rsidRDefault="009651C5">
      <w:pPr>
        <w:rPr>
          <w:rFonts w:ascii="Arial" w:hAnsi="Arial" w:cs="Arial"/>
        </w:rPr>
      </w:pPr>
      <w:r w:rsidRPr="004A60B4">
        <w:rPr>
          <w:rFonts w:ascii="Arial" w:hAnsi="Arial" w:cs="Arial"/>
        </w:rPr>
        <w:t>If the above requirements are not satisfied, then work shall be done in accordance with the energized Section below.</w:t>
      </w:r>
    </w:p>
    <w:p w:rsidR="009651C5" w:rsidRPr="004A60B4" w:rsidRDefault="009651C5">
      <w:pPr>
        <w:rPr>
          <w:rFonts w:ascii="Arial" w:hAnsi="Arial" w:cs="Arial"/>
          <w:b/>
          <w:u w:val="single"/>
        </w:rPr>
      </w:pPr>
    </w:p>
    <w:p w:rsidR="009651C5" w:rsidRPr="004A60B4" w:rsidRDefault="009651C5">
      <w:pPr>
        <w:pStyle w:val="Heading6"/>
        <w:numPr>
          <w:ilvl w:val="0"/>
          <w:numId w:val="25"/>
        </w:numPr>
        <w:rPr>
          <w:rFonts w:ascii="Arial" w:hAnsi="Arial" w:cs="Arial"/>
          <w:sz w:val="28"/>
        </w:rPr>
      </w:pPr>
      <w:r w:rsidRPr="004A60B4">
        <w:rPr>
          <w:rFonts w:ascii="Arial" w:hAnsi="Arial" w:cs="Arial"/>
        </w:rPr>
        <w:lastRenderedPageBreak/>
        <w:t>Energized Working Procedure</w:t>
      </w:r>
    </w:p>
    <w:p w:rsidR="009651C5" w:rsidRPr="004A60B4" w:rsidRDefault="009651C5">
      <w:pPr>
        <w:rPr>
          <w:rFonts w:ascii="Arial" w:hAnsi="Arial" w:cs="Arial"/>
          <w:bCs/>
          <w:sz w:val="24"/>
        </w:rPr>
      </w:pPr>
    </w:p>
    <w:p w:rsidR="009651C5" w:rsidRPr="004A60B4" w:rsidRDefault="009651C5">
      <w:pPr>
        <w:pStyle w:val="BodyText"/>
        <w:rPr>
          <w:rFonts w:ascii="Arial" w:hAnsi="Arial" w:cs="Arial"/>
          <w:bCs/>
        </w:rPr>
      </w:pPr>
      <w:r w:rsidRPr="004A60B4">
        <w:rPr>
          <w:rFonts w:ascii="Arial" w:hAnsi="Arial" w:cs="Arial"/>
          <w:bCs/>
        </w:rPr>
        <w:t xml:space="preserve">It is to be expected that a Category 1 competent person will occasionally need to consider undertaking electrical work on or near the energized electrical installation.  Such work should only be considered when all means of de-energizing the installation are deemed inappropriate, and then only after the </w:t>
      </w:r>
      <w:r w:rsidR="002620AC">
        <w:rPr>
          <w:rFonts w:ascii="Arial" w:hAnsi="Arial" w:cs="Arial"/>
          <w:bCs/>
        </w:rPr>
        <w:t>hazard</w:t>
      </w:r>
      <w:r w:rsidRPr="004A60B4">
        <w:rPr>
          <w:rFonts w:ascii="Arial" w:hAnsi="Arial" w:cs="Arial"/>
          <w:bCs/>
        </w:rPr>
        <w:t xml:space="preserve"> assessment below has been completed.</w:t>
      </w:r>
    </w:p>
    <w:p w:rsidR="009651C5" w:rsidRPr="004A60B4" w:rsidRDefault="009651C5">
      <w:pPr>
        <w:pStyle w:val="BodyText"/>
        <w:rPr>
          <w:rFonts w:ascii="Arial" w:hAnsi="Arial" w:cs="Arial"/>
          <w:bCs/>
        </w:rPr>
      </w:pPr>
      <w:r w:rsidRPr="004A60B4">
        <w:rPr>
          <w:rFonts w:ascii="Arial" w:hAnsi="Arial" w:cs="Arial"/>
          <w:bCs/>
        </w:rPr>
        <w:t xml:space="preserve">  </w:t>
      </w:r>
    </w:p>
    <w:p w:rsidR="009651C5" w:rsidRPr="004A60B4" w:rsidRDefault="009651C5">
      <w:pPr>
        <w:pStyle w:val="BodyText"/>
        <w:rPr>
          <w:rFonts w:ascii="Arial" w:hAnsi="Arial" w:cs="Arial"/>
          <w:bCs/>
        </w:rPr>
      </w:pPr>
      <w:r w:rsidRPr="004A60B4">
        <w:rPr>
          <w:rFonts w:ascii="Arial" w:hAnsi="Arial" w:cs="Arial"/>
          <w:bCs/>
        </w:rPr>
        <w:t xml:space="preserve">The </w:t>
      </w:r>
      <w:r w:rsidR="00E668B9">
        <w:rPr>
          <w:rFonts w:ascii="Arial" w:hAnsi="Arial" w:cs="Arial"/>
          <w:bCs/>
        </w:rPr>
        <w:t>hazard</w:t>
      </w:r>
      <w:r w:rsidRPr="004A60B4">
        <w:rPr>
          <w:rFonts w:ascii="Arial" w:hAnsi="Arial" w:cs="Arial"/>
          <w:bCs/>
        </w:rPr>
        <w:t xml:space="preserve"> assessment below documents the practices used to eliminate the risk of inadvertent contact with energized conductors.</w:t>
      </w:r>
    </w:p>
    <w:p w:rsidR="009651C5" w:rsidRPr="004A60B4" w:rsidRDefault="009651C5">
      <w:pPr>
        <w:pStyle w:val="BodyText"/>
        <w:rPr>
          <w:rFonts w:ascii="Arial" w:hAnsi="Arial" w:cs="Arial"/>
          <w:bCs/>
        </w:rPr>
      </w:pPr>
    </w:p>
    <w:p w:rsidR="009651C5" w:rsidRPr="004A60B4" w:rsidRDefault="009651C5">
      <w:pPr>
        <w:pStyle w:val="BodyText"/>
        <w:rPr>
          <w:rFonts w:ascii="Arial" w:hAnsi="Arial" w:cs="Arial"/>
          <w:bCs/>
        </w:rPr>
      </w:pPr>
      <w:r w:rsidRPr="004A60B4">
        <w:rPr>
          <w:rFonts w:ascii="Arial" w:hAnsi="Arial" w:cs="Arial"/>
          <w:bCs/>
        </w:rPr>
        <w:t xml:space="preserve">If the risk of working on the energised installation cannot be effectively controlled (ie, the risk of inadvertent contact cannot be eliminated) the work shall </w:t>
      </w:r>
      <w:r w:rsidRPr="004A60B4">
        <w:rPr>
          <w:rFonts w:ascii="Arial" w:hAnsi="Arial" w:cs="Arial"/>
          <w:b/>
          <w:bCs/>
        </w:rPr>
        <w:t>NOT</w:t>
      </w:r>
      <w:r w:rsidRPr="004A60B4">
        <w:rPr>
          <w:rFonts w:ascii="Arial" w:hAnsi="Arial" w:cs="Arial"/>
          <w:bCs/>
        </w:rPr>
        <w:t xml:space="preserve"> be undertaken on the energized electrical installation.</w:t>
      </w:r>
    </w:p>
    <w:p w:rsidR="009651C5" w:rsidRPr="004A60B4" w:rsidRDefault="009651C5">
      <w:pPr>
        <w:rPr>
          <w:rFonts w:ascii="Arial" w:hAnsi="Arial" w:cs="Arial"/>
          <w:b/>
          <w:sz w:val="24"/>
          <w:u w:val="single"/>
        </w:rPr>
      </w:pPr>
    </w:p>
    <w:p w:rsidR="009651C5" w:rsidRPr="004A60B4" w:rsidRDefault="009651C5">
      <w:pPr>
        <w:rPr>
          <w:rFonts w:ascii="Arial" w:hAnsi="Arial" w:cs="Arial"/>
          <w:b/>
          <w:sz w:val="24"/>
          <w:u w:val="single"/>
        </w:rPr>
      </w:pPr>
    </w:p>
    <w:p w:rsidR="009651C5" w:rsidRPr="004A60B4" w:rsidRDefault="009651C5">
      <w:pPr>
        <w:rPr>
          <w:rFonts w:ascii="Arial" w:hAnsi="Arial" w:cs="Arial"/>
        </w:rPr>
      </w:pPr>
      <w:r w:rsidRPr="004A60B4">
        <w:rPr>
          <w:rFonts w:ascii="Arial" w:hAnsi="Arial" w:cs="Arial"/>
        </w:rPr>
        <w:t>When performing work on or near exposed energized conductors there is a risk of electric shock, arc, blast, flash burn injury.  To control this risk, the following precautions shall be taken before work commences on or near exposed energized conductors.</w:t>
      </w:r>
    </w:p>
    <w:p w:rsidR="009651C5" w:rsidRPr="004A60B4" w:rsidRDefault="009651C5">
      <w:pPr>
        <w:rPr>
          <w:rFonts w:ascii="Arial" w:hAnsi="Arial" w:cs="Arial"/>
        </w:rPr>
      </w:pPr>
    </w:p>
    <w:p w:rsidR="009651C5" w:rsidRPr="004A60B4" w:rsidRDefault="009651C5">
      <w:pPr>
        <w:numPr>
          <w:ilvl w:val="0"/>
          <w:numId w:val="5"/>
        </w:numPr>
        <w:rPr>
          <w:rFonts w:ascii="Arial" w:hAnsi="Arial" w:cs="Arial"/>
        </w:rPr>
      </w:pPr>
      <w:r w:rsidRPr="004A60B4">
        <w:rPr>
          <w:rFonts w:ascii="Arial" w:hAnsi="Arial" w:cs="Arial"/>
        </w:rPr>
        <w:t xml:space="preserve">The above </w:t>
      </w:r>
      <w:r w:rsidR="00E668B9">
        <w:rPr>
          <w:rFonts w:ascii="Arial" w:hAnsi="Arial" w:cs="Arial"/>
        </w:rPr>
        <w:t>hazard</w:t>
      </w:r>
      <w:r w:rsidR="00357513">
        <w:rPr>
          <w:rFonts w:ascii="Arial" w:hAnsi="Arial" w:cs="Arial"/>
        </w:rPr>
        <w:t xml:space="preserve"> </w:t>
      </w:r>
      <w:r w:rsidRPr="004A60B4">
        <w:rPr>
          <w:rFonts w:ascii="Arial" w:hAnsi="Arial" w:cs="Arial"/>
        </w:rPr>
        <w:t xml:space="preserve">assessment (Hazard Identification and </w:t>
      </w:r>
      <w:r w:rsidR="00E668B9">
        <w:rPr>
          <w:rFonts w:ascii="Arial" w:hAnsi="Arial" w:cs="Arial"/>
        </w:rPr>
        <w:t>hazard</w:t>
      </w:r>
      <w:r w:rsidR="00E668B9" w:rsidRPr="004A60B4">
        <w:rPr>
          <w:rFonts w:ascii="Arial" w:hAnsi="Arial" w:cs="Arial"/>
        </w:rPr>
        <w:t xml:space="preserve"> </w:t>
      </w:r>
      <w:r w:rsidRPr="004A60B4">
        <w:rPr>
          <w:rFonts w:ascii="Arial" w:hAnsi="Arial" w:cs="Arial"/>
        </w:rPr>
        <w:t xml:space="preserve">Assessment for Electrical Hazard) has been completed </w:t>
      </w:r>
    </w:p>
    <w:p w:rsidR="009651C5" w:rsidRPr="004A60B4" w:rsidRDefault="009651C5">
      <w:pPr>
        <w:ind w:firstLine="360"/>
        <w:rPr>
          <w:rFonts w:ascii="Arial" w:hAnsi="Arial" w:cs="Arial"/>
        </w:rPr>
      </w:pPr>
      <w:r w:rsidRPr="004A60B4">
        <w:rPr>
          <w:rFonts w:ascii="Arial" w:hAnsi="Arial" w:cs="Arial"/>
        </w:rPr>
        <w:t xml:space="preserve">YES. / NO   (If NO, work does not proceed until </w:t>
      </w:r>
      <w:r w:rsidR="00E668B9">
        <w:rPr>
          <w:rFonts w:ascii="Arial" w:hAnsi="Arial" w:cs="Arial"/>
        </w:rPr>
        <w:t>hazard</w:t>
      </w:r>
      <w:r w:rsidRPr="004A60B4">
        <w:rPr>
          <w:rFonts w:ascii="Arial" w:hAnsi="Arial" w:cs="Arial"/>
        </w:rPr>
        <w:t xml:space="preserve"> assessment completed)</w:t>
      </w:r>
    </w:p>
    <w:p w:rsidR="009651C5" w:rsidRPr="004A60B4" w:rsidRDefault="009651C5">
      <w:pPr>
        <w:numPr>
          <w:ilvl w:val="12"/>
          <w:numId w:val="0"/>
        </w:numPr>
        <w:rPr>
          <w:rFonts w:ascii="Arial" w:hAnsi="Arial" w:cs="Arial"/>
        </w:rPr>
      </w:pPr>
      <w:r w:rsidRPr="004A60B4">
        <w:rPr>
          <w:rFonts w:ascii="Arial" w:hAnsi="Arial" w:cs="Arial"/>
          <w:b/>
          <w:bCs/>
        </w:rPr>
        <w:t xml:space="preserve">Confirm Complete with hazards identified: </w:t>
      </w:r>
      <w:r w:rsidRPr="004A60B4">
        <w:rPr>
          <w:rFonts w:ascii="Arial" w:hAnsi="Arial" w:cs="Arial"/>
        </w:rPr>
        <w:t>_________________</w:t>
      </w:r>
      <w:r w:rsidR="004A60B4">
        <w:rPr>
          <w:rFonts w:ascii="Arial" w:hAnsi="Arial" w:cs="Arial"/>
        </w:rPr>
        <w:t>_______________________________</w:t>
      </w:r>
      <w:r w:rsidRPr="004A60B4">
        <w:rPr>
          <w:rFonts w:ascii="Arial" w:hAnsi="Arial" w:cs="Arial"/>
        </w:rPr>
        <w:t>______________________________________________________</w:t>
      </w:r>
      <w:r w:rsidR="004A60B4">
        <w:rPr>
          <w:rFonts w:ascii="Arial" w:hAnsi="Arial" w:cs="Arial"/>
        </w:rPr>
        <w:t>_______________________________</w:t>
      </w:r>
      <w:r w:rsidRPr="004A60B4">
        <w:rPr>
          <w:rFonts w:ascii="Arial" w:hAnsi="Arial" w:cs="Arial"/>
        </w:rPr>
        <w:t>______________________________________________________</w:t>
      </w:r>
      <w:r w:rsidR="004A60B4">
        <w:rPr>
          <w:rFonts w:ascii="Arial" w:hAnsi="Arial" w:cs="Arial"/>
        </w:rPr>
        <w:t>_______________________________</w:t>
      </w:r>
      <w:r w:rsidRPr="004A60B4">
        <w:rPr>
          <w:rFonts w:ascii="Arial" w:hAnsi="Arial" w:cs="Arial"/>
        </w:rPr>
        <w:t>_____________________________________________________________________________________</w:t>
      </w:r>
    </w:p>
    <w:p w:rsidR="009651C5" w:rsidRPr="004A60B4" w:rsidRDefault="009651C5">
      <w:pPr>
        <w:pStyle w:val="Footer"/>
        <w:numPr>
          <w:ilvl w:val="12"/>
          <w:numId w:val="0"/>
        </w:numPr>
        <w:tabs>
          <w:tab w:val="clear" w:pos="4320"/>
          <w:tab w:val="clear" w:pos="8640"/>
        </w:tabs>
        <w:rPr>
          <w:rFonts w:ascii="Arial" w:hAnsi="Arial" w:cs="Arial"/>
          <w:lang w:val="en-AU"/>
        </w:rPr>
      </w:pPr>
    </w:p>
    <w:p w:rsidR="009651C5" w:rsidRPr="004A60B4" w:rsidRDefault="009651C5">
      <w:pPr>
        <w:numPr>
          <w:ilvl w:val="0"/>
          <w:numId w:val="5"/>
        </w:numPr>
        <w:rPr>
          <w:rFonts w:ascii="Arial" w:hAnsi="Arial" w:cs="Arial"/>
        </w:rPr>
      </w:pPr>
      <w:r w:rsidRPr="004A60B4">
        <w:rPr>
          <w:rFonts w:ascii="Arial" w:hAnsi="Arial" w:cs="Arial"/>
        </w:rPr>
        <w:t xml:space="preserve">A safety observer shall be used as an essential risk control element when working on any exposed energized conductors. </w:t>
      </w:r>
    </w:p>
    <w:p w:rsidR="009651C5" w:rsidRPr="004A60B4" w:rsidRDefault="009651C5">
      <w:pPr>
        <w:rPr>
          <w:rFonts w:ascii="Arial" w:hAnsi="Arial" w:cs="Arial"/>
        </w:rPr>
      </w:pPr>
      <w:r w:rsidRPr="004A60B4">
        <w:rPr>
          <w:rFonts w:ascii="Arial" w:hAnsi="Arial" w:cs="Arial"/>
        </w:rPr>
        <w:t>Indicate name, and electrical license No of observer:</w:t>
      </w:r>
    </w:p>
    <w:p w:rsidR="009651C5" w:rsidRPr="004A60B4" w:rsidRDefault="009651C5">
      <w:pPr>
        <w:pStyle w:val="Footer"/>
        <w:numPr>
          <w:ilvl w:val="12"/>
          <w:numId w:val="0"/>
        </w:numPr>
        <w:tabs>
          <w:tab w:val="clear" w:pos="4320"/>
          <w:tab w:val="clear" w:pos="8640"/>
        </w:tabs>
        <w:rPr>
          <w:rFonts w:ascii="Arial" w:hAnsi="Arial" w:cs="Arial"/>
        </w:rPr>
      </w:pPr>
      <w:r w:rsidRPr="004A60B4">
        <w:rPr>
          <w:rFonts w:ascii="Arial" w:hAnsi="Arial" w:cs="Arial"/>
        </w:rPr>
        <w:t>_____________________________________________</w:t>
      </w:r>
      <w:r w:rsidR="004A60B4">
        <w:rPr>
          <w:rFonts w:ascii="Arial" w:hAnsi="Arial" w:cs="Arial"/>
        </w:rPr>
        <w:t>_______________________________</w:t>
      </w:r>
      <w:r w:rsidRPr="004A60B4">
        <w:rPr>
          <w:rFonts w:ascii="Arial" w:hAnsi="Arial" w:cs="Arial"/>
        </w:rPr>
        <w:t>_________</w:t>
      </w:r>
    </w:p>
    <w:p w:rsidR="009651C5" w:rsidRPr="004A60B4" w:rsidRDefault="009651C5">
      <w:pPr>
        <w:numPr>
          <w:ilvl w:val="12"/>
          <w:numId w:val="0"/>
        </w:numPr>
        <w:rPr>
          <w:rFonts w:ascii="Arial" w:hAnsi="Arial" w:cs="Arial"/>
        </w:rPr>
      </w:pPr>
    </w:p>
    <w:p w:rsidR="009651C5" w:rsidRPr="004A60B4" w:rsidRDefault="009651C5">
      <w:pPr>
        <w:numPr>
          <w:ilvl w:val="0"/>
          <w:numId w:val="5"/>
        </w:numPr>
        <w:rPr>
          <w:rFonts w:ascii="Arial" w:hAnsi="Arial" w:cs="Arial"/>
        </w:rPr>
      </w:pPr>
      <w:r w:rsidRPr="004A60B4">
        <w:rPr>
          <w:rFonts w:ascii="Arial" w:hAnsi="Arial" w:cs="Arial"/>
        </w:rPr>
        <w:t>The electrician who plans to undertake electrical work on or near exposed energized conductors shall be competent in the work to be carried out.  The work to be undertaken shall be authorised by Facilities and Services management, as relevant.</w:t>
      </w:r>
    </w:p>
    <w:p w:rsidR="009651C5" w:rsidRPr="004A60B4" w:rsidRDefault="009651C5">
      <w:pPr>
        <w:rPr>
          <w:rFonts w:ascii="Arial" w:hAnsi="Arial" w:cs="Arial"/>
        </w:rPr>
      </w:pPr>
    </w:p>
    <w:p w:rsidR="009651C5" w:rsidRPr="004A60B4" w:rsidRDefault="009651C5">
      <w:pPr>
        <w:numPr>
          <w:ilvl w:val="12"/>
          <w:numId w:val="0"/>
        </w:numPr>
        <w:rPr>
          <w:rFonts w:ascii="Arial" w:hAnsi="Arial" w:cs="Arial"/>
        </w:rPr>
      </w:pPr>
      <w:r w:rsidRPr="004A60B4">
        <w:rPr>
          <w:rFonts w:ascii="Arial" w:hAnsi="Arial" w:cs="Arial"/>
          <w:b/>
        </w:rPr>
        <w:t>Date</w:t>
      </w:r>
      <w:r w:rsidRPr="004A60B4">
        <w:rPr>
          <w:rFonts w:ascii="Arial" w:hAnsi="Arial" w:cs="Arial"/>
        </w:rPr>
        <w:t xml:space="preserve">____/_____/_____ </w:t>
      </w:r>
      <w:r w:rsidRPr="004A60B4">
        <w:rPr>
          <w:rFonts w:ascii="Arial" w:hAnsi="Arial" w:cs="Arial"/>
          <w:b/>
        </w:rPr>
        <w:t>Authoris</w:t>
      </w:r>
      <w:r w:rsidR="004A60B4">
        <w:rPr>
          <w:rFonts w:ascii="Arial" w:hAnsi="Arial" w:cs="Arial"/>
          <w:b/>
        </w:rPr>
        <w:t xml:space="preserve">ed by F&amp;S Manager </w:t>
      </w:r>
      <w:r w:rsidRPr="004A60B4">
        <w:rPr>
          <w:rFonts w:ascii="Arial" w:hAnsi="Arial" w:cs="Arial"/>
        </w:rPr>
        <w:t>________</w:t>
      </w:r>
      <w:r w:rsidR="004A60B4">
        <w:rPr>
          <w:rFonts w:ascii="Arial" w:hAnsi="Arial" w:cs="Arial"/>
        </w:rPr>
        <w:t>____________________</w:t>
      </w:r>
    </w:p>
    <w:p w:rsidR="009651C5" w:rsidRPr="004A60B4" w:rsidRDefault="009651C5">
      <w:pPr>
        <w:numPr>
          <w:ilvl w:val="12"/>
          <w:numId w:val="0"/>
        </w:numPr>
        <w:rPr>
          <w:rFonts w:ascii="Arial" w:hAnsi="Arial" w:cs="Arial"/>
        </w:rPr>
      </w:pPr>
    </w:p>
    <w:p w:rsidR="009651C5" w:rsidRPr="004A60B4" w:rsidRDefault="009651C5">
      <w:pPr>
        <w:numPr>
          <w:ilvl w:val="0"/>
          <w:numId w:val="5"/>
        </w:numPr>
        <w:rPr>
          <w:rFonts w:ascii="Arial" w:hAnsi="Arial" w:cs="Arial"/>
        </w:rPr>
      </w:pPr>
      <w:r w:rsidRPr="004A60B4">
        <w:rPr>
          <w:rFonts w:ascii="Arial" w:hAnsi="Arial" w:cs="Arial"/>
        </w:rPr>
        <w:t>Precautions have been put in place to prevent the possibility of simultaneous contact with conductors at different voltages, while work is being carried out on or near exposed energized conductors?</w:t>
      </w:r>
    </w:p>
    <w:p w:rsidR="009651C5" w:rsidRPr="004A60B4" w:rsidRDefault="009651C5">
      <w:pPr>
        <w:numPr>
          <w:ilvl w:val="12"/>
          <w:numId w:val="0"/>
        </w:numPr>
        <w:rPr>
          <w:rFonts w:ascii="Arial" w:hAnsi="Arial" w:cs="Arial"/>
        </w:rPr>
      </w:pPr>
    </w:p>
    <w:p w:rsidR="009651C5" w:rsidRPr="004A60B4" w:rsidRDefault="009651C5">
      <w:pPr>
        <w:numPr>
          <w:ilvl w:val="0"/>
          <w:numId w:val="5"/>
        </w:numPr>
        <w:rPr>
          <w:rFonts w:ascii="Arial" w:hAnsi="Arial" w:cs="Arial"/>
        </w:rPr>
      </w:pPr>
      <w:r w:rsidRPr="004A60B4">
        <w:rPr>
          <w:rFonts w:ascii="Arial" w:hAnsi="Arial" w:cs="Arial"/>
        </w:rPr>
        <w:t>The following safety equipment, safety tools and personal protective equipment (see Notes) is to be supplied and used for the task, as relevant?</w:t>
      </w:r>
    </w:p>
    <w:p w:rsidR="009651C5" w:rsidRPr="004A60B4" w:rsidRDefault="009651C5">
      <w:pPr>
        <w:rPr>
          <w:rFonts w:ascii="Arial" w:hAnsi="Arial" w:cs="Arial"/>
        </w:rPr>
      </w:pPr>
      <w:r w:rsidRPr="004A60B4">
        <w:rPr>
          <w:rFonts w:ascii="Arial" w:hAnsi="Arial" w:cs="Arial"/>
          <w:b/>
          <w:bCs/>
        </w:rPr>
        <w:t>See details in Notes below</w:t>
      </w:r>
      <w:r w:rsidRPr="004A60B4">
        <w:rPr>
          <w:rFonts w:ascii="Arial" w:hAnsi="Arial" w:cs="Arial"/>
        </w:rPr>
        <w:t>.</w:t>
      </w:r>
    </w:p>
    <w:p w:rsidR="009651C5" w:rsidRPr="004A60B4" w:rsidRDefault="009651C5">
      <w:pPr>
        <w:rPr>
          <w:rFonts w:ascii="Arial" w:hAnsi="Arial" w:cs="Arial"/>
          <w:b/>
          <w:bCs/>
        </w:rPr>
      </w:pPr>
      <w:r w:rsidRPr="004A60B4">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51C5" w:rsidRPr="004A60B4" w:rsidRDefault="009651C5">
      <w:pPr>
        <w:numPr>
          <w:ilvl w:val="12"/>
          <w:numId w:val="0"/>
        </w:numPr>
        <w:rPr>
          <w:rFonts w:ascii="Arial" w:hAnsi="Arial" w:cs="Arial"/>
        </w:rPr>
      </w:pPr>
    </w:p>
    <w:p w:rsidR="009651C5" w:rsidRPr="004A60B4" w:rsidRDefault="009651C5">
      <w:pPr>
        <w:numPr>
          <w:ilvl w:val="0"/>
          <w:numId w:val="5"/>
        </w:numPr>
        <w:rPr>
          <w:rFonts w:ascii="Arial" w:hAnsi="Arial" w:cs="Arial"/>
        </w:rPr>
      </w:pPr>
      <w:r w:rsidRPr="004A60B4">
        <w:rPr>
          <w:rFonts w:ascii="Arial" w:hAnsi="Arial" w:cs="Arial"/>
        </w:rPr>
        <w:t>Where work on the exposed energized conductors is carried out on a work platform, the work platform must be stable.  Has the structure been checked?</w:t>
      </w:r>
      <w:r w:rsidRPr="004A60B4">
        <w:rPr>
          <w:rFonts w:ascii="Arial" w:hAnsi="Arial" w:cs="Arial"/>
        </w:rPr>
        <w:tab/>
        <w:t>YES /NO</w:t>
      </w:r>
    </w:p>
    <w:p w:rsidR="009651C5" w:rsidRPr="004A60B4" w:rsidRDefault="009651C5">
      <w:pPr>
        <w:numPr>
          <w:ilvl w:val="12"/>
          <w:numId w:val="0"/>
        </w:numPr>
        <w:rPr>
          <w:rFonts w:ascii="Arial" w:hAnsi="Arial" w:cs="Arial"/>
        </w:rPr>
      </w:pPr>
    </w:p>
    <w:p w:rsidR="009651C5" w:rsidRPr="00920C65" w:rsidRDefault="009651C5" w:rsidP="00920C65">
      <w:pPr>
        <w:numPr>
          <w:ilvl w:val="0"/>
          <w:numId w:val="5"/>
        </w:numPr>
        <w:rPr>
          <w:rFonts w:ascii="Arial" w:hAnsi="Arial" w:cs="Arial"/>
        </w:rPr>
      </w:pPr>
      <w:r w:rsidRPr="004A60B4">
        <w:rPr>
          <w:rFonts w:ascii="Arial" w:hAnsi="Arial" w:cs="Arial"/>
        </w:rPr>
        <w:t>Do temporary protective earthing conductors need to be installed?  For protection when removing electrical equipment from earthed metal?</w:t>
      </w:r>
      <w:r w:rsidR="00920C65">
        <w:rPr>
          <w:rFonts w:ascii="Arial" w:hAnsi="Arial" w:cs="Arial"/>
        </w:rPr>
        <w:t xml:space="preserve"> </w:t>
      </w:r>
      <w:r w:rsidRPr="00920C65">
        <w:rPr>
          <w:rFonts w:ascii="Arial" w:hAnsi="Arial" w:cs="Arial"/>
        </w:rPr>
        <w:t>YES / NO</w:t>
      </w:r>
    </w:p>
    <w:p w:rsidR="009651C5" w:rsidRPr="004A60B4" w:rsidRDefault="009651C5">
      <w:pPr>
        <w:rPr>
          <w:rFonts w:ascii="Arial" w:hAnsi="Arial" w:cs="Arial"/>
        </w:rPr>
      </w:pPr>
      <w:r w:rsidRPr="004A60B4">
        <w:rPr>
          <w:rFonts w:ascii="Arial" w:hAnsi="Arial" w:cs="Arial"/>
        </w:rPr>
        <w:t>If YES the temporary earthing conductors used, shall be appropriately rated to withstand and remove any charge from the prospective short-circuit/fault current of the primary protection without failure.</w:t>
      </w:r>
    </w:p>
    <w:p w:rsidR="009651C5" w:rsidRPr="004A60B4" w:rsidRDefault="009651C5">
      <w:pPr>
        <w:rPr>
          <w:rFonts w:ascii="Arial" w:hAnsi="Arial" w:cs="Arial"/>
          <w:b/>
        </w:rPr>
      </w:pPr>
      <w:r w:rsidRPr="004A60B4">
        <w:rPr>
          <w:rFonts w:ascii="Arial" w:hAnsi="Arial" w:cs="Arial"/>
          <w:b/>
        </w:rPr>
        <w:br w:type="page"/>
        <w:t>Warnings</w:t>
      </w:r>
    </w:p>
    <w:p w:rsidR="009651C5" w:rsidRPr="004A60B4" w:rsidRDefault="009651C5">
      <w:pPr>
        <w:rPr>
          <w:rFonts w:ascii="Arial" w:hAnsi="Arial" w:cs="Arial"/>
          <w:b/>
        </w:rPr>
      </w:pPr>
    </w:p>
    <w:p w:rsidR="009651C5" w:rsidRPr="004A60B4" w:rsidRDefault="009651C5">
      <w:pPr>
        <w:pStyle w:val="Heading4"/>
        <w:rPr>
          <w:rFonts w:ascii="Arial" w:hAnsi="Arial" w:cs="Arial"/>
          <w:sz w:val="20"/>
        </w:rPr>
      </w:pPr>
      <w:r w:rsidRPr="004A60B4">
        <w:rPr>
          <w:rFonts w:ascii="Arial" w:hAnsi="Arial" w:cs="Arial"/>
          <w:sz w:val="20"/>
          <w:u w:val="none"/>
        </w:rPr>
        <w:t xml:space="preserve">1. </w:t>
      </w:r>
      <w:r w:rsidRPr="004A60B4">
        <w:rPr>
          <w:rFonts w:ascii="Arial" w:hAnsi="Arial" w:cs="Arial"/>
          <w:sz w:val="20"/>
        </w:rPr>
        <w:t>NEUTRAL CONNECTIONS</w:t>
      </w:r>
    </w:p>
    <w:p w:rsidR="009651C5" w:rsidRPr="004A60B4" w:rsidRDefault="009651C5">
      <w:pPr>
        <w:rPr>
          <w:rFonts w:ascii="Arial" w:hAnsi="Arial" w:cs="Arial"/>
        </w:rPr>
      </w:pPr>
      <w:r w:rsidRPr="004A60B4">
        <w:rPr>
          <w:rFonts w:ascii="Arial" w:hAnsi="Arial" w:cs="Arial"/>
        </w:rPr>
        <w:t>Special care should be taken when removing neutral connections as tests may have indicated a de-energized situation.  However, when these connections are removed, a voltage may be present between conductors or between conductors and earth.</w:t>
      </w:r>
    </w:p>
    <w:p w:rsidR="009651C5" w:rsidRPr="004A60B4" w:rsidRDefault="009651C5">
      <w:pPr>
        <w:rPr>
          <w:rFonts w:ascii="Arial" w:hAnsi="Arial" w:cs="Arial"/>
        </w:rPr>
      </w:pPr>
    </w:p>
    <w:p w:rsidR="009651C5" w:rsidRPr="004A60B4" w:rsidRDefault="009651C5">
      <w:pPr>
        <w:rPr>
          <w:rFonts w:ascii="Arial" w:hAnsi="Arial" w:cs="Arial"/>
          <w:u w:val="single"/>
        </w:rPr>
      </w:pPr>
      <w:r w:rsidRPr="004A60B4">
        <w:rPr>
          <w:rFonts w:ascii="Arial" w:hAnsi="Arial" w:cs="Arial"/>
        </w:rPr>
        <w:t xml:space="preserve">2. </w:t>
      </w:r>
      <w:r w:rsidRPr="004A60B4">
        <w:rPr>
          <w:rFonts w:ascii="Arial" w:hAnsi="Arial" w:cs="Arial"/>
          <w:u w:val="single"/>
        </w:rPr>
        <w:t>SAFETY EQUIPMENT</w:t>
      </w:r>
    </w:p>
    <w:p w:rsidR="009651C5" w:rsidRPr="004A60B4" w:rsidRDefault="009651C5">
      <w:pPr>
        <w:rPr>
          <w:rFonts w:ascii="Arial" w:hAnsi="Arial" w:cs="Arial"/>
        </w:rPr>
      </w:pPr>
      <w:r w:rsidRPr="004A60B4">
        <w:rPr>
          <w:rFonts w:ascii="Arial" w:hAnsi="Arial" w:cs="Arial"/>
        </w:rPr>
        <w:t xml:space="preserve">Use of insulating barriers, covers or mats shall be used in the work area between conductors and between electrical workers and earth (including building materials such as concrete and steel that may be earthed) should be broken by one or more of the following methods </w:t>
      </w:r>
    </w:p>
    <w:p w:rsidR="009651C5" w:rsidRPr="004A60B4" w:rsidRDefault="009651C5">
      <w:pPr>
        <w:numPr>
          <w:ilvl w:val="0"/>
          <w:numId w:val="4"/>
        </w:numPr>
        <w:rPr>
          <w:rFonts w:ascii="Arial" w:hAnsi="Arial" w:cs="Arial"/>
        </w:rPr>
      </w:pPr>
      <w:r w:rsidRPr="004A60B4">
        <w:rPr>
          <w:rFonts w:ascii="Arial" w:hAnsi="Arial" w:cs="Arial"/>
        </w:rPr>
        <w:t>Insulating barriers, covers or mats.</w:t>
      </w:r>
    </w:p>
    <w:p w:rsidR="009651C5" w:rsidRPr="004A60B4" w:rsidRDefault="009651C5">
      <w:pPr>
        <w:numPr>
          <w:ilvl w:val="0"/>
          <w:numId w:val="4"/>
        </w:numPr>
        <w:rPr>
          <w:rFonts w:ascii="Arial" w:hAnsi="Arial" w:cs="Arial"/>
        </w:rPr>
      </w:pPr>
      <w:r w:rsidRPr="004A60B4">
        <w:rPr>
          <w:rFonts w:ascii="Arial" w:hAnsi="Arial" w:cs="Arial"/>
        </w:rPr>
        <w:t>Insulating tools.</w:t>
      </w:r>
    </w:p>
    <w:p w:rsidR="009651C5" w:rsidRPr="004A60B4" w:rsidRDefault="009651C5">
      <w:pPr>
        <w:numPr>
          <w:ilvl w:val="0"/>
          <w:numId w:val="4"/>
        </w:numPr>
        <w:rPr>
          <w:rFonts w:ascii="Arial" w:hAnsi="Arial" w:cs="Arial"/>
        </w:rPr>
      </w:pPr>
      <w:r w:rsidRPr="004A60B4">
        <w:rPr>
          <w:rFonts w:ascii="Arial" w:hAnsi="Arial" w:cs="Arial"/>
        </w:rPr>
        <w:t>Insulating gloves</w:t>
      </w:r>
    </w:p>
    <w:p w:rsidR="009651C5" w:rsidRDefault="00357513">
      <w:pPr>
        <w:rPr>
          <w:rFonts w:ascii="Arial" w:hAnsi="Arial" w:cs="Arial"/>
        </w:rPr>
      </w:pPr>
      <w:r w:rsidRPr="00357513">
        <w:rPr>
          <w:rFonts w:ascii="Arial" w:hAnsi="Arial" w:cs="Arial"/>
          <w:b/>
        </w:rPr>
        <w:t>I</w:t>
      </w:r>
      <w:r w:rsidR="009651C5" w:rsidRPr="00357513">
        <w:rPr>
          <w:rFonts w:ascii="Arial" w:hAnsi="Arial" w:cs="Arial"/>
          <w:b/>
        </w:rPr>
        <w:t xml:space="preserve">ndicate which method of control is being used in this </w:t>
      </w:r>
      <w:r w:rsidR="00E668B9" w:rsidRPr="00357513">
        <w:rPr>
          <w:rFonts w:ascii="Arial" w:hAnsi="Arial" w:cs="Arial"/>
          <w:b/>
        </w:rPr>
        <w:t xml:space="preserve">hazard </w:t>
      </w:r>
      <w:r w:rsidR="009651C5" w:rsidRPr="00357513">
        <w:rPr>
          <w:rFonts w:ascii="Arial" w:hAnsi="Arial" w:cs="Arial"/>
          <w:b/>
        </w:rPr>
        <w:t>assessment below</w:t>
      </w:r>
      <w:r>
        <w:rPr>
          <w:rFonts w:ascii="Arial" w:hAnsi="Arial" w:cs="Arial"/>
        </w:rPr>
        <w:t>:</w:t>
      </w:r>
    </w:p>
    <w:p w:rsidR="00357513" w:rsidRPr="004A60B4" w:rsidRDefault="00357513">
      <w:pPr>
        <w:rPr>
          <w:rFonts w:ascii="Arial" w:hAnsi="Arial" w:cs="Arial"/>
        </w:rPr>
      </w:pPr>
      <w:r w:rsidRPr="004A60B4">
        <w:rPr>
          <w:rFonts w:ascii="Arial" w:hAnsi="Arial" w:cs="Arial"/>
          <w:b/>
        </w:rPr>
        <w:t>____________________________________________________________________________________</w:t>
      </w:r>
    </w:p>
    <w:p w:rsidR="009651C5" w:rsidRPr="004A60B4" w:rsidRDefault="009651C5">
      <w:pPr>
        <w:rPr>
          <w:rFonts w:ascii="Arial" w:hAnsi="Arial" w:cs="Arial"/>
          <w:sz w:val="18"/>
        </w:rPr>
      </w:pPr>
    </w:p>
    <w:p w:rsidR="009651C5" w:rsidRPr="004A60B4" w:rsidRDefault="009651C5">
      <w:pPr>
        <w:pStyle w:val="Heading5"/>
        <w:rPr>
          <w:rFonts w:ascii="Arial" w:hAnsi="Arial" w:cs="Arial"/>
        </w:rPr>
      </w:pPr>
      <w:r w:rsidRPr="004A60B4">
        <w:rPr>
          <w:rFonts w:ascii="Arial" w:hAnsi="Arial" w:cs="Arial"/>
          <w:u w:val="none"/>
        </w:rPr>
        <w:t xml:space="preserve">3. </w:t>
      </w:r>
      <w:r w:rsidRPr="004A60B4">
        <w:rPr>
          <w:rFonts w:ascii="Arial" w:hAnsi="Arial" w:cs="Arial"/>
        </w:rPr>
        <w:t>FAULT FINDING OR TESTING EQUIPMENT</w:t>
      </w:r>
    </w:p>
    <w:p w:rsidR="009651C5" w:rsidRPr="004A60B4" w:rsidRDefault="009651C5">
      <w:pPr>
        <w:rPr>
          <w:rFonts w:ascii="Arial" w:hAnsi="Arial" w:cs="Arial"/>
          <w:sz w:val="18"/>
        </w:rPr>
      </w:pPr>
      <w:r w:rsidRPr="004A60B4">
        <w:rPr>
          <w:rFonts w:ascii="Arial" w:hAnsi="Arial" w:cs="Arial"/>
          <w:sz w:val="18"/>
        </w:rPr>
        <w:t xml:space="preserve">Is fault finding equipment being used </w:t>
      </w:r>
      <w:r w:rsidRPr="004A60B4">
        <w:rPr>
          <w:rFonts w:ascii="Arial" w:hAnsi="Arial" w:cs="Arial"/>
          <w:sz w:val="18"/>
        </w:rPr>
        <w:tab/>
        <w:t xml:space="preserve">YES / NO </w:t>
      </w:r>
    </w:p>
    <w:p w:rsidR="009651C5" w:rsidRPr="004A60B4" w:rsidRDefault="009651C5">
      <w:pPr>
        <w:rPr>
          <w:rFonts w:ascii="Arial" w:hAnsi="Arial" w:cs="Arial"/>
          <w:sz w:val="18"/>
        </w:rPr>
      </w:pPr>
      <w:r w:rsidRPr="004A60B4">
        <w:rPr>
          <w:rFonts w:ascii="Arial" w:hAnsi="Arial" w:cs="Arial"/>
          <w:sz w:val="18"/>
        </w:rPr>
        <w:t>If YES use only approved test equipment for the application and ensure that it is selected for the appropriate operating range.</w:t>
      </w:r>
    </w:p>
    <w:p w:rsidR="009651C5" w:rsidRPr="004A60B4" w:rsidRDefault="009651C5">
      <w:pPr>
        <w:rPr>
          <w:rFonts w:ascii="Arial" w:hAnsi="Arial" w:cs="Arial"/>
          <w:sz w:val="18"/>
        </w:rPr>
      </w:pPr>
    </w:p>
    <w:p w:rsidR="009651C5" w:rsidRPr="004A60B4" w:rsidRDefault="009651C5">
      <w:pPr>
        <w:rPr>
          <w:rFonts w:ascii="Arial" w:hAnsi="Arial" w:cs="Arial"/>
          <w:sz w:val="18"/>
        </w:rPr>
      </w:pPr>
      <w:r w:rsidRPr="004A60B4">
        <w:rPr>
          <w:rFonts w:ascii="Arial" w:hAnsi="Arial" w:cs="Arial"/>
          <w:sz w:val="18"/>
        </w:rPr>
        <w:t>Have you checked and confirmed the correct operation of the test equipment on a known supply prior to relying on exposed energized conductor?</w:t>
      </w:r>
      <w:r w:rsidRPr="004A60B4">
        <w:rPr>
          <w:rFonts w:ascii="Arial" w:hAnsi="Arial" w:cs="Arial"/>
          <w:sz w:val="18"/>
        </w:rPr>
        <w:tab/>
        <w:t>YES / NO</w:t>
      </w:r>
    </w:p>
    <w:p w:rsidR="009651C5" w:rsidRPr="004A60B4" w:rsidRDefault="009651C5">
      <w:pPr>
        <w:rPr>
          <w:rFonts w:ascii="Arial" w:hAnsi="Arial" w:cs="Arial"/>
          <w:sz w:val="18"/>
        </w:rPr>
      </w:pPr>
      <w:r w:rsidRPr="004A60B4">
        <w:rPr>
          <w:rFonts w:ascii="Arial" w:hAnsi="Arial" w:cs="Arial"/>
          <w:sz w:val="18"/>
        </w:rPr>
        <w:t>Whilst testing consider the effects at the worksite and remotely:</w:t>
      </w:r>
    </w:p>
    <w:p w:rsidR="009651C5" w:rsidRPr="004A60B4" w:rsidRDefault="009651C5">
      <w:pPr>
        <w:numPr>
          <w:ilvl w:val="0"/>
          <w:numId w:val="4"/>
        </w:numPr>
        <w:rPr>
          <w:rFonts w:ascii="Arial" w:hAnsi="Arial" w:cs="Arial"/>
          <w:sz w:val="18"/>
        </w:rPr>
      </w:pPr>
      <w:r w:rsidRPr="004A60B4">
        <w:rPr>
          <w:rFonts w:ascii="Arial" w:hAnsi="Arial" w:cs="Arial"/>
          <w:sz w:val="18"/>
        </w:rPr>
        <w:t>bridging out safety and control interlocks</w:t>
      </w:r>
    </w:p>
    <w:p w:rsidR="009651C5" w:rsidRPr="004A60B4" w:rsidRDefault="009651C5">
      <w:pPr>
        <w:numPr>
          <w:ilvl w:val="0"/>
          <w:numId w:val="4"/>
        </w:numPr>
        <w:rPr>
          <w:rFonts w:ascii="Arial" w:hAnsi="Arial" w:cs="Arial"/>
          <w:sz w:val="18"/>
        </w:rPr>
      </w:pPr>
      <w:r w:rsidRPr="004A60B4">
        <w:rPr>
          <w:rFonts w:ascii="Arial" w:hAnsi="Arial" w:cs="Arial"/>
          <w:sz w:val="18"/>
        </w:rPr>
        <w:t>inadvertent initiation of equipment operation</w:t>
      </w:r>
    </w:p>
    <w:p w:rsidR="009651C5" w:rsidRPr="004A60B4" w:rsidRDefault="009651C5">
      <w:pPr>
        <w:numPr>
          <w:ilvl w:val="0"/>
          <w:numId w:val="4"/>
        </w:numPr>
        <w:rPr>
          <w:rFonts w:ascii="Arial" w:hAnsi="Arial" w:cs="Arial"/>
          <w:sz w:val="18"/>
        </w:rPr>
      </w:pPr>
      <w:r w:rsidRPr="004A60B4">
        <w:rPr>
          <w:rFonts w:ascii="Arial" w:hAnsi="Arial" w:cs="Arial"/>
          <w:sz w:val="18"/>
        </w:rPr>
        <w:t>inadvertent energization of equipment</w:t>
      </w:r>
    </w:p>
    <w:p w:rsidR="009651C5" w:rsidRPr="004A60B4" w:rsidRDefault="009651C5">
      <w:pPr>
        <w:numPr>
          <w:ilvl w:val="0"/>
          <w:numId w:val="4"/>
        </w:numPr>
        <w:rPr>
          <w:rFonts w:ascii="Arial" w:hAnsi="Arial" w:cs="Arial"/>
          <w:sz w:val="18"/>
        </w:rPr>
      </w:pPr>
      <w:r w:rsidRPr="004A60B4">
        <w:rPr>
          <w:rFonts w:ascii="Arial" w:hAnsi="Arial" w:cs="Arial"/>
          <w:sz w:val="18"/>
        </w:rPr>
        <w:t>bridging of terminals</w:t>
      </w:r>
    </w:p>
    <w:p w:rsidR="009651C5" w:rsidRPr="004A60B4" w:rsidRDefault="009651C5">
      <w:pPr>
        <w:numPr>
          <w:ilvl w:val="0"/>
          <w:numId w:val="4"/>
        </w:numPr>
        <w:rPr>
          <w:rFonts w:ascii="Arial" w:hAnsi="Arial" w:cs="Arial"/>
          <w:sz w:val="18"/>
        </w:rPr>
      </w:pPr>
      <w:r w:rsidRPr="004A60B4">
        <w:rPr>
          <w:rFonts w:ascii="Arial" w:hAnsi="Arial" w:cs="Arial"/>
          <w:sz w:val="18"/>
        </w:rPr>
        <w:t xml:space="preserve">forcing of contactors and interlocks or </w:t>
      </w:r>
    </w:p>
    <w:p w:rsidR="009651C5" w:rsidRPr="004A60B4" w:rsidRDefault="009651C5">
      <w:pPr>
        <w:numPr>
          <w:ilvl w:val="0"/>
          <w:numId w:val="4"/>
        </w:numPr>
        <w:rPr>
          <w:rFonts w:ascii="Arial" w:hAnsi="Arial" w:cs="Arial"/>
          <w:sz w:val="18"/>
        </w:rPr>
      </w:pPr>
      <w:r w:rsidRPr="004A60B4">
        <w:rPr>
          <w:rFonts w:ascii="Arial" w:hAnsi="Arial" w:cs="Arial"/>
          <w:sz w:val="18"/>
        </w:rPr>
        <w:t>forcing of software interlocks, e.g. programmable logic controllers.</w:t>
      </w:r>
    </w:p>
    <w:p w:rsidR="009651C5" w:rsidRPr="004A60B4" w:rsidRDefault="009651C5">
      <w:pPr>
        <w:numPr>
          <w:ilvl w:val="12"/>
          <w:numId w:val="0"/>
        </w:numPr>
        <w:rPr>
          <w:rFonts w:ascii="Arial" w:hAnsi="Arial" w:cs="Arial"/>
          <w:sz w:val="18"/>
        </w:rPr>
      </w:pPr>
      <w:r w:rsidRPr="004A60B4">
        <w:rPr>
          <w:rFonts w:ascii="Arial" w:hAnsi="Arial" w:cs="Arial"/>
          <w:sz w:val="18"/>
        </w:rPr>
        <w:t>Note: Ensure that the equipment is returned to service in its original state or that changes made have been approved.</w:t>
      </w:r>
    </w:p>
    <w:p w:rsidR="009651C5" w:rsidRPr="004A60B4" w:rsidRDefault="009651C5">
      <w:pPr>
        <w:numPr>
          <w:ilvl w:val="12"/>
          <w:numId w:val="0"/>
        </w:numPr>
        <w:rPr>
          <w:rFonts w:ascii="Arial" w:hAnsi="Arial" w:cs="Arial"/>
          <w:sz w:val="18"/>
          <w:u w:val="single"/>
        </w:rPr>
      </w:pPr>
    </w:p>
    <w:p w:rsidR="009651C5" w:rsidRPr="004A60B4" w:rsidRDefault="009651C5">
      <w:pPr>
        <w:pStyle w:val="Heading5"/>
        <w:numPr>
          <w:ilvl w:val="12"/>
          <w:numId w:val="0"/>
        </w:numPr>
        <w:rPr>
          <w:rFonts w:ascii="Arial" w:hAnsi="Arial" w:cs="Arial"/>
        </w:rPr>
      </w:pPr>
      <w:r w:rsidRPr="004A60B4">
        <w:rPr>
          <w:rFonts w:ascii="Arial" w:hAnsi="Arial" w:cs="Arial"/>
          <w:u w:val="none"/>
        </w:rPr>
        <w:t xml:space="preserve">4. </w:t>
      </w:r>
      <w:r w:rsidRPr="004A60B4">
        <w:rPr>
          <w:rFonts w:ascii="Arial" w:hAnsi="Arial" w:cs="Arial"/>
        </w:rPr>
        <w:t>CUTTING CABLES OR WIRING ENCLOSURES</w:t>
      </w:r>
    </w:p>
    <w:p w:rsidR="009651C5" w:rsidRPr="004A60B4" w:rsidRDefault="009651C5">
      <w:pPr>
        <w:numPr>
          <w:ilvl w:val="12"/>
          <w:numId w:val="0"/>
        </w:numPr>
        <w:rPr>
          <w:rFonts w:ascii="Arial" w:hAnsi="Arial" w:cs="Arial"/>
          <w:sz w:val="18"/>
        </w:rPr>
      </w:pPr>
      <w:r w:rsidRPr="004A60B4">
        <w:rPr>
          <w:rFonts w:ascii="Arial" w:hAnsi="Arial" w:cs="Arial"/>
          <w:sz w:val="18"/>
        </w:rPr>
        <w:t>While carrying out work that involves cutting cables or wiring enclosures, the cables shall be treated as energized and the working procedure for working on or near exposed energized conductors followed until testing can prove the cable is de-energized.</w:t>
      </w:r>
    </w:p>
    <w:p w:rsidR="009651C5" w:rsidRPr="004A60B4" w:rsidRDefault="009651C5">
      <w:pPr>
        <w:numPr>
          <w:ilvl w:val="12"/>
          <w:numId w:val="0"/>
        </w:numPr>
        <w:rPr>
          <w:rFonts w:ascii="Arial" w:hAnsi="Arial" w:cs="Arial"/>
          <w:sz w:val="18"/>
        </w:rPr>
      </w:pPr>
      <w:r w:rsidRPr="004A60B4">
        <w:rPr>
          <w:rFonts w:ascii="Arial" w:hAnsi="Arial" w:cs="Arial"/>
          <w:b/>
          <w:sz w:val="18"/>
        </w:rPr>
        <w:t xml:space="preserve">Warning </w:t>
      </w:r>
      <w:r w:rsidRPr="004A60B4">
        <w:rPr>
          <w:rFonts w:ascii="Arial" w:hAnsi="Arial" w:cs="Arial"/>
          <w:sz w:val="18"/>
        </w:rPr>
        <w:t>The use of testers that detect an electrical field surrounding an energized conductor may not be suitable for cables that are surrounded by a metallic screen, cables carrying direct current and in some other circumstances.</w:t>
      </w:r>
    </w:p>
    <w:p w:rsidR="009651C5" w:rsidRPr="004A60B4" w:rsidRDefault="009651C5">
      <w:pPr>
        <w:numPr>
          <w:ilvl w:val="12"/>
          <w:numId w:val="0"/>
        </w:numPr>
        <w:rPr>
          <w:rFonts w:ascii="Arial" w:hAnsi="Arial" w:cs="Arial"/>
          <w:sz w:val="18"/>
        </w:rPr>
      </w:pPr>
      <w:r w:rsidRPr="004A60B4">
        <w:rPr>
          <w:rFonts w:ascii="Arial" w:hAnsi="Arial" w:cs="Arial"/>
          <w:sz w:val="18"/>
        </w:rPr>
        <w:t>This also applies to out-of-service or decommissioned electrical equipment, the equipment and cables shall be isolated from all sources of supply and appropriate test made to ensure the equipment and cables are de-energized.</w:t>
      </w:r>
    </w:p>
    <w:p w:rsidR="009651C5" w:rsidRPr="004A60B4" w:rsidRDefault="009651C5">
      <w:pPr>
        <w:numPr>
          <w:ilvl w:val="12"/>
          <w:numId w:val="0"/>
        </w:numPr>
        <w:rPr>
          <w:rFonts w:ascii="Arial" w:hAnsi="Arial" w:cs="Arial"/>
        </w:rPr>
      </w:pPr>
    </w:p>
    <w:p w:rsidR="009651C5" w:rsidRPr="004A60B4" w:rsidRDefault="009651C5">
      <w:pPr>
        <w:numPr>
          <w:ilvl w:val="12"/>
          <w:numId w:val="0"/>
        </w:numPr>
        <w:rPr>
          <w:rFonts w:ascii="Arial" w:hAnsi="Arial" w:cs="Arial"/>
          <w:sz w:val="18"/>
          <w:u w:val="single"/>
        </w:rPr>
      </w:pPr>
      <w:r w:rsidRPr="004A60B4">
        <w:rPr>
          <w:rFonts w:ascii="Arial" w:hAnsi="Arial" w:cs="Arial"/>
        </w:rPr>
        <w:t xml:space="preserve">5. </w:t>
      </w:r>
      <w:r w:rsidRPr="004A60B4">
        <w:rPr>
          <w:rFonts w:ascii="Arial" w:hAnsi="Arial" w:cs="Arial"/>
          <w:u w:val="single"/>
        </w:rPr>
        <w:t>PRECAUTION WHEN LEAVING WORK UNFINISHED</w:t>
      </w:r>
    </w:p>
    <w:p w:rsidR="009651C5" w:rsidRPr="004A60B4" w:rsidRDefault="009651C5">
      <w:pPr>
        <w:numPr>
          <w:ilvl w:val="12"/>
          <w:numId w:val="0"/>
        </w:numPr>
        <w:rPr>
          <w:rFonts w:ascii="Arial" w:hAnsi="Arial" w:cs="Arial"/>
          <w:sz w:val="18"/>
        </w:rPr>
      </w:pPr>
      <w:r w:rsidRPr="004A60B4">
        <w:rPr>
          <w:rFonts w:ascii="Arial" w:hAnsi="Arial" w:cs="Arial"/>
          <w:sz w:val="18"/>
        </w:rPr>
        <w:t>All electrical workers have a responsibility to ensure that the work they are doing does not present a hazard to others at the workplace.  This means leaving the worksite in a safe state for access by others.  The following precautions should include:</w:t>
      </w:r>
    </w:p>
    <w:p w:rsidR="009651C5" w:rsidRPr="004A60B4" w:rsidRDefault="009651C5">
      <w:pPr>
        <w:numPr>
          <w:ilvl w:val="0"/>
          <w:numId w:val="4"/>
        </w:numPr>
        <w:rPr>
          <w:rFonts w:ascii="Arial" w:hAnsi="Arial" w:cs="Arial"/>
          <w:sz w:val="18"/>
        </w:rPr>
      </w:pPr>
      <w:r w:rsidRPr="004A60B4">
        <w:rPr>
          <w:rFonts w:ascii="Arial" w:hAnsi="Arial" w:cs="Arial"/>
          <w:sz w:val="18"/>
        </w:rPr>
        <w:t>Termination of exposed conductors and, where necessary, provides mechanical protection.</w:t>
      </w:r>
    </w:p>
    <w:p w:rsidR="009651C5" w:rsidRPr="004A60B4" w:rsidRDefault="009651C5">
      <w:pPr>
        <w:numPr>
          <w:ilvl w:val="0"/>
          <w:numId w:val="4"/>
        </w:numPr>
        <w:rPr>
          <w:rFonts w:ascii="Arial" w:hAnsi="Arial" w:cs="Arial"/>
          <w:sz w:val="18"/>
        </w:rPr>
      </w:pPr>
      <w:r w:rsidRPr="004A60B4">
        <w:rPr>
          <w:rFonts w:ascii="Arial" w:hAnsi="Arial" w:cs="Arial"/>
          <w:sz w:val="18"/>
        </w:rPr>
        <w:t>Physically securing cables</w:t>
      </w:r>
    </w:p>
    <w:p w:rsidR="009651C5" w:rsidRPr="004A60B4" w:rsidRDefault="009651C5">
      <w:pPr>
        <w:numPr>
          <w:ilvl w:val="0"/>
          <w:numId w:val="4"/>
        </w:numPr>
        <w:rPr>
          <w:rFonts w:ascii="Arial" w:hAnsi="Arial" w:cs="Arial"/>
          <w:sz w:val="18"/>
        </w:rPr>
      </w:pPr>
      <w:r w:rsidRPr="004A60B4">
        <w:rPr>
          <w:rFonts w:ascii="Arial" w:hAnsi="Arial" w:cs="Arial"/>
          <w:sz w:val="18"/>
        </w:rPr>
        <w:t>Tagging and taping-off cables</w:t>
      </w:r>
    </w:p>
    <w:p w:rsidR="009651C5" w:rsidRPr="004A60B4" w:rsidRDefault="009651C5">
      <w:pPr>
        <w:numPr>
          <w:ilvl w:val="0"/>
          <w:numId w:val="4"/>
        </w:numPr>
        <w:rPr>
          <w:rFonts w:ascii="Arial" w:hAnsi="Arial" w:cs="Arial"/>
          <w:sz w:val="18"/>
        </w:rPr>
      </w:pPr>
      <w:r w:rsidRPr="004A60B4">
        <w:rPr>
          <w:rFonts w:ascii="Arial" w:hAnsi="Arial" w:cs="Arial"/>
          <w:sz w:val="18"/>
        </w:rPr>
        <w:t>Where appropriate, inform relevant parties that the work is incomplete</w:t>
      </w:r>
    </w:p>
    <w:p w:rsidR="009651C5" w:rsidRPr="004A60B4" w:rsidRDefault="009651C5">
      <w:pPr>
        <w:numPr>
          <w:ilvl w:val="0"/>
          <w:numId w:val="4"/>
        </w:numPr>
        <w:rPr>
          <w:rFonts w:ascii="Arial" w:hAnsi="Arial" w:cs="Arial"/>
          <w:sz w:val="18"/>
        </w:rPr>
      </w:pPr>
      <w:r w:rsidRPr="004A60B4">
        <w:rPr>
          <w:rFonts w:ascii="Arial" w:hAnsi="Arial" w:cs="Arial"/>
          <w:sz w:val="18"/>
        </w:rPr>
        <w:t>Take necessary precaution to ensure that equipment cannot become energized</w:t>
      </w:r>
    </w:p>
    <w:p w:rsidR="009651C5" w:rsidRPr="004A60B4" w:rsidRDefault="009651C5">
      <w:pPr>
        <w:numPr>
          <w:ilvl w:val="0"/>
          <w:numId w:val="4"/>
        </w:numPr>
        <w:rPr>
          <w:rFonts w:ascii="Arial" w:hAnsi="Arial" w:cs="Arial"/>
          <w:sz w:val="18"/>
        </w:rPr>
      </w:pPr>
      <w:r w:rsidRPr="004A60B4">
        <w:rPr>
          <w:rFonts w:ascii="Arial" w:hAnsi="Arial" w:cs="Arial"/>
          <w:sz w:val="18"/>
        </w:rPr>
        <w:t xml:space="preserve">Ensure that switchboards are clearly and correctly labelled in relation to their status. </w:t>
      </w:r>
    </w:p>
    <w:p w:rsidR="009651C5" w:rsidRPr="004A60B4" w:rsidRDefault="009651C5">
      <w:pPr>
        <w:rPr>
          <w:rFonts w:ascii="Arial" w:hAnsi="Arial" w:cs="Arial"/>
        </w:rPr>
      </w:pPr>
    </w:p>
    <w:p w:rsidR="009651C5" w:rsidRPr="004A60B4" w:rsidRDefault="009651C5">
      <w:pPr>
        <w:jc w:val="center"/>
        <w:rPr>
          <w:rFonts w:ascii="Arial" w:hAnsi="Arial" w:cs="Arial"/>
        </w:rPr>
      </w:pPr>
    </w:p>
    <w:p w:rsidR="009651C5" w:rsidRPr="004A60B4" w:rsidRDefault="009651C5">
      <w:pPr>
        <w:jc w:val="center"/>
        <w:rPr>
          <w:rFonts w:ascii="Arial" w:hAnsi="Arial" w:cs="Arial"/>
          <w:sz w:val="18"/>
        </w:rPr>
      </w:pPr>
      <w:r w:rsidRPr="004A60B4">
        <w:rPr>
          <w:rFonts w:ascii="Arial" w:hAnsi="Arial" w:cs="Arial"/>
        </w:rPr>
        <w:br w:type="page"/>
      </w:r>
    </w:p>
    <w:p w:rsidR="009651C5" w:rsidRPr="004A60B4" w:rsidRDefault="009651C5">
      <w:pPr>
        <w:pStyle w:val="Heading3"/>
        <w:rPr>
          <w:rFonts w:ascii="Arial" w:hAnsi="Arial" w:cs="Arial"/>
        </w:rPr>
      </w:pPr>
      <w:r w:rsidRPr="004A60B4">
        <w:rPr>
          <w:rFonts w:ascii="Arial" w:hAnsi="Arial" w:cs="Arial"/>
        </w:rPr>
        <w:t>Notes</w:t>
      </w:r>
    </w:p>
    <w:p w:rsidR="009651C5" w:rsidRPr="004A60B4" w:rsidRDefault="009651C5">
      <w:pPr>
        <w:rPr>
          <w:rFonts w:ascii="Arial" w:hAnsi="Arial" w:cs="Arial"/>
          <w:sz w:val="18"/>
        </w:rPr>
      </w:pPr>
    </w:p>
    <w:p w:rsidR="009651C5" w:rsidRPr="004A60B4" w:rsidRDefault="009651C5">
      <w:pPr>
        <w:rPr>
          <w:rFonts w:ascii="Arial" w:hAnsi="Arial" w:cs="Arial"/>
          <w:b/>
          <w:sz w:val="18"/>
        </w:rPr>
      </w:pPr>
      <w:r w:rsidRPr="004A60B4">
        <w:rPr>
          <w:rFonts w:ascii="Arial" w:hAnsi="Arial" w:cs="Arial"/>
          <w:b/>
          <w:sz w:val="18"/>
        </w:rPr>
        <w:t>SAFETY EQUIPMENT AND TOOLS</w:t>
      </w:r>
    </w:p>
    <w:p w:rsidR="009651C5" w:rsidRPr="004A60B4" w:rsidRDefault="009651C5">
      <w:pPr>
        <w:rPr>
          <w:rFonts w:ascii="Arial" w:hAnsi="Arial" w:cs="Arial"/>
          <w:b/>
          <w:sz w:val="18"/>
        </w:rPr>
      </w:pPr>
    </w:p>
    <w:p w:rsidR="009651C5" w:rsidRPr="004A60B4" w:rsidRDefault="009651C5">
      <w:pPr>
        <w:rPr>
          <w:rFonts w:ascii="Arial" w:hAnsi="Arial" w:cs="Arial"/>
          <w:sz w:val="18"/>
        </w:rPr>
      </w:pPr>
      <w:r w:rsidRPr="004A60B4">
        <w:rPr>
          <w:rFonts w:ascii="Arial" w:hAnsi="Arial" w:cs="Arial"/>
          <w:sz w:val="18"/>
        </w:rPr>
        <w:t>All insulated equipment and tools used shall be of an approved type and be in good working order, regularly inspected, tested and maintained. If any doubt exists as to the insulating capabilities that the equipment or tools may provide, they should not be used.</w:t>
      </w:r>
    </w:p>
    <w:p w:rsidR="009651C5" w:rsidRPr="004A60B4" w:rsidRDefault="009651C5">
      <w:pPr>
        <w:rPr>
          <w:rFonts w:ascii="Arial" w:hAnsi="Arial" w:cs="Arial"/>
          <w:sz w:val="18"/>
        </w:rPr>
      </w:pPr>
      <w:r w:rsidRPr="004A60B4">
        <w:rPr>
          <w:rFonts w:ascii="Arial" w:hAnsi="Arial" w:cs="Arial"/>
          <w:sz w:val="18"/>
        </w:rPr>
        <w:t>AS 3527.2 contains specific requirements for insulated hand tools.</w:t>
      </w:r>
    </w:p>
    <w:p w:rsidR="009651C5" w:rsidRPr="004A60B4" w:rsidRDefault="009651C5">
      <w:pPr>
        <w:rPr>
          <w:rFonts w:ascii="Arial" w:hAnsi="Arial" w:cs="Arial"/>
          <w:sz w:val="18"/>
        </w:rPr>
      </w:pPr>
    </w:p>
    <w:p w:rsidR="009651C5" w:rsidRPr="004A60B4" w:rsidRDefault="009651C5">
      <w:pPr>
        <w:rPr>
          <w:rFonts w:ascii="Arial" w:hAnsi="Arial" w:cs="Arial"/>
        </w:rPr>
      </w:pPr>
      <w:r w:rsidRPr="004A60B4">
        <w:rPr>
          <w:rFonts w:ascii="Arial" w:hAnsi="Arial" w:cs="Arial"/>
          <w:u w:val="single"/>
        </w:rPr>
        <w:t>PORTABLE ELECTRIC TOOLS</w:t>
      </w:r>
      <w:r w:rsidRPr="004A60B4">
        <w:rPr>
          <w:rFonts w:ascii="Arial" w:hAnsi="Arial" w:cs="Arial"/>
        </w:rPr>
        <w:t xml:space="preserve"> </w:t>
      </w:r>
    </w:p>
    <w:p w:rsidR="009651C5" w:rsidRPr="004A60B4" w:rsidRDefault="009651C5">
      <w:pPr>
        <w:rPr>
          <w:rFonts w:ascii="Arial" w:hAnsi="Arial" w:cs="Arial"/>
          <w:sz w:val="18"/>
        </w:rPr>
      </w:pPr>
      <w:r w:rsidRPr="004A60B4">
        <w:rPr>
          <w:rFonts w:ascii="Arial" w:hAnsi="Arial" w:cs="Arial"/>
          <w:sz w:val="18"/>
        </w:rPr>
        <w:t>Residual Current Device (RCD) should be provided as personal protection when using portable electric tools, during use an RCD should be integrated as close as practicable to the point of supply, e.g. at the outlet socket end of an extension lead.</w:t>
      </w:r>
    </w:p>
    <w:p w:rsidR="009651C5" w:rsidRPr="004A60B4" w:rsidRDefault="009651C5">
      <w:pPr>
        <w:rPr>
          <w:rFonts w:ascii="Arial" w:hAnsi="Arial" w:cs="Arial"/>
          <w:sz w:val="18"/>
        </w:rPr>
      </w:pPr>
    </w:p>
    <w:p w:rsidR="009651C5" w:rsidRPr="004A60B4" w:rsidRDefault="009651C5">
      <w:pPr>
        <w:pStyle w:val="Heading5"/>
        <w:rPr>
          <w:rFonts w:ascii="Arial" w:hAnsi="Arial" w:cs="Arial"/>
        </w:rPr>
      </w:pPr>
      <w:r w:rsidRPr="004A60B4">
        <w:rPr>
          <w:rFonts w:ascii="Arial" w:hAnsi="Arial" w:cs="Arial"/>
        </w:rPr>
        <w:t>LADDERS AND STEP LADDERS</w:t>
      </w:r>
    </w:p>
    <w:p w:rsidR="009651C5" w:rsidRPr="004A60B4" w:rsidRDefault="009651C5">
      <w:pPr>
        <w:rPr>
          <w:rFonts w:ascii="Arial" w:hAnsi="Arial" w:cs="Arial"/>
          <w:sz w:val="18"/>
        </w:rPr>
      </w:pPr>
      <w:r w:rsidRPr="004A60B4">
        <w:rPr>
          <w:rFonts w:ascii="Arial" w:hAnsi="Arial" w:cs="Arial"/>
          <w:sz w:val="18"/>
        </w:rPr>
        <w:t>Ladders used for working on installations shall comply with either AS/NZS 1892.2 or AS/NZS 1892.3.</w:t>
      </w:r>
    </w:p>
    <w:p w:rsidR="009651C5" w:rsidRPr="004A60B4" w:rsidRDefault="009651C5">
      <w:pPr>
        <w:rPr>
          <w:rFonts w:ascii="Arial" w:hAnsi="Arial" w:cs="Arial"/>
          <w:sz w:val="18"/>
        </w:rPr>
      </w:pPr>
      <w:r w:rsidRPr="004A60B4">
        <w:rPr>
          <w:rFonts w:ascii="Arial" w:hAnsi="Arial" w:cs="Arial"/>
          <w:sz w:val="18"/>
        </w:rPr>
        <w:t>Metal, wire-reinforced or otherwise conductive ladders shall not be used, where an electrical hazard might result from their use</w:t>
      </w:r>
    </w:p>
    <w:p w:rsidR="009651C5" w:rsidRPr="004A60B4" w:rsidRDefault="009651C5">
      <w:pPr>
        <w:rPr>
          <w:rFonts w:ascii="Arial" w:hAnsi="Arial" w:cs="Arial"/>
          <w:sz w:val="18"/>
        </w:rPr>
      </w:pPr>
      <w:r w:rsidRPr="004A60B4">
        <w:rPr>
          <w:rFonts w:ascii="Arial" w:hAnsi="Arial" w:cs="Arial"/>
          <w:sz w:val="18"/>
        </w:rPr>
        <w:t>The ladders shall also be rated for industrial use and have a load rating of at least 120 kg.  Be of a correct size and length for the work, anti-slip feet where applicable be provided.</w:t>
      </w:r>
    </w:p>
    <w:p w:rsidR="009651C5" w:rsidRPr="004A60B4" w:rsidRDefault="009651C5">
      <w:pPr>
        <w:rPr>
          <w:rFonts w:ascii="Arial" w:hAnsi="Arial" w:cs="Arial"/>
          <w:sz w:val="18"/>
        </w:rPr>
      </w:pPr>
      <w:r w:rsidRPr="004A60B4">
        <w:rPr>
          <w:rFonts w:ascii="Arial" w:hAnsi="Arial" w:cs="Arial"/>
          <w:sz w:val="18"/>
        </w:rPr>
        <w:t>Ladders shall be located and positioned to provide the safest working medium.  Non-self supporting ladders should be secured bottom and top, e.g. an assistant to foot the ladder or alternate measures employed to prevent the base of the ladder from moving.</w:t>
      </w:r>
    </w:p>
    <w:p w:rsidR="009651C5" w:rsidRPr="004A60B4" w:rsidRDefault="009651C5">
      <w:pPr>
        <w:rPr>
          <w:rFonts w:ascii="Arial" w:hAnsi="Arial" w:cs="Arial"/>
          <w:sz w:val="18"/>
        </w:rPr>
      </w:pPr>
    </w:p>
    <w:p w:rsidR="009651C5" w:rsidRPr="004A60B4" w:rsidRDefault="009651C5">
      <w:pPr>
        <w:pStyle w:val="Heading5"/>
        <w:rPr>
          <w:rFonts w:ascii="Arial" w:hAnsi="Arial" w:cs="Arial"/>
        </w:rPr>
      </w:pPr>
      <w:r w:rsidRPr="004A60B4">
        <w:rPr>
          <w:rFonts w:ascii="Arial" w:hAnsi="Arial" w:cs="Arial"/>
        </w:rPr>
        <w:t>INSULATING BARRIERS, COVERS AND MATS</w:t>
      </w:r>
    </w:p>
    <w:p w:rsidR="009651C5" w:rsidRPr="004A60B4" w:rsidRDefault="009651C5">
      <w:pPr>
        <w:rPr>
          <w:rFonts w:ascii="Arial" w:hAnsi="Arial" w:cs="Arial"/>
          <w:sz w:val="18"/>
        </w:rPr>
      </w:pPr>
      <w:r w:rsidRPr="004A60B4">
        <w:rPr>
          <w:rFonts w:ascii="Arial" w:hAnsi="Arial" w:cs="Arial"/>
          <w:sz w:val="18"/>
        </w:rPr>
        <w:t>Insulating barriers used shall be of a suitable material to effectively insulate and separate electrical workers from contacting energized equipment.</w:t>
      </w:r>
    </w:p>
    <w:p w:rsidR="009651C5" w:rsidRPr="004A60B4" w:rsidRDefault="009651C5">
      <w:pPr>
        <w:rPr>
          <w:rFonts w:ascii="Arial" w:hAnsi="Arial" w:cs="Arial"/>
          <w:sz w:val="18"/>
        </w:rPr>
      </w:pPr>
      <w:r w:rsidRPr="004A60B4">
        <w:rPr>
          <w:rFonts w:ascii="Arial" w:hAnsi="Arial" w:cs="Arial"/>
          <w:sz w:val="18"/>
        </w:rPr>
        <w:t>The barriers shall be visually inspected before and after each use.</w:t>
      </w:r>
    </w:p>
    <w:p w:rsidR="009651C5" w:rsidRPr="004A60B4" w:rsidRDefault="009651C5">
      <w:pPr>
        <w:rPr>
          <w:rFonts w:ascii="Arial" w:hAnsi="Arial" w:cs="Arial"/>
          <w:sz w:val="18"/>
        </w:rPr>
      </w:pPr>
      <w:r w:rsidRPr="004A60B4">
        <w:rPr>
          <w:rFonts w:ascii="Arial" w:hAnsi="Arial" w:cs="Arial"/>
          <w:sz w:val="18"/>
        </w:rPr>
        <w:t>Insulating mats for use on low voltage electrical installations and equipment shall comply with and be tested according to the requirements of AS/NZS 2978.</w:t>
      </w:r>
    </w:p>
    <w:p w:rsidR="009651C5" w:rsidRPr="004A60B4" w:rsidRDefault="009651C5">
      <w:pPr>
        <w:rPr>
          <w:rFonts w:ascii="Arial" w:hAnsi="Arial" w:cs="Arial"/>
          <w:sz w:val="18"/>
        </w:rPr>
      </w:pPr>
      <w:r w:rsidRPr="004A60B4">
        <w:rPr>
          <w:rFonts w:ascii="Arial" w:hAnsi="Arial" w:cs="Arial"/>
          <w:sz w:val="18"/>
        </w:rPr>
        <w:t>Insulating covers for use with low voltage electrical equipment shall comply with and be tested according the requirements of AS 4202.</w:t>
      </w:r>
    </w:p>
    <w:p w:rsidR="009651C5" w:rsidRPr="004A60B4" w:rsidRDefault="009651C5">
      <w:pPr>
        <w:rPr>
          <w:rFonts w:ascii="Arial" w:hAnsi="Arial" w:cs="Arial"/>
          <w:sz w:val="18"/>
        </w:rPr>
      </w:pPr>
    </w:p>
    <w:p w:rsidR="009651C5" w:rsidRPr="004A60B4" w:rsidRDefault="009651C5">
      <w:pPr>
        <w:pStyle w:val="Heading5"/>
        <w:numPr>
          <w:ilvl w:val="12"/>
          <w:numId w:val="0"/>
        </w:numPr>
        <w:rPr>
          <w:rFonts w:ascii="Arial" w:hAnsi="Arial" w:cs="Arial"/>
        </w:rPr>
      </w:pPr>
      <w:r w:rsidRPr="004A60B4">
        <w:rPr>
          <w:rFonts w:ascii="Arial" w:hAnsi="Arial" w:cs="Arial"/>
        </w:rPr>
        <w:t>TESTING PLUG-IN EQUIPMENT</w:t>
      </w:r>
    </w:p>
    <w:p w:rsidR="009651C5" w:rsidRPr="004A60B4" w:rsidRDefault="009651C5">
      <w:pPr>
        <w:numPr>
          <w:ilvl w:val="12"/>
          <w:numId w:val="0"/>
        </w:numPr>
        <w:rPr>
          <w:rFonts w:ascii="Arial" w:hAnsi="Arial" w:cs="Arial"/>
          <w:sz w:val="18"/>
        </w:rPr>
      </w:pPr>
      <w:r w:rsidRPr="004A60B4">
        <w:rPr>
          <w:rFonts w:ascii="Arial" w:hAnsi="Arial" w:cs="Arial"/>
          <w:sz w:val="18"/>
        </w:rPr>
        <w:t>When testing for faults on electrical equipment which plugs into a socket outlet rated at up to and including 20 A, when energized an RCD shall be used complying with AS 3190.</w:t>
      </w:r>
    </w:p>
    <w:p w:rsidR="009651C5" w:rsidRPr="004A60B4" w:rsidRDefault="009651C5">
      <w:pPr>
        <w:rPr>
          <w:rFonts w:ascii="Arial" w:hAnsi="Arial" w:cs="Arial"/>
          <w:sz w:val="18"/>
        </w:rPr>
      </w:pPr>
    </w:p>
    <w:p w:rsidR="009651C5" w:rsidRPr="004A60B4" w:rsidRDefault="009651C5">
      <w:pPr>
        <w:rPr>
          <w:rFonts w:ascii="Arial" w:hAnsi="Arial" w:cs="Arial"/>
          <w:sz w:val="18"/>
        </w:rPr>
      </w:pPr>
    </w:p>
    <w:p w:rsidR="009651C5" w:rsidRPr="004A60B4" w:rsidRDefault="009651C5">
      <w:pPr>
        <w:rPr>
          <w:rFonts w:ascii="Arial" w:hAnsi="Arial" w:cs="Arial"/>
          <w:b/>
          <w:sz w:val="18"/>
        </w:rPr>
      </w:pPr>
      <w:r w:rsidRPr="004A60B4">
        <w:rPr>
          <w:rFonts w:ascii="Arial" w:hAnsi="Arial" w:cs="Arial"/>
          <w:b/>
          <w:sz w:val="18"/>
        </w:rPr>
        <w:t>PERSONAL PROTECTIVE EQUIPMENT</w:t>
      </w:r>
    </w:p>
    <w:p w:rsidR="009651C5" w:rsidRPr="004A60B4" w:rsidRDefault="009651C5">
      <w:pPr>
        <w:rPr>
          <w:rFonts w:ascii="Arial" w:hAnsi="Arial" w:cs="Arial"/>
          <w:b/>
          <w:sz w:val="18"/>
        </w:rPr>
      </w:pPr>
    </w:p>
    <w:p w:rsidR="009651C5" w:rsidRPr="004A60B4" w:rsidRDefault="009651C5">
      <w:pPr>
        <w:rPr>
          <w:rFonts w:ascii="Arial" w:hAnsi="Arial" w:cs="Arial"/>
          <w:sz w:val="18"/>
        </w:rPr>
      </w:pPr>
      <w:r w:rsidRPr="004A60B4">
        <w:rPr>
          <w:rFonts w:ascii="Arial" w:hAnsi="Arial" w:cs="Arial"/>
          <w:sz w:val="18"/>
        </w:rPr>
        <w:t>Eye protection</w:t>
      </w:r>
      <w:r w:rsidRPr="004A60B4">
        <w:rPr>
          <w:rFonts w:ascii="Arial" w:hAnsi="Arial" w:cs="Arial"/>
          <w:sz w:val="18"/>
        </w:rPr>
        <w:tab/>
      </w:r>
      <w:r w:rsidRPr="004A60B4">
        <w:rPr>
          <w:rFonts w:ascii="Arial" w:hAnsi="Arial" w:cs="Arial"/>
          <w:sz w:val="18"/>
        </w:rPr>
        <w:tab/>
        <w:t>Eye protection without metal frames and complying with AS/NZS 1337.</w:t>
      </w:r>
    </w:p>
    <w:p w:rsidR="009651C5" w:rsidRPr="004A60B4" w:rsidRDefault="009651C5">
      <w:pPr>
        <w:rPr>
          <w:rFonts w:ascii="Arial" w:hAnsi="Arial" w:cs="Arial"/>
          <w:sz w:val="18"/>
        </w:rPr>
      </w:pPr>
    </w:p>
    <w:p w:rsidR="009651C5" w:rsidRPr="004A60B4" w:rsidRDefault="009651C5">
      <w:pPr>
        <w:rPr>
          <w:rFonts w:ascii="Arial" w:hAnsi="Arial" w:cs="Arial"/>
          <w:sz w:val="18"/>
        </w:rPr>
      </w:pPr>
      <w:r w:rsidRPr="004A60B4">
        <w:rPr>
          <w:rFonts w:ascii="Arial" w:hAnsi="Arial" w:cs="Arial"/>
          <w:sz w:val="18"/>
        </w:rPr>
        <w:t>Footwear</w:t>
      </w:r>
      <w:r w:rsidRPr="004A60B4">
        <w:rPr>
          <w:rFonts w:ascii="Arial" w:hAnsi="Arial" w:cs="Arial"/>
          <w:sz w:val="18"/>
        </w:rPr>
        <w:tab/>
      </w:r>
      <w:r w:rsidRPr="004A60B4">
        <w:rPr>
          <w:rFonts w:ascii="Arial" w:hAnsi="Arial" w:cs="Arial"/>
          <w:sz w:val="18"/>
        </w:rPr>
        <w:tab/>
        <w:t xml:space="preserve">Shoes or boots complying with AS/NZS 2210.2 and selected and maintained in </w:t>
      </w:r>
    </w:p>
    <w:p w:rsidR="009651C5" w:rsidRPr="004A60B4" w:rsidRDefault="009651C5">
      <w:pPr>
        <w:ind w:left="1440" w:firstLine="720"/>
        <w:rPr>
          <w:rFonts w:ascii="Arial" w:hAnsi="Arial" w:cs="Arial"/>
          <w:sz w:val="18"/>
        </w:rPr>
      </w:pPr>
      <w:r w:rsidRPr="004A60B4">
        <w:rPr>
          <w:rFonts w:ascii="Arial" w:hAnsi="Arial" w:cs="Arial"/>
          <w:sz w:val="18"/>
        </w:rPr>
        <w:t>Accordance with AS/NZS 2210.1.</w:t>
      </w:r>
    </w:p>
    <w:p w:rsidR="009651C5" w:rsidRPr="004A60B4" w:rsidRDefault="009651C5">
      <w:pPr>
        <w:rPr>
          <w:rFonts w:ascii="Arial" w:hAnsi="Arial" w:cs="Arial"/>
          <w:sz w:val="18"/>
        </w:rPr>
      </w:pPr>
      <w:r w:rsidRPr="004A60B4">
        <w:rPr>
          <w:rFonts w:ascii="Arial" w:hAnsi="Arial" w:cs="Arial"/>
          <w:sz w:val="18"/>
        </w:rPr>
        <w:t>Insulating gloves</w:t>
      </w:r>
      <w:r w:rsidRPr="004A60B4">
        <w:rPr>
          <w:rFonts w:ascii="Arial" w:hAnsi="Arial" w:cs="Arial"/>
          <w:sz w:val="18"/>
        </w:rPr>
        <w:tab/>
      </w:r>
      <w:r w:rsidRPr="004A60B4">
        <w:rPr>
          <w:rFonts w:ascii="Arial" w:hAnsi="Arial" w:cs="Arial"/>
          <w:sz w:val="18"/>
        </w:rPr>
        <w:tab/>
        <w:t xml:space="preserve">Gloves complying with AS 2225 and insulated to the highest potential voltage </w:t>
      </w:r>
    </w:p>
    <w:p w:rsidR="009651C5" w:rsidRPr="004A60B4" w:rsidRDefault="009651C5">
      <w:pPr>
        <w:ind w:left="1440" w:firstLine="720"/>
        <w:rPr>
          <w:rFonts w:ascii="Arial" w:hAnsi="Arial" w:cs="Arial"/>
          <w:sz w:val="18"/>
        </w:rPr>
      </w:pPr>
      <w:r w:rsidRPr="004A60B4">
        <w:rPr>
          <w:rFonts w:ascii="Arial" w:hAnsi="Arial" w:cs="Arial"/>
          <w:sz w:val="18"/>
        </w:rPr>
        <w:t>expected for the work being undertaken.</w:t>
      </w:r>
    </w:p>
    <w:p w:rsidR="009651C5" w:rsidRPr="004A60B4" w:rsidRDefault="009651C5">
      <w:pPr>
        <w:rPr>
          <w:rFonts w:ascii="Arial" w:hAnsi="Arial" w:cs="Arial"/>
          <w:sz w:val="18"/>
        </w:rPr>
      </w:pPr>
      <w:r w:rsidRPr="004A60B4">
        <w:rPr>
          <w:rFonts w:ascii="Arial" w:hAnsi="Arial" w:cs="Arial"/>
          <w:sz w:val="18"/>
        </w:rPr>
        <w:t>Flame resistant gloves</w:t>
      </w:r>
      <w:r w:rsidRPr="004A60B4">
        <w:rPr>
          <w:rFonts w:ascii="Arial" w:hAnsi="Arial" w:cs="Arial"/>
          <w:sz w:val="18"/>
        </w:rPr>
        <w:tab/>
        <w:t>Gloves complying with AS/NZS 2161.4 and protected against heat or fire to the</w:t>
      </w:r>
    </w:p>
    <w:p w:rsidR="009651C5" w:rsidRPr="004A60B4" w:rsidRDefault="009651C5">
      <w:pPr>
        <w:ind w:left="1440" w:firstLine="720"/>
        <w:rPr>
          <w:rFonts w:ascii="Arial" w:hAnsi="Arial" w:cs="Arial"/>
          <w:sz w:val="18"/>
        </w:rPr>
      </w:pPr>
      <w:r w:rsidRPr="004A60B4">
        <w:rPr>
          <w:rFonts w:ascii="Arial" w:hAnsi="Arial" w:cs="Arial"/>
          <w:sz w:val="18"/>
        </w:rPr>
        <w:t>highest level for work being undertaken and air tested each time prior to use.</w:t>
      </w:r>
    </w:p>
    <w:p w:rsidR="009651C5" w:rsidRPr="004A60B4" w:rsidRDefault="009651C5">
      <w:pPr>
        <w:rPr>
          <w:rFonts w:ascii="Arial" w:hAnsi="Arial" w:cs="Arial"/>
          <w:sz w:val="18"/>
        </w:rPr>
      </w:pPr>
      <w:r w:rsidRPr="004A60B4">
        <w:rPr>
          <w:rFonts w:ascii="Arial" w:hAnsi="Arial" w:cs="Arial"/>
          <w:sz w:val="18"/>
        </w:rPr>
        <w:t>Noise protection</w:t>
      </w:r>
      <w:r w:rsidRPr="004A60B4">
        <w:rPr>
          <w:rFonts w:ascii="Arial" w:hAnsi="Arial" w:cs="Arial"/>
          <w:sz w:val="18"/>
        </w:rPr>
        <w:tab/>
      </w:r>
      <w:r w:rsidRPr="004A60B4">
        <w:rPr>
          <w:rFonts w:ascii="Arial" w:hAnsi="Arial" w:cs="Arial"/>
          <w:sz w:val="18"/>
        </w:rPr>
        <w:tab/>
        <w:t>Earplugs or muffs complying with AS 1270.</w:t>
      </w:r>
    </w:p>
    <w:p w:rsidR="009651C5" w:rsidRPr="004A60B4" w:rsidRDefault="009651C5">
      <w:pPr>
        <w:rPr>
          <w:rFonts w:ascii="Arial" w:hAnsi="Arial" w:cs="Arial"/>
          <w:sz w:val="18"/>
        </w:rPr>
      </w:pPr>
    </w:p>
    <w:p w:rsidR="009651C5" w:rsidRPr="004A60B4" w:rsidRDefault="009651C5">
      <w:pPr>
        <w:ind w:left="2160" w:hanging="2160"/>
        <w:rPr>
          <w:rFonts w:ascii="Arial" w:hAnsi="Arial" w:cs="Arial"/>
          <w:sz w:val="18"/>
        </w:rPr>
      </w:pPr>
      <w:r w:rsidRPr="004A60B4">
        <w:rPr>
          <w:rFonts w:ascii="Arial" w:hAnsi="Arial" w:cs="Arial"/>
          <w:sz w:val="18"/>
        </w:rPr>
        <w:t>Clothing</w:t>
      </w:r>
      <w:r w:rsidRPr="004A60B4">
        <w:rPr>
          <w:rFonts w:ascii="Arial" w:hAnsi="Arial" w:cs="Arial"/>
          <w:sz w:val="18"/>
        </w:rPr>
        <w:tab/>
        <w:t xml:space="preserve">Flame retardant clothing covering the full body (including arms and legs) and not made from conductive material or containing metal threads. </w:t>
      </w:r>
    </w:p>
    <w:p w:rsidR="009651C5" w:rsidRPr="004A60B4" w:rsidRDefault="009651C5">
      <w:pPr>
        <w:rPr>
          <w:rFonts w:ascii="Arial" w:hAnsi="Arial" w:cs="Arial"/>
          <w:sz w:val="18"/>
        </w:rPr>
      </w:pPr>
      <w:r w:rsidRPr="004A60B4">
        <w:rPr>
          <w:rFonts w:ascii="Arial" w:hAnsi="Arial" w:cs="Arial"/>
          <w:sz w:val="18"/>
        </w:rPr>
        <w:t>Safety belts and harnesses</w:t>
      </w:r>
      <w:r w:rsidRPr="004A60B4">
        <w:rPr>
          <w:rFonts w:ascii="Arial" w:hAnsi="Arial" w:cs="Arial"/>
          <w:sz w:val="18"/>
        </w:rPr>
        <w:tab/>
        <w:t>Safety belts and harnesses complying with AS/NZS 1891.4 and that have been</w:t>
      </w:r>
    </w:p>
    <w:p w:rsidR="009651C5" w:rsidRPr="004A60B4" w:rsidRDefault="009651C5">
      <w:pPr>
        <w:ind w:left="2160"/>
        <w:rPr>
          <w:rFonts w:ascii="Arial" w:hAnsi="Arial" w:cs="Arial"/>
          <w:sz w:val="18"/>
        </w:rPr>
      </w:pPr>
      <w:r w:rsidRPr="004A60B4">
        <w:rPr>
          <w:rFonts w:ascii="Arial" w:hAnsi="Arial" w:cs="Arial"/>
          <w:sz w:val="18"/>
        </w:rPr>
        <w:t>checked and inspected each time before use with particular attention being paid to buckles, rings, hooks, clips and webbing.</w:t>
      </w:r>
    </w:p>
    <w:p w:rsidR="00210188" w:rsidRPr="004A60B4" w:rsidRDefault="009651C5">
      <w:pPr>
        <w:rPr>
          <w:rFonts w:ascii="Arial" w:hAnsi="Arial" w:cs="Arial"/>
          <w:sz w:val="18"/>
        </w:rPr>
      </w:pPr>
      <w:r w:rsidRPr="004A60B4">
        <w:rPr>
          <w:rFonts w:ascii="Arial" w:hAnsi="Arial" w:cs="Arial"/>
          <w:sz w:val="18"/>
        </w:rPr>
        <w:t>Safety helmets</w:t>
      </w:r>
      <w:r w:rsidRPr="004A60B4">
        <w:rPr>
          <w:rFonts w:ascii="Arial" w:hAnsi="Arial" w:cs="Arial"/>
          <w:sz w:val="18"/>
        </w:rPr>
        <w:tab/>
      </w:r>
      <w:r w:rsidRPr="004A60B4">
        <w:rPr>
          <w:rFonts w:ascii="Arial" w:hAnsi="Arial" w:cs="Arial"/>
          <w:sz w:val="18"/>
        </w:rPr>
        <w:tab/>
        <w:t>Headwear complying with AS/NZS 1801</w:t>
      </w:r>
    </w:p>
    <w:sectPr w:rsidR="00210188" w:rsidRPr="004A60B4" w:rsidSect="002620AC">
      <w:headerReference w:type="default" r:id="rId7"/>
      <w:footerReference w:type="default" r:id="rId8"/>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D66" w:rsidRDefault="00306D66">
      <w:r>
        <w:separator/>
      </w:r>
    </w:p>
  </w:endnote>
  <w:endnote w:type="continuationSeparator" w:id="0">
    <w:p w:rsidR="00306D66" w:rsidRDefault="0030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1C5" w:rsidRPr="004A60B4" w:rsidRDefault="004A60B4" w:rsidP="004A60B4">
    <w:pPr>
      <w:pStyle w:val="Footer"/>
      <w:tabs>
        <w:tab w:val="right" w:pos="9639"/>
      </w:tabs>
      <w:rPr>
        <w:rFonts w:ascii="Arial" w:hAnsi="Arial" w:cs="Arial"/>
        <w:noProof/>
      </w:rPr>
    </w:pPr>
    <w:r w:rsidRPr="004A60B4">
      <w:rPr>
        <w:rFonts w:ascii="Arial" w:hAnsi="Arial" w:cs="Arial"/>
      </w:rPr>
      <w:t xml:space="preserve">Form: Low voltage electrical installation hazard assessment                                  </w:t>
    </w:r>
    <w:r>
      <w:rPr>
        <w:rFonts w:ascii="Arial" w:hAnsi="Arial" w:cs="Arial"/>
      </w:rPr>
      <w:t xml:space="preserve">               </w:t>
    </w:r>
    <w:r w:rsidRPr="004A60B4">
      <w:rPr>
        <w:rFonts w:ascii="Arial" w:hAnsi="Arial" w:cs="Arial"/>
      </w:rPr>
      <w:t xml:space="preserve">Page </w:t>
    </w:r>
    <w:r w:rsidRPr="004A60B4">
      <w:rPr>
        <w:rFonts w:ascii="Arial" w:hAnsi="Arial" w:cs="Arial"/>
      </w:rPr>
      <w:fldChar w:fldCharType="begin"/>
    </w:r>
    <w:r w:rsidRPr="004A60B4">
      <w:rPr>
        <w:rFonts w:ascii="Arial" w:hAnsi="Arial" w:cs="Arial"/>
      </w:rPr>
      <w:instrText xml:space="preserve"> PAGE   \* MERGEFORMAT </w:instrText>
    </w:r>
    <w:r w:rsidRPr="004A60B4">
      <w:rPr>
        <w:rFonts w:ascii="Arial" w:hAnsi="Arial" w:cs="Arial"/>
      </w:rPr>
      <w:fldChar w:fldCharType="separate"/>
    </w:r>
    <w:r w:rsidR="00647C09">
      <w:rPr>
        <w:rFonts w:ascii="Arial" w:hAnsi="Arial" w:cs="Arial"/>
        <w:noProof/>
      </w:rPr>
      <w:t>2</w:t>
    </w:r>
    <w:r w:rsidRPr="004A60B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D66" w:rsidRDefault="00306D66">
      <w:r>
        <w:separator/>
      </w:r>
    </w:p>
  </w:footnote>
  <w:footnote w:type="continuationSeparator" w:id="0">
    <w:p w:rsidR="00306D66" w:rsidRDefault="0030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7" w:type="dxa"/>
      <w:tblLook w:val="04A0" w:firstRow="1" w:lastRow="0" w:firstColumn="1" w:lastColumn="0" w:noHBand="0" w:noVBand="1"/>
    </w:tblPr>
    <w:tblGrid>
      <w:gridCol w:w="2803"/>
      <w:gridCol w:w="6164"/>
    </w:tblGrid>
    <w:tr w:rsidR="004A60B4" w:rsidRPr="00B57E09" w:rsidTr="002620AC">
      <w:trPr>
        <w:trHeight w:val="213"/>
      </w:trPr>
      <w:tc>
        <w:tcPr>
          <w:tcW w:w="2803" w:type="dxa"/>
          <w:shd w:val="clear" w:color="auto" w:fill="auto"/>
        </w:tcPr>
        <w:p w:rsidR="004A60B4" w:rsidRPr="00B57E09" w:rsidRDefault="004A60B4" w:rsidP="004A60B4">
          <w:pPr>
            <w:pStyle w:val="Header"/>
            <w:rPr>
              <w:rFonts w:ascii="Arial" w:eastAsia="Calibri" w:hAnsi="Arial" w:cs="Arial"/>
              <w:sz w:val="22"/>
              <w:szCs w:val="22"/>
            </w:rPr>
          </w:pPr>
          <w:r w:rsidRPr="00B57E09">
            <w:rPr>
              <w:rFonts w:ascii="Arial" w:eastAsia="Calibri" w:hAnsi="Arial" w:cs="Arial"/>
              <w:noProof/>
              <w:sz w:val="22"/>
              <w:szCs w:val="2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27.5pt;height:44.25pt;visibility:visible">
                <v:imagedata r:id="rId1" o:title=""/>
              </v:shape>
            </w:pict>
          </w:r>
        </w:p>
      </w:tc>
      <w:tc>
        <w:tcPr>
          <w:tcW w:w="6164" w:type="dxa"/>
          <w:shd w:val="clear" w:color="auto" w:fill="auto"/>
        </w:tcPr>
        <w:p w:rsidR="004A60B4" w:rsidRPr="00B57E09" w:rsidRDefault="004A60B4" w:rsidP="004A60B4">
          <w:pPr>
            <w:pStyle w:val="Heading1"/>
            <w:rPr>
              <w:rFonts w:eastAsia="Calibri"/>
              <w:b w:val="0"/>
              <w:sz w:val="28"/>
              <w:szCs w:val="28"/>
            </w:rPr>
          </w:pPr>
          <w:r w:rsidRPr="00B57E09">
            <w:rPr>
              <w:rFonts w:eastAsia="Calibri"/>
              <w:b w:val="0"/>
              <w:sz w:val="28"/>
              <w:szCs w:val="28"/>
            </w:rPr>
            <w:t>Low voltage electrical installation hazard assessment</w:t>
          </w:r>
        </w:p>
      </w:tc>
    </w:tr>
  </w:tbl>
  <w:p w:rsidR="004A60B4" w:rsidRPr="004A60B4" w:rsidRDefault="004A60B4" w:rsidP="004A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22FBCA"/>
    <w:lvl w:ilvl="0">
      <w:numFmt w:val="decimal"/>
      <w:lvlText w:val="*"/>
      <w:lvlJc w:val="left"/>
    </w:lvl>
  </w:abstractNum>
  <w:abstractNum w:abstractNumId="1" w15:restartNumberingAfterBreak="0">
    <w:nsid w:val="065A668C"/>
    <w:multiLevelType w:val="singleLevel"/>
    <w:tmpl w:val="53B848CC"/>
    <w:lvl w:ilvl="0">
      <w:start w:val="1"/>
      <w:numFmt w:val="lowerLetter"/>
      <w:lvlText w:val="%1)"/>
      <w:legacy w:legacy="1" w:legacySpace="0" w:legacyIndent="360"/>
      <w:lvlJc w:val="left"/>
      <w:pPr>
        <w:ind w:left="360" w:hanging="360"/>
      </w:pPr>
    </w:lvl>
  </w:abstractNum>
  <w:abstractNum w:abstractNumId="2" w15:restartNumberingAfterBreak="0">
    <w:nsid w:val="0B3F203F"/>
    <w:multiLevelType w:val="hybridMultilevel"/>
    <w:tmpl w:val="D5E0A29A"/>
    <w:lvl w:ilvl="0" w:tplc="E4205A18">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42187D"/>
    <w:multiLevelType w:val="hybridMultilevel"/>
    <w:tmpl w:val="6FE03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1A754C"/>
    <w:multiLevelType w:val="hybridMultilevel"/>
    <w:tmpl w:val="D9D8C51E"/>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44A69"/>
    <w:multiLevelType w:val="hybridMultilevel"/>
    <w:tmpl w:val="AC805C02"/>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AC138F"/>
    <w:multiLevelType w:val="hybridMultilevel"/>
    <w:tmpl w:val="26308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7C2CE2"/>
    <w:multiLevelType w:val="hybridMultilevel"/>
    <w:tmpl w:val="6464C102"/>
    <w:lvl w:ilvl="0" w:tplc="552E4416">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8" w15:restartNumberingAfterBreak="0">
    <w:nsid w:val="29001461"/>
    <w:multiLevelType w:val="hybridMultilevel"/>
    <w:tmpl w:val="2A7E9F0E"/>
    <w:lvl w:ilvl="0" w:tplc="E4D8B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13F"/>
    <w:multiLevelType w:val="singleLevel"/>
    <w:tmpl w:val="51AA7280"/>
    <w:lvl w:ilvl="0">
      <w:start w:val="1"/>
      <w:numFmt w:val="lowerLetter"/>
      <w:lvlText w:val="%1) "/>
      <w:legacy w:legacy="1" w:legacySpace="0" w:legacyIndent="360"/>
      <w:lvlJc w:val="left"/>
      <w:pPr>
        <w:ind w:left="360" w:hanging="360"/>
      </w:pPr>
      <w:rPr>
        <w:b w:val="0"/>
        <w:i w:val="0"/>
        <w:sz w:val="20"/>
      </w:rPr>
    </w:lvl>
  </w:abstractNum>
  <w:abstractNum w:abstractNumId="10" w15:restartNumberingAfterBreak="0">
    <w:nsid w:val="2B064A52"/>
    <w:multiLevelType w:val="hybridMultilevel"/>
    <w:tmpl w:val="4BA2D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785B48"/>
    <w:multiLevelType w:val="hybridMultilevel"/>
    <w:tmpl w:val="D6AAE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8A6E68"/>
    <w:multiLevelType w:val="hybridMultilevel"/>
    <w:tmpl w:val="3EB28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40BB4"/>
    <w:multiLevelType w:val="hybridMultilevel"/>
    <w:tmpl w:val="486CE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96BCA"/>
    <w:multiLevelType w:val="singleLevel"/>
    <w:tmpl w:val="53B848CC"/>
    <w:lvl w:ilvl="0">
      <w:start w:val="1"/>
      <w:numFmt w:val="lowerLetter"/>
      <w:lvlText w:val="%1)"/>
      <w:legacy w:legacy="1" w:legacySpace="0" w:legacyIndent="360"/>
      <w:lvlJc w:val="left"/>
      <w:pPr>
        <w:ind w:left="360" w:hanging="360"/>
      </w:pPr>
    </w:lvl>
  </w:abstractNum>
  <w:abstractNum w:abstractNumId="15" w15:restartNumberingAfterBreak="0">
    <w:nsid w:val="493E0BD6"/>
    <w:multiLevelType w:val="hybridMultilevel"/>
    <w:tmpl w:val="63A87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D003FC"/>
    <w:multiLevelType w:val="hybridMultilevel"/>
    <w:tmpl w:val="77846F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E310C8"/>
    <w:multiLevelType w:val="hybridMultilevel"/>
    <w:tmpl w:val="22FC9AC8"/>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6E2739"/>
    <w:multiLevelType w:val="hybridMultilevel"/>
    <w:tmpl w:val="D6528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7D2639"/>
    <w:multiLevelType w:val="hybridMultilevel"/>
    <w:tmpl w:val="08703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897F07"/>
    <w:multiLevelType w:val="hybridMultilevel"/>
    <w:tmpl w:val="10C4A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0F079B"/>
    <w:multiLevelType w:val="hybridMultilevel"/>
    <w:tmpl w:val="6D2A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653945"/>
    <w:multiLevelType w:val="hybridMultilevel"/>
    <w:tmpl w:val="704C7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A01663"/>
    <w:multiLevelType w:val="hybridMultilevel"/>
    <w:tmpl w:val="46104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7454529">
    <w:abstractNumId w:val="14"/>
  </w:num>
  <w:num w:numId="2" w16cid:durableId="606305929">
    <w:abstractNumId w:val="9"/>
  </w:num>
  <w:num w:numId="3" w16cid:durableId="285165406">
    <w:abstractNumId w:val="9"/>
    <w:lvlOverride w:ilvl="0">
      <w:lvl w:ilvl="0">
        <w:start w:val="2"/>
        <w:numFmt w:val="lowerLetter"/>
        <w:lvlText w:val="%1) "/>
        <w:legacy w:legacy="1" w:legacySpace="0" w:legacyIndent="360"/>
        <w:lvlJc w:val="left"/>
        <w:pPr>
          <w:ind w:left="360" w:hanging="360"/>
        </w:pPr>
        <w:rPr>
          <w:b w:val="0"/>
          <w:i w:val="0"/>
          <w:sz w:val="20"/>
        </w:rPr>
      </w:lvl>
    </w:lvlOverride>
  </w:num>
  <w:num w:numId="4" w16cid:durableId="6158652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9470974">
    <w:abstractNumId w:val="1"/>
  </w:num>
  <w:num w:numId="6" w16cid:durableId="1052774418">
    <w:abstractNumId w:val="13"/>
  </w:num>
  <w:num w:numId="7" w16cid:durableId="967706631">
    <w:abstractNumId w:val="4"/>
  </w:num>
  <w:num w:numId="8" w16cid:durableId="712967475">
    <w:abstractNumId w:val="17"/>
  </w:num>
  <w:num w:numId="9" w16cid:durableId="514882483">
    <w:abstractNumId w:val="15"/>
  </w:num>
  <w:num w:numId="10" w16cid:durableId="1125611871">
    <w:abstractNumId w:val="21"/>
  </w:num>
  <w:num w:numId="11" w16cid:durableId="189033551">
    <w:abstractNumId w:val="18"/>
  </w:num>
  <w:num w:numId="12" w16cid:durableId="1766226993">
    <w:abstractNumId w:val="5"/>
  </w:num>
  <w:num w:numId="13" w16cid:durableId="1074935259">
    <w:abstractNumId w:val="6"/>
  </w:num>
  <w:num w:numId="14" w16cid:durableId="1221476788">
    <w:abstractNumId w:val="10"/>
  </w:num>
  <w:num w:numId="15" w16cid:durableId="1747729161">
    <w:abstractNumId w:val="11"/>
  </w:num>
  <w:num w:numId="16" w16cid:durableId="283386754">
    <w:abstractNumId w:val="8"/>
  </w:num>
  <w:num w:numId="17" w16cid:durableId="1723291528">
    <w:abstractNumId w:val="7"/>
  </w:num>
  <w:num w:numId="18" w16cid:durableId="932126933">
    <w:abstractNumId w:val="2"/>
  </w:num>
  <w:num w:numId="19" w16cid:durableId="1102409073">
    <w:abstractNumId w:val="16"/>
  </w:num>
  <w:num w:numId="20" w16cid:durableId="1482773261">
    <w:abstractNumId w:val="23"/>
  </w:num>
  <w:num w:numId="21" w16cid:durableId="1802071271">
    <w:abstractNumId w:val="22"/>
  </w:num>
  <w:num w:numId="22" w16cid:durableId="638651353">
    <w:abstractNumId w:val="20"/>
  </w:num>
  <w:num w:numId="23" w16cid:durableId="1039547713">
    <w:abstractNumId w:val="3"/>
  </w:num>
  <w:num w:numId="24" w16cid:durableId="489173812">
    <w:abstractNumId w:val="12"/>
  </w:num>
  <w:num w:numId="25" w16cid:durableId="2107647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Moves/>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381"/>
    <w:rsid w:val="000A33DD"/>
    <w:rsid w:val="00210188"/>
    <w:rsid w:val="00221C03"/>
    <w:rsid w:val="002620AC"/>
    <w:rsid w:val="00306D66"/>
    <w:rsid w:val="00312DF9"/>
    <w:rsid w:val="00357513"/>
    <w:rsid w:val="004A60B4"/>
    <w:rsid w:val="00647C09"/>
    <w:rsid w:val="00671381"/>
    <w:rsid w:val="006A171D"/>
    <w:rsid w:val="007F7F1D"/>
    <w:rsid w:val="00920C65"/>
    <w:rsid w:val="009651C5"/>
    <w:rsid w:val="00B06BC8"/>
    <w:rsid w:val="00B57E09"/>
    <w:rsid w:val="00BA7A63"/>
    <w:rsid w:val="00E66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6DD8AB-FE04-4370-84BA-77864784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verflowPunct/>
      <w:textAlignment w:val="auto"/>
      <w:outlineLvl w:val="0"/>
    </w:pPr>
    <w:rPr>
      <w:rFonts w:ascii="Arial" w:hAnsi="Arial" w:cs="Arial"/>
      <w:b/>
      <w:bCs/>
      <w:lang w:val="en-US"/>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outlineLvl w:val="3"/>
    </w:pPr>
    <w:rPr>
      <w:sz w:val="18"/>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400" w:hanging="400"/>
      <w:outlineLvl w:val="5"/>
    </w:pPr>
    <w:rPr>
      <w:b/>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firstLine="720"/>
    </w:pPr>
    <w:rPr>
      <w:b/>
      <w:bCs/>
      <w:sz w:val="28"/>
    </w:rPr>
  </w:style>
  <w:style w:type="paragraph" w:styleId="BodyText">
    <w:name w:val="Body Text"/>
    <w:basedOn w:val="Normal"/>
    <w:semiHidden/>
    <w:rPr>
      <w:sz w:val="24"/>
    </w:rPr>
  </w:style>
  <w:style w:type="paragraph" w:styleId="Footer">
    <w:name w:val="footer"/>
    <w:basedOn w:val="Normal"/>
    <w:link w:val="FooterChar"/>
    <w:pPr>
      <w:tabs>
        <w:tab w:val="center" w:pos="4320"/>
        <w:tab w:val="right" w:pos="8640"/>
      </w:tabs>
    </w:pPr>
    <w:rPr>
      <w:lang w:val="en-US"/>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overflowPunct/>
      <w:jc w:val="center"/>
      <w:textAlignment w:val="auto"/>
    </w:pPr>
    <w:rPr>
      <w:b/>
      <w:bCs/>
      <w:sz w:val="24"/>
      <w:lang w:val="en-US"/>
    </w:rPr>
  </w:style>
  <w:style w:type="table" w:styleId="TableGrid">
    <w:name w:val="Table Grid"/>
    <w:basedOn w:val="TableNormal"/>
    <w:uiPriority w:val="39"/>
    <w:rsid w:val="004A6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A60B4"/>
    <w:rPr>
      <w:lang w:eastAsia="en-US"/>
    </w:rPr>
  </w:style>
  <w:style w:type="character" w:customStyle="1" w:styleId="FooterChar">
    <w:name w:val="Footer Char"/>
    <w:link w:val="Footer"/>
    <w:rsid w:val="004A60B4"/>
    <w:rPr>
      <w:lang w:val="en-US" w:eastAsia="en-US"/>
    </w:rPr>
  </w:style>
  <w:style w:type="paragraph" w:styleId="BalloonText">
    <w:name w:val="Balloon Text"/>
    <w:basedOn w:val="Normal"/>
    <w:link w:val="BalloonTextChar"/>
    <w:uiPriority w:val="99"/>
    <w:semiHidden/>
    <w:unhideWhenUsed/>
    <w:rsid w:val="00357513"/>
    <w:rPr>
      <w:rFonts w:ascii="Segoe UI" w:hAnsi="Segoe UI" w:cs="Segoe UI"/>
      <w:sz w:val="18"/>
      <w:szCs w:val="18"/>
    </w:rPr>
  </w:style>
  <w:style w:type="character" w:customStyle="1" w:styleId="BalloonTextChar">
    <w:name w:val="Balloon Text Char"/>
    <w:link w:val="BalloonText"/>
    <w:uiPriority w:val="99"/>
    <w:semiHidden/>
    <w:rsid w:val="00357513"/>
    <w:rPr>
      <w:rFonts w:ascii="Segoe UI" w:hAnsi="Segoe UI" w:cs="Segoe UI"/>
      <w:sz w:val="18"/>
      <w:szCs w:val="18"/>
      <w:lang w:eastAsia="en-US"/>
    </w:rPr>
  </w:style>
  <w:style w:type="paragraph" w:styleId="Revision">
    <w:name w:val="Revision"/>
    <w:hidden/>
    <w:uiPriority w:val="99"/>
    <w:semiHidden/>
    <w:rsid w:val="00B06B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APPENDIX F</vt:lpstr>
    </vt:vector>
  </TitlesOfParts>
  <Company>ANU</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subject/>
  <dc:creator>u4771477</dc:creator>
  <cp:keywords/>
  <dc:description/>
  <cp:lastModifiedBy>Perumal RajangamMylarum</cp:lastModifiedBy>
  <cp:revision>2</cp:revision>
  <cp:lastPrinted>2003-10-30T02:35:00Z</cp:lastPrinted>
  <dcterms:created xsi:type="dcterms:W3CDTF">2024-03-05T02:19:00Z</dcterms:created>
  <dcterms:modified xsi:type="dcterms:W3CDTF">2024-03-05T02:19:00Z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ANUP_001074</vt:lpwstr>
  </property>
  <property fmtid="{D5CDD505-2E9C-101B-9397-08002B2CF9AE}" pid="10" name="DISProperties">
    <vt:lpwstr>DISdDocName,DIScgiUrl,DISdUser,DISdID,DISidcName,DISTaskPaneUrl</vt:lpwstr>
  </property>
  <property fmtid="{D5CDD505-2E9C-101B-9397-08002B2CF9AE}" pid="11" name="DIScgiUrl">
    <vt:lpwstr>https://erms.anu.edu.au/cs/idcplg</vt:lpwstr>
  </property>
  <property fmtid="{D5CDD505-2E9C-101B-9397-08002B2CF9AE}" pid="12" name="DISdUser">
    <vt:lpwstr>weblogic</vt:lpwstr>
  </property>
  <property fmtid="{D5CDD505-2E9C-101B-9397-08002B2CF9AE}" pid="13" name="DISdID">
    <vt:lpwstr>4680720</vt:lpwstr>
  </property>
  <property fmtid="{D5CDD505-2E9C-101B-9397-08002B2CF9AE}" pid="14" name="DISidcName">
    <vt:lpwstr>ermscon1ermsanueduau16200</vt:lpwstr>
  </property>
  <property fmtid="{D5CDD505-2E9C-101B-9397-08002B2CF9AE}" pid="15" name="DISTaskPaneUrl">
    <vt:lpwstr>https://erms.anu.edu.au/cs/idcplg?IdcService=DESKTOP_DOC_INFO&amp;dDocName=ANUP_001074&amp;dID=4680720&amp;ClientControlled=DocMan,taskpane&amp;coreContentOnly=1</vt:lpwstr>
  </property>
</Properties>
</file>